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0D" w:rsidRPr="002447CA" w:rsidRDefault="00DA080D" w:rsidP="00DA080D">
      <w:pPr>
        <w:pStyle w:val="a3"/>
        <w:rPr>
          <w:rFonts w:ascii="Times New Roman" w:hAnsi="Times New Roman" w:cs="Times New Roman"/>
          <w:b/>
          <w:sz w:val="24"/>
        </w:rPr>
      </w:pPr>
      <w:r w:rsidRPr="002447CA">
        <w:rPr>
          <w:rFonts w:ascii="Times New Roman" w:hAnsi="Times New Roman" w:cs="Times New Roman"/>
          <w:b/>
          <w:sz w:val="24"/>
        </w:rPr>
        <w:t>АННОТАЦИЯ</w:t>
      </w:r>
    </w:p>
    <w:p w:rsidR="00DA080D" w:rsidRPr="002447CA" w:rsidRDefault="00DA080D" w:rsidP="00DA080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DA080D" w:rsidRPr="002447CA" w:rsidRDefault="00DA080D" w:rsidP="00DA08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2447CA">
        <w:rPr>
          <w:rFonts w:ascii="Times New Roman" w:hAnsi="Times New Roman" w:cs="Times New Roman"/>
          <w:sz w:val="24"/>
          <w:lang w:eastAsia="ru-RU"/>
        </w:rPr>
        <w:t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 № 637-р) и подлежит непосредственному применению при реализации обязательной части ООП ООО.</w:t>
      </w:r>
    </w:p>
    <w:p w:rsidR="00DA080D" w:rsidRPr="002447CA" w:rsidRDefault="00DA080D" w:rsidP="00DA08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2447CA">
        <w:rPr>
          <w:rFonts w:ascii="Times New Roman" w:hAnsi="Times New Roman" w:cs="Times New Roman"/>
          <w:sz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DA080D" w:rsidRPr="005D091C" w:rsidRDefault="00DA080D" w:rsidP="00DA080D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5D091C">
        <w:rPr>
          <w:rFonts w:ascii="Times New Roman" w:hAnsi="Times New Roman" w:cs="Times New Roman"/>
          <w:sz w:val="24"/>
        </w:rPr>
        <w:t>Основу содержания литературного образования в 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DA080D" w:rsidRPr="005D091C" w:rsidRDefault="00DA080D" w:rsidP="00DA080D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5D091C">
        <w:rPr>
          <w:rFonts w:ascii="Times New Roman" w:hAnsi="Times New Roman" w:cs="Times New Roman"/>
          <w:sz w:val="24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5D091C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5D091C">
        <w:rPr>
          <w:rFonts w:ascii="Times New Roman" w:hAnsi="Times New Roman" w:cs="Times New Roman"/>
          <w:sz w:val="24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</w:t>
      </w:r>
    </w:p>
    <w:p w:rsidR="00DA080D" w:rsidRPr="005D091C" w:rsidRDefault="00DA080D" w:rsidP="00DA080D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5D091C">
        <w:rPr>
          <w:rFonts w:ascii="Times New Roman" w:hAnsi="Times New Roman" w:cs="Times New Roman"/>
          <w:sz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ХIХ – начала ХХI века, представлены разделы, включающие произведения литератур народов России и зарубежной литературы.</w:t>
      </w:r>
    </w:p>
    <w:p w:rsidR="00DA080D" w:rsidRPr="002447CA" w:rsidRDefault="00DA080D" w:rsidP="00DA080D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11</w:t>
      </w:r>
      <w:r w:rsidRPr="002447CA">
        <w:rPr>
          <w:rFonts w:ascii="Times New Roman" w:hAnsi="Times New Roman" w:cs="Times New Roman"/>
          <w:sz w:val="24"/>
          <w:lang w:eastAsia="ru-RU"/>
        </w:rPr>
        <w:t xml:space="preserve"> классе на изучение предмета отводится 3 часа в неделю</w:t>
      </w:r>
      <w:r>
        <w:rPr>
          <w:rFonts w:ascii="Times New Roman" w:hAnsi="Times New Roman" w:cs="Times New Roman"/>
          <w:sz w:val="24"/>
          <w:lang w:eastAsia="ru-RU"/>
        </w:rPr>
        <w:t>, всего 102 часа</w:t>
      </w:r>
      <w:r w:rsidRPr="002447CA">
        <w:rPr>
          <w:rFonts w:ascii="Times New Roman" w:hAnsi="Times New Roman" w:cs="Times New Roman"/>
          <w:sz w:val="24"/>
          <w:lang w:eastAsia="ru-RU"/>
        </w:rPr>
        <w:t>.</w:t>
      </w:r>
    </w:p>
    <w:p w:rsidR="00DA080D" w:rsidRPr="002447CA" w:rsidRDefault="00DA080D" w:rsidP="00DA080D">
      <w:pPr>
        <w:pStyle w:val="a3"/>
        <w:ind w:firstLine="426"/>
        <w:rPr>
          <w:rFonts w:ascii="Times New Roman" w:hAnsi="Times New Roman" w:cs="Times New Roman"/>
          <w:sz w:val="24"/>
        </w:rPr>
      </w:pPr>
      <w:r w:rsidRPr="002447CA">
        <w:rPr>
          <w:rFonts w:ascii="Times New Roman" w:hAnsi="Times New Roman" w:cs="Times New Roman"/>
          <w:sz w:val="24"/>
        </w:rPr>
        <w:t xml:space="preserve">В Рабочей программе прописаны личностные, </w:t>
      </w:r>
      <w:proofErr w:type="spellStart"/>
      <w:r w:rsidRPr="002447CA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2447CA">
        <w:rPr>
          <w:rFonts w:ascii="Times New Roman" w:hAnsi="Times New Roman" w:cs="Times New Roman"/>
          <w:sz w:val="24"/>
        </w:rPr>
        <w:t>, предметные результаты освоения русского языка, содержание, тематическое и поурочное планирование.</w:t>
      </w:r>
    </w:p>
    <w:p w:rsidR="00DB30A8" w:rsidRDefault="00DB30A8">
      <w:bookmarkStart w:id="0" w:name="_GoBack"/>
      <w:bookmarkEnd w:id="0"/>
    </w:p>
    <w:sectPr w:rsidR="00DB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F9"/>
    <w:rsid w:val="006627F9"/>
    <w:rsid w:val="00DA080D"/>
    <w:rsid w:val="00D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9634-EB09-45D3-BDFC-822B2F3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1731</Characters>
  <Application>Microsoft Office Word</Application>
  <DocSecurity>0</DocSecurity>
  <Lines>14</Lines>
  <Paragraphs>4</Paragraphs>
  <ScaleCrop>false</ScaleCrop>
  <Company>CO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2023-09-26T11:04:00Z</dcterms:created>
  <dcterms:modified xsi:type="dcterms:W3CDTF">2023-09-26T11:34:00Z</dcterms:modified>
</cp:coreProperties>
</file>