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C7E5" w14:textId="77777777" w:rsidR="002E60C2" w:rsidRPr="002C4F2B" w:rsidRDefault="00600B91" w:rsidP="00600B9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C4F2B">
        <w:rPr>
          <w:rFonts w:asciiTheme="minorHAnsi" w:hAnsiTheme="minorHAnsi"/>
          <w:b/>
          <w:bCs/>
          <w:sz w:val="32"/>
          <w:szCs w:val="32"/>
        </w:rPr>
        <w:t>«В учении нельзя останавливаться» (</w:t>
      </w:r>
      <w:proofErr w:type="spellStart"/>
      <w:r w:rsidRPr="002C4F2B">
        <w:rPr>
          <w:rFonts w:asciiTheme="minorHAnsi" w:hAnsiTheme="minorHAnsi"/>
          <w:b/>
          <w:bCs/>
          <w:sz w:val="32"/>
          <w:szCs w:val="32"/>
        </w:rPr>
        <w:t>Сюнь-Цзы</w:t>
      </w:r>
      <w:proofErr w:type="spellEnd"/>
      <w:r w:rsidRPr="002C4F2B">
        <w:rPr>
          <w:rFonts w:asciiTheme="minorHAnsi" w:hAnsiTheme="minorHAnsi"/>
          <w:b/>
          <w:bCs/>
          <w:sz w:val="32"/>
          <w:szCs w:val="32"/>
        </w:rPr>
        <w:t>)</w:t>
      </w:r>
    </w:p>
    <w:p w14:paraId="6D3B5103" w14:textId="77777777" w:rsidR="00600B91" w:rsidRPr="005550B3" w:rsidRDefault="002500DB" w:rsidP="005550B3">
      <w:pPr>
        <w:jc w:val="center"/>
        <w:rPr>
          <w:rFonts w:asciiTheme="minorHAnsi" w:hAnsiTheme="minorHAnsi"/>
          <w:b/>
          <w:sz w:val="32"/>
          <w:szCs w:val="32"/>
        </w:rPr>
      </w:pPr>
      <w:r w:rsidRPr="005550B3">
        <w:rPr>
          <w:rFonts w:asciiTheme="minorHAnsi" w:hAnsiTheme="minorHAnsi"/>
          <w:b/>
          <w:sz w:val="32"/>
          <w:szCs w:val="32"/>
        </w:rPr>
        <w:t>*Три «золотых правила»  в общении с подростком</w:t>
      </w:r>
    </w:p>
    <w:p w14:paraId="179FE278" w14:textId="77777777" w:rsidR="002500DB" w:rsidRPr="002C4F2B" w:rsidRDefault="002500DB" w:rsidP="002500DB">
      <w:pPr>
        <w:rPr>
          <w:rFonts w:asciiTheme="minorHAnsi" w:eastAsia="Times New Roman" w:hAnsiTheme="minorHAnsi"/>
          <w:sz w:val="32"/>
          <w:szCs w:val="32"/>
        </w:rPr>
      </w:pPr>
      <w:r w:rsidRPr="002C4F2B">
        <w:rPr>
          <w:rFonts w:asciiTheme="minorHAnsi" w:hAnsiTheme="minorHAnsi"/>
          <w:sz w:val="32"/>
          <w:szCs w:val="32"/>
        </w:rPr>
        <w:t>-</w:t>
      </w:r>
      <w:r w:rsidRPr="002C4F2B">
        <w:rPr>
          <w:rFonts w:asciiTheme="minorHAnsi" w:eastAsia="Times New Roman" w:hAnsiTheme="minorHAnsi"/>
          <w:color w:val="000000"/>
          <w:sz w:val="32"/>
          <w:szCs w:val="32"/>
          <w:shd w:val="clear" w:color="auto" w:fill="FFFFFF"/>
        </w:rPr>
        <w:t xml:space="preserve"> </w:t>
      </w:r>
      <w:r w:rsidRPr="002C4F2B">
        <w:rPr>
          <w:rFonts w:asciiTheme="minorHAnsi" w:eastAsia="Times New Roman" w:hAnsiTheme="minorHAnsi"/>
          <w:color w:val="000000"/>
          <w:sz w:val="32"/>
          <w:szCs w:val="32"/>
          <w:shd w:val="clear" w:color="auto" w:fill="FFFFFF"/>
        </w:rPr>
        <w:t>Необходимо позволить подростку принимать решения и проявлять самостоятельность.</w:t>
      </w:r>
    </w:p>
    <w:p w14:paraId="6BBFCB2A" w14:textId="77777777" w:rsidR="002500DB" w:rsidRPr="002C4F2B" w:rsidRDefault="002500DB" w:rsidP="00600B91">
      <w:pPr>
        <w:rPr>
          <w:rFonts w:asciiTheme="minorHAnsi" w:hAnsiTheme="minorHAnsi"/>
          <w:sz w:val="32"/>
          <w:szCs w:val="32"/>
        </w:rPr>
      </w:pPr>
      <w:r w:rsidRPr="002C4F2B">
        <w:rPr>
          <w:rFonts w:asciiTheme="minorHAnsi" w:hAnsiTheme="minorHAnsi"/>
          <w:sz w:val="32"/>
          <w:szCs w:val="32"/>
        </w:rPr>
        <w:t>-Необходимо стараться быть для своего ребёнка авторитетом (авторитетным может быть кто-то из родственников, тренер…)</w:t>
      </w:r>
      <w:r w:rsidR="00C13DA9">
        <w:rPr>
          <w:rFonts w:asciiTheme="minorHAnsi" w:hAnsiTheme="minorHAnsi"/>
          <w:sz w:val="32"/>
          <w:szCs w:val="32"/>
        </w:rPr>
        <w:t>.</w:t>
      </w:r>
    </w:p>
    <w:p w14:paraId="37E20597" w14:textId="77777777" w:rsidR="002500DB" w:rsidRPr="002C4F2B" w:rsidRDefault="002500DB" w:rsidP="00600B91">
      <w:pPr>
        <w:rPr>
          <w:rFonts w:asciiTheme="minorHAnsi" w:hAnsiTheme="minorHAnsi"/>
          <w:sz w:val="32"/>
          <w:szCs w:val="32"/>
        </w:rPr>
      </w:pPr>
      <w:r w:rsidRPr="002C4F2B">
        <w:rPr>
          <w:rFonts w:asciiTheme="minorHAnsi" w:hAnsiTheme="minorHAnsi"/>
          <w:sz w:val="32"/>
          <w:szCs w:val="32"/>
        </w:rPr>
        <w:t>- Необходимо постоянно организовывать досуг подростка (лучше совместный)</w:t>
      </w:r>
      <w:r w:rsidR="00C13DA9">
        <w:rPr>
          <w:rFonts w:asciiTheme="minorHAnsi" w:hAnsiTheme="minorHAnsi"/>
          <w:sz w:val="32"/>
          <w:szCs w:val="32"/>
        </w:rPr>
        <w:t>.</w:t>
      </w:r>
    </w:p>
    <w:p w14:paraId="74FD4B18" w14:textId="77777777" w:rsidR="00C13DA9" w:rsidRPr="005550B3" w:rsidRDefault="005550B3" w:rsidP="00C13DA9">
      <w:pPr>
        <w:jc w:val="center"/>
        <w:rPr>
          <w:rFonts w:asciiTheme="minorHAnsi" w:hAnsiTheme="minorHAnsi"/>
          <w:b/>
          <w:sz w:val="32"/>
          <w:szCs w:val="32"/>
        </w:rPr>
      </w:pPr>
      <w:r w:rsidRPr="005550B3">
        <w:rPr>
          <w:rFonts w:asciiTheme="minorHAnsi" w:hAnsiTheme="minorHAnsi"/>
          <w:b/>
          <w:sz w:val="32"/>
          <w:szCs w:val="32"/>
        </w:rPr>
        <w:t>И ещё немного…</w:t>
      </w:r>
    </w:p>
    <w:p w14:paraId="3436BE5F" w14:textId="77777777" w:rsidR="002500DB" w:rsidRPr="002C4F2B" w:rsidRDefault="002500DB" w:rsidP="002500DB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C4F2B">
        <w:rPr>
          <w:rFonts w:asciiTheme="minorHAnsi" w:hAnsiTheme="minorHAnsi"/>
          <w:sz w:val="32"/>
          <w:szCs w:val="32"/>
        </w:rPr>
        <w:t xml:space="preserve">Старайтесь не нарушать личное пространство подростка без </w:t>
      </w:r>
      <w:r w:rsidR="00272ED7" w:rsidRPr="002C4F2B">
        <w:rPr>
          <w:rFonts w:asciiTheme="minorHAnsi" w:hAnsiTheme="minorHAnsi"/>
          <w:sz w:val="32"/>
          <w:szCs w:val="32"/>
        </w:rPr>
        <w:t>веских оснований (карманы, сумка, переписка – тоже личное пространство). Если ребёнок об этом узнает, то нужно будет снова завоёвывать доверие.</w:t>
      </w:r>
    </w:p>
    <w:p w14:paraId="333216A8" w14:textId="77777777" w:rsidR="004C174F" w:rsidRPr="00C13DA9" w:rsidRDefault="008F4CA1" w:rsidP="00C13DA9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C4F2B">
        <w:rPr>
          <w:rFonts w:asciiTheme="minorHAnsi" w:hAnsiTheme="minorHAnsi"/>
          <w:sz w:val="32"/>
          <w:szCs w:val="32"/>
        </w:rPr>
        <w:t>Старайтесь иметь больше информации о тех, с кем общается ваш ребёнок. Порой следует обсуд</w:t>
      </w:r>
      <w:r w:rsidR="00E80589">
        <w:rPr>
          <w:rFonts w:asciiTheme="minorHAnsi" w:hAnsiTheme="minorHAnsi"/>
          <w:sz w:val="32"/>
          <w:szCs w:val="32"/>
        </w:rPr>
        <w:t xml:space="preserve">ить тех, кто Вас настораживает </w:t>
      </w:r>
      <w:r w:rsidRPr="002C4F2B">
        <w:rPr>
          <w:rFonts w:asciiTheme="minorHAnsi" w:hAnsiTheme="minorHAnsi"/>
          <w:sz w:val="32"/>
          <w:szCs w:val="32"/>
        </w:rPr>
        <w:t xml:space="preserve">(деликатно </w:t>
      </w:r>
      <w:r w:rsidR="00E80589">
        <w:rPr>
          <w:rFonts w:asciiTheme="minorHAnsi" w:hAnsiTheme="minorHAnsi"/>
          <w:sz w:val="32"/>
          <w:szCs w:val="32"/>
        </w:rPr>
        <w:t>высказывайте своё мнение, приводите</w:t>
      </w:r>
      <w:r w:rsidRPr="002C4F2B">
        <w:rPr>
          <w:rFonts w:asciiTheme="minorHAnsi" w:hAnsiTheme="minorHAnsi"/>
          <w:sz w:val="32"/>
          <w:szCs w:val="32"/>
        </w:rPr>
        <w:t xml:space="preserve"> доказательства своей правоты).</w:t>
      </w:r>
    </w:p>
    <w:p w14:paraId="239C0433" w14:textId="77777777" w:rsidR="00E80589" w:rsidRPr="00E80589" w:rsidRDefault="008F4CA1" w:rsidP="00E80589">
      <w:pPr>
        <w:pStyle w:val="a3"/>
        <w:numPr>
          <w:ilvl w:val="0"/>
          <w:numId w:val="1"/>
        </w:numPr>
        <w:rPr>
          <w:rFonts w:asciiTheme="minorHAnsi" w:eastAsia="Times New Roman" w:hAnsiTheme="minorHAnsi"/>
          <w:sz w:val="32"/>
          <w:szCs w:val="32"/>
        </w:rPr>
      </w:pPr>
      <w:r w:rsidRPr="002C4F2B">
        <w:rPr>
          <w:rFonts w:asciiTheme="minorHAnsi" w:eastAsia="Times New Roman" w:hAnsiTheme="minorHAnsi"/>
          <w:color w:val="000000"/>
          <w:sz w:val="32"/>
          <w:szCs w:val="32"/>
          <w:shd w:val="clear" w:color="auto" w:fill="FFFFFF"/>
        </w:rPr>
        <w:t>Старайтесь воспринимать всерьёз всё то, что происходит с ребё</w:t>
      </w:r>
      <w:r w:rsidRPr="002C4F2B">
        <w:rPr>
          <w:rFonts w:asciiTheme="minorHAnsi" w:eastAsia="Times New Roman" w:hAnsiTheme="minorHAnsi"/>
          <w:color w:val="000000"/>
          <w:sz w:val="32"/>
          <w:szCs w:val="32"/>
          <w:shd w:val="clear" w:color="auto" w:fill="FFFFFF"/>
        </w:rPr>
        <w:t>нком, уважайте его чувства, цените его доверие. Дайте ему знать, что он понят и принят, что его чувства для вас важны.</w:t>
      </w:r>
    </w:p>
    <w:p w14:paraId="3359D1D9" w14:textId="77777777" w:rsidR="00E80589" w:rsidRPr="00E80589" w:rsidRDefault="00E80589" w:rsidP="00E80589">
      <w:pPr>
        <w:pStyle w:val="a3"/>
        <w:numPr>
          <w:ilvl w:val="0"/>
          <w:numId w:val="1"/>
        </w:num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color w:val="000000"/>
          <w:sz w:val="32"/>
          <w:szCs w:val="32"/>
          <w:shd w:val="clear" w:color="auto" w:fill="FFFFFF"/>
        </w:rPr>
        <w:t xml:space="preserve">Старайтесь обращать внимание на изменение в настроении, в поведении подростка (деликатно, но настойчиво узнавайте, почему так происходит). </w:t>
      </w:r>
    </w:p>
    <w:p w14:paraId="17D449F3" w14:textId="77777777" w:rsidR="002C4F2B" w:rsidRPr="002C4F2B" w:rsidRDefault="00EE0637" w:rsidP="002C4F2B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C4F2B">
        <w:rPr>
          <w:rFonts w:asciiTheme="minorHAnsi" w:hAnsiTheme="minorHAnsi"/>
          <w:sz w:val="32"/>
          <w:szCs w:val="32"/>
        </w:rPr>
        <w:t>Помните, пока развивается тел</w:t>
      </w:r>
      <w:r w:rsidR="002C4F2B" w:rsidRPr="002C4F2B">
        <w:rPr>
          <w:rFonts w:asciiTheme="minorHAnsi" w:hAnsiTheme="minorHAnsi"/>
          <w:sz w:val="32"/>
          <w:szCs w:val="32"/>
        </w:rPr>
        <w:t>о подростка, болит и ждёт помощи его душа.</w:t>
      </w:r>
    </w:p>
    <w:p w14:paraId="4625BA21" w14:textId="77777777" w:rsidR="002C4F2B" w:rsidRPr="002C4F2B" w:rsidRDefault="002C4F2B" w:rsidP="002C4F2B">
      <w:pPr>
        <w:rPr>
          <w:sz w:val="32"/>
          <w:szCs w:val="32"/>
        </w:rPr>
      </w:pPr>
    </w:p>
    <w:p w14:paraId="30626F70" w14:textId="77777777" w:rsidR="008F4CA1" w:rsidRPr="002C4F2B" w:rsidRDefault="00E80589" w:rsidP="00E80589">
      <w:pPr>
        <w:ind w:firstLine="708"/>
        <w:jc w:val="center"/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B59E14C" wp14:editId="5224F0A2">
            <wp:extent cx="2610175" cy="1691640"/>
            <wp:effectExtent l="0" t="0" r="6350" b="1016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37" cy="17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CA1" w:rsidRPr="002C4F2B" w:rsidSect="009111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13BCF"/>
    <w:multiLevelType w:val="hybridMultilevel"/>
    <w:tmpl w:val="FE8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E2C"/>
    <w:multiLevelType w:val="hybridMultilevel"/>
    <w:tmpl w:val="FE8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91"/>
    <w:rsid w:val="000D4645"/>
    <w:rsid w:val="002500DB"/>
    <w:rsid w:val="00272ED7"/>
    <w:rsid w:val="002C4F2B"/>
    <w:rsid w:val="00384ACE"/>
    <w:rsid w:val="004C174F"/>
    <w:rsid w:val="005550B3"/>
    <w:rsid w:val="00600B91"/>
    <w:rsid w:val="008F4CA1"/>
    <w:rsid w:val="00911166"/>
    <w:rsid w:val="00C13DA9"/>
    <w:rsid w:val="00E80589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EC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D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2020-01-14T02:10:00Z</dcterms:created>
  <dcterms:modified xsi:type="dcterms:W3CDTF">2020-01-14T05:01:00Z</dcterms:modified>
</cp:coreProperties>
</file>