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8C33" w14:textId="37651F2F" w:rsidR="003D63AA" w:rsidRDefault="007A294A" w:rsidP="000E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32C13A2A" wp14:editId="7F11782A">
            <wp:extent cx="5758358" cy="9058275"/>
            <wp:effectExtent l="0" t="0" r="0" b="0"/>
            <wp:docPr id="2" name="Рисунок 2" descr="I:\Работа 23-24\навигатор\программы\Скан титул\img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Работа 23-24\навигатор\программы\Скан титул\img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DD5233" w14:textId="77777777" w:rsidR="00D318E6" w:rsidRPr="00EE0497" w:rsidRDefault="000A60F0" w:rsidP="00D318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EE0497">
        <w:rPr>
          <w:b/>
          <w:sz w:val="28"/>
          <w:szCs w:val="28"/>
        </w:rPr>
        <w:lastRenderedPageBreak/>
        <w:t xml:space="preserve">                     </w:t>
      </w:r>
      <w:r w:rsidR="00EE0497">
        <w:rPr>
          <w:b/>
          <w:sz w:val="28"/>
          <w:szCs w:val="28"/>
        </w:rPr>
        <w:t xml:space="preserve">                       </w:t>
      </w:r>
      <w:r w:rsidR="00920FC2">
        <w:rPr>
          <w:b/>
          <w:sz w:val="28"/>
          <w:szCs w:val="28"/>
        </w:rPr>
        <w:t>1.</w:t>
      </w:r>
      <w:r w:rsidR="00EE0497">
        <w:rPr>
          <w:b/>
          <w:sz w:val="28"/>
          <w:szCs w:val="28"/>
        </w:rPr>
        <w:t xml:space="preserve">  </w:t>
      </w:r>
      <w:r w:rsidR="00F01EAD" w:rsidRPr="00192B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318E6" w:rsidRPr="00EE049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</w:t>
      </w:r>
    </w:p>
    <w:p w14:paraId="3FA747EB" w14:textId="77777777" w:rsidR="00D318E6" w:rsidRPr="00EE0497" w:rsidRDefault="00D318E6" w:rsidP="00D318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0830D696" w14:textId="77777777" w:rsidR="00BE01DF" w:rsidRPr="00BE01DF" w:rsidRDefault="00BE01DF" w:rsidP="00BE01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1D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Pr="00BE01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составлена в соответствии с требованиями </w:t>
      </w:r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Федерального закона от 29.12.2012 N 273-ФЗ "Об образовании в Российской Федерации"</w:t>
      </w:r>
      <w:r w:rsidRPr="00BE01DF">
        <w:rPr>
          <w:rFonts w:ascii="Calibri" w:eastAsia="Calibri" w:hAnsi="Calibri" w:cs="Times New Roman"/>
          <w:lang w:eastAsia="en-US"/>
        </w:rPr>
        <w:t xml:space="preserve"> </w:t>
      </w:r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 изм. и доп., вступ. в силу с 01.09.2023).  «</w:t>
      </w:r>
      <w:r w:rsidRPr="00BE01DF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BE01DF"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r w:rsidRPr="00BE01DF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14:paraId="54A4F290" w14:textId="77777777" w:rsidR="00BE01DF" w:rsidRPr="00BE01DF" w:rsidRDefault="00BE01DF" w:rsidP="00BE01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E01D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BE01D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</w:t>
      </w:r>
      <w:proofErr w:type="spellEnd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gramStart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дополнительным</w:t>
      </w:r>
      <w:proofErr w:type="gramEnd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образованиям детей. </w:t>
      </w:r>
    </w:p>
    <w:p w14:paraId="56FA4F62" w14:textId="77777777" w:rsidR="00BE01DF" w:rsidRPr="00BE01DF" w:rsidRDefault="00BE01DF" w:rsidP="00BE01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14:paraId="5BC450F8" w14:textId="77777777" w:rsidR="00BE01DF" w:rsidRPr="00BE01DF" w:rsidRDefault="00BE01DF" w:rsidP="00BE01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E01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результатов освоения дополнительных общеобразовательных программ.</w:t>
      </w:r>
    </w:p>
    <w:p w14:paraId="0F7ED099" w14:textId="50E54FBD" w:rsidR="00D318E6" w:rsidRPr="009D568B" w:rsidRDefault="00D318E6" w:rsidP="00D318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F154956" w14:textId="77777777" w:rsidR="00694663" w:rsidRPr="001A0390" w:rsidRDefault="00694663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EAB3438" w14:textId="77777777" w:rsidR="00694663" w:rsidRPr="001A0390" w:rsidRDefault="00694663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 xml:space="preserve"> Программа «Танцевальный спорт» по содержанию является  физкультурно-спортивной, по функциональному предназначению —  предпрофессиональной, специальной, прикладной; по форме организации — индивидуально ориентированной, групповой,  студийной, кружковой</w:t>
      </w:r>
      <w:proofErr w:type="gramStart"/>
      <w:r w:rsidRPr="001A03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0390">
        <w:rPr>
          <w:rFonts w:ascii="Times New Roman" w:hAnsi="Times New Roman"/>
          <w:sz w:val="24"/>
          <w:szCs w:val="24"/>
        </w:rPr>
        <w:t xml:space="preserve"> </w:t>
      </w:r>
    </w:p>
    <w:p w14:paraId="48FF293A" w14:textId="77777777" w:rsidR="00694663" w:rsidRPr="001A0390" w:rsidRDefault="00694663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 xml:space="preserve"> по времени реализации —  длительной подготовки.</w:t>
      </w:r>
    </w:p>
    <w:p w14:paraId="7FDD6A96" w14:textId="77777777" w:rsidR="00F2170B" w:rsidRPr="001A0390" w:rsidRDefault="00F2170B" w:rsidP="008B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1A0390">
        <w:rPr>
          <w:rFonts w:ascii="Times New Roman" w:hAnsi="Times New Roman" w:cs="Times New Roman"/>
          <w:sz w:val="24"/>
          <w:szCs w:val="24"/>
        </w:rPr>
        <w:t xml:space="preserve"> </w:t>
      </w:r>
      <w:r w:rsidRPr="00AD46B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A0390">
        <w:rPr>
          <w:rFonts w:ascii="Times New Roman" w:hAnsi="Times New Roman" w:cs="Times New Roman"/>
          <w:sz w:val="24"/>
          <w:szCs w:val="24"/>
        </w:rPr>
        <w:t xml:space="preserve"> основаны на новейших технологиях и инновациях (игровые методы) и направлены на подготовку и комплектацию танцевальных пар, спортивное танцевание. обучение технике бального танца, включение элементов бального танца, движений и вариаций в различных сочетаниях, обучение основам этикета, эстетике и сценическому движению.</w:t>
      </w:r>
    </w:p>
    <w:p w14:paraId="6C4EF87F" w14:textId="77777777" w:rsidR="00F2170B" w:rsidRPr="001A0390" w:rsidRDefault="00F2170B" w:rsidP="008B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 xml:space="preserve">Спортивная деятельность отличается от других видов деятельности целями, задачами и способами их достижения. Спортивная деятельность находится в большой зависимости от психологических факторов и процессов, состояний, поведения воспитанников: их эмоциональной сферы и мотиваций, индивидуальных умений и темперамента, черт характера и волевых качеств, функциональных особенностей мышления, памяти, </w:t>
      </w:r>
      <w:r w:rsidRPr="001A0390">
        <w:rPr>
          <w:rFonts w:ascii="Times New Roman" w:hAnsi="Times New Roman" w:cs="Times New Roman"/>
          <w:sz w:val="24"/>
          <w:szCs w:val="24"/>
        </w:rPr>
        <w:lastRenderedPageBreak/>
        <w:t>внимания. Отличительной особенностью программы является интеграция психологии физического воспитания и психологии спорта.</w:t>
      </w:r>
    </w:p>
    <w:p w14:paraId="2CA011A8" w14:textId="77777777" w:rsidR="00F2170B" w:rsidRPr="001A0390" w:rsidRDefault="00F2170B" w:rsidP="008B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В процессе физического воспитания спортсмены учатся регулировать свои действия на основе зрительных, осязательных, мышечно-двигательных и вестибулярных ощущений и восприятий. Развивается двигательная память, мышление, воля и способности к саморегуляции психических состояний. На этапе углублённой подготовки воспитанники приобретают специальные качества, навыки, знания и умения. Развиваются и совершенствуются двигательная память, мышление, воля, способности к саморегуляции, самоконтролю, самоанализу и самооценке.</w:t>
      </w:r>
    </w:p>
    <w:p w14:paraId="13D214B4" w14:textId="77777777" w:rsidR="00F2170B" w:rsidRPr="001A0390" w:rsidRDefault="00F2170B" w:rsidP="008B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Бальные танцы сочетают в себе большое разнообразие движений, высокую динамику, сложное построение позиций и фигур, четкое взаимодействие партнеров в паре, поэтому спортивно - техническая подготовка (ОФП и СФП) является одной из основ программы обучения танцоров всех возрастных групп.</w:t>
      </w:r>
    </w:p>
    <w:p w14:paraId="7D70F97B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На 1-м году обучения подготовка детей ведется в следующих направлениях:</w:t>
      </w:r>
    </w:p>
    <w:p w14:paraId="721FD772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общая    и    специальная    физическая    подготовка,    освоение    простейших технических действий;</w:t>
      </w:r>
    </w:p>
    <w:p w14:paraId="4A9922AE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общая   хореографическая   подготовка  средствами   бальной   хореографии   и современного танца;</w:t>
      </w:r>
    </w:p>
    <w:p w14:paraId="6FD44732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развитие ритмической координации;</w:t>
      </w:r>
    </w:p>
    <w:p w14:paraId="3DBC4F23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техническая подготовка, построенная на основных принципах танцевальных передвижений в различных танцах, диско-танцах и подводящих элементов.</w:t>
      </w:r>
    </w:p>
    <w:p w14:paraId="7C34C2DC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На 2-м-3-м году обучения основные направления подготовки сохраняются с усложнением - ритмическая подготовка направлена на освоение конкретного ритмического рисунка танцев разных композиций:</w:t>
      </w:r>
    </w:p>
    <w:p w14:paraId="0F246743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формирование  структуры  танца  построение  композиций  танцев   из   фигур, разделение фигур на единичные технические действия;</w:t>
      </w:r>
    </w:p>
    <w:p w14:paraId="029A3A34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начало формирования композиционного мышления;</w:t>
      </w:r>
    </w:p>
    <w:p w14:paraId="71B78D97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увеличение объема технической базы,  изучение и  освоение  фигур  группы сложности «Е» - класс.</w:t>
      </w:r>
    </w:p>
    <w:p w14:paraId="29BFDC9C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На 4-ом и в дальнейшем основные направления подготовки  усложняются - ритмическая подготовка направлена на освоение конкретного ритмического рисунка танцев разных композиций:</w:t>
      </w:r>
    </w:p>
    <w:p w14:paraId="407F15BA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 xml:space="preserve"> увеличение объема технической базы,  изучение и  освоение  фигур  группы сложности «Д», «С» - классов</w:t>
      </w:r>
    </w:p>
    <w:p w14:paraId="66715E3B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 xml:space="preserve"> увеличение количества конкурсных танцев</w:t>
      </w:r>
    </w:p>
    <w:p w14:paraId="2638D939" w14:textId="77777777" w:rsidR="008B4CAF" w:rsidRDefault="008B4CAF" w:rsidP="008B4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226BD" w14:textId="77777777" w:rsidR="00F2170B" w:rsidRPr="001A0390" w:rsidRDefault="00F2170B" w:rsidP="008B4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7DC501FD" w14:textId="77777777" w:rsidR="00F2170B" w:rsidRPr="001A0390" w:rsidRDefault="00F2170B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Группы  2-го  и  3-го  годов  обучения  формируются  в  зависимости  от уровня подготовленности и освоения этапов учебной программы.</w:t>
      </w:r>
    </w:p>
    <w:p w14:paraId="09EA4551" w14:textId="77777777" w:rsidR="00F2170B" w:rsidRPr="001A0390" w:rsidRDefault="00F2170B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Окончательный отбор проводится после длительного времени специализированных тренировок - 2 -3 лет.</w:t>
      </w:r>
    </w:p>
    <w:p w14:paraId="7B71F862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Значимые достоинства будущих воспитанников:</w:t>
      </w:r>
    </w:p>
    <w:p w14:paraId="5E52BE23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внутренняя собранность;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волевое начало;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умение концентрироваться;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темперамент;</w:t>
      </w:r>
    </w:p>
    <w:p w14:paraId="27552C58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чувство ритма;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координация.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Воспитанник получает и усваивает тот объем информации, которого он достоин: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по сознанию;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подготовленности;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дисциплинированности;</w:t>
      </w:r>
    </w:p>
    <w:p w14:paraId="0992E777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внимательности;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желанию учиться;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целеустремленности;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390">
        <w:rPr>
          <w:rFonts w:ascii="Times New Roman" w:hAnsi="Times New Roman"/>
          <w:sz w:val="24"/>
          <w:szCs w:val="24"/>
        </w:rPr>
        <w:t>трудолюбию.</w:t>
      </w:r>
    </w:p>
    <w:p w14:paraId="63C67C3F" w14:textId="77777777" w:rsidR="00F2170B" w:rsidRPr="001A0390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Развитие этих качеств существенно изменяет позитивное значение индивидуума.</w:t>
      </w:r>
    </w:p>
    <w:p w14:paraId="509969AF" w14:textId="77777777" w:rsidR="00513A4A" w:rsidRPr="00022E8E" w:rsidRDefault="00513A4A" w:rsidP="00513A4A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022E8E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022E8E">
        <w:rPr>
          <w:rFonts w:ascii="Times New Roman" w:hAnsi="Times New Roman"/>
          <w:sz w:val="24"/>
          <w:szCs w:val="24"/>
        </w:rPr>
        <w:t xml:space="preserve"> в учебные группы зачисляются учащиеся общеобразовательного учреждения, желающие заниматься танцевальным спортом (и имеющие разрешение </w:t>
      </w:r>
      <w:r w:rsidRPr="00022E8E">
        <w:rPr>
          <w:rFonts w:ascii="Times New Roman" w:hAnsi="Times New Roman"/>
          <w:sz w:val="24"/>
          <w:szCs w:val="24"/>
        </w:rPr>
        <w:lastRenderedPageBreak/>
        <w:t>врача для занятий танцевальным спортом). Набор производится до 10 сентября текущего года. Возможен добор отдельных обучающихся при наличии свободных мест. На 2-й и последующие годы возможен добор учащихся при условии сдачи контрольных нормативов предыдущего года.</w:t>
      </w:r>
    </w:p>
    <w:p w14:paraId="28782E86" w14:textId="77777777" w:rsidR="00F2170B" w:rsidRPr="00022E8E" w:rsidRDefault="00F2170B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59D9D41" w14:textId="77777777" w:rsidR="00713CDC" w:rsidRPr="00713CDC" w:rsidRDefault="004A3E52" w:rsidP="00713CDC">
      <w:pPr>
        <w:pStyle w:val="ae"/>
        <w:jc w:val="both"/>
        <w:rPr>
          <w:rFonts w:ascii="Times New Roman" w:hAnsi="Times New Roman"/>
          <w:b/>
          <w:iCs/>
          <w:sz w:val="24"/>
          <w:szCs w:val="24"/>
        </w:rPr>
      </w:pPr>
      <w:r w:rsidRPr="00713CDC">
        <w:rPr>
          <w:rFonts w:ascii="Times New Roman" w:hAnsi="Times New Roman"/>
          <w:b/>
          <w:sz w:val="24"/>
          <w:szCs w:val="24"/>
        </w:rPr>
        <w:t xml:space="preserve"> </w:t>
      </w:r>
      <w:r w:rsidR="00713CDC" w:rsidRPr="00713CDC">
        <w:rPr>
          <w:rFonts w:ascii="Times New Roman" w:hAnsi="Times New Roman"/>
          <w:b/>
          <w:iCs/>
          <w:sz w:val="24"/>
          <w:szCs w:val="24"/>
        </w:rPr>
        <w:t>Цель</w:t>
      </w:r>
      <w:r w:rsidR="00713CDC">
        <w:rPr>
          <w:rFonts w:ascii="Times New Roman" w:hAnsi="Times New Roman"/>
          <w:b/>
          <w:iCs/>
          <w:sz w:val="24"/>
          <w:szCs w:val="24"/>
        </w:rPr>
        <w:t xml:space="preserve"> программы 2-3 года обучения</w:t>
      </w:r>
      <w:r w:rsidR="00713CDC" w:rsidRPr="00713CDC">
        <w:rPr>
          <w:rFonts w:ascii="Times New Roman" w:hAnsi="Times New Roman"/>
          <w:b/>
          <w:iCs/>
          <w:sz w:val="24"/>
          <w:szCs w:val="24"/>
        </w:rPr>
        <w:t>:</w:t>
      </w:r>
    </w:p>
    <w:p w14:paraId="2AA68089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E3F">
        <w:rPr>
          <w:rFonts w:ascii="Times New Roman" w:hAnsi="Times New Roman"/>
          <w:sz w:val="24"/>
          <w:szCs w:val="24"/>
        </w:rPr>
        <w:t>освоение базовых элементов средней группы трудности, освоение базовых</w:t>
      </w:r>
    </w:p>
    <w:p w14:paraId="509DCAE8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фигур   танцев;   с</w:t>
      </w:r>
      <w:r w:rsidRPr="00850E3F">
        <w:rPr>
          <w:rFonts w:ascii="Times New Roman" w:hAnsi="Times New Roman"/>
          <w:spacing w:val="-1"/>
          <w:sz w:val="24"/>
          <w:szCs w:val="24"/>
        </w:rPr>
        <w:t>пециальная    техническая    подготовка   и    формирование   стиля</w:t>
      </w:r>
    </w:p>
    <w:p w14:paraId="507DF687" w14:textId="77777777" w:rsidR="00713CDC" w:rsidRDefault="00713CDC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sz w:val="24"/>
          <w:szCs w:val="24"/>
        </w:rPr>
        <w:t>выполнения фигур и танцев.</w:t>
      </w:r>
    </w:p>
    <w:p w14:paraId="0B67877E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DC59636" w14:textId="77777777" w:rsidR="00713CDC" w:rsidRDefault="00713CDC" w:rsidP="00713CDC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Задачи:</w:t>
      </w:r>
    </w:p>
    <w:p w14:paraId="40205A40" w14:textId="77777777" w:rsidR="00713CDC" w:rsidRPr="00713CDC" w:rsidRDefault="00713CDC" w:rsidP="00713CDC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освоить  средние показатели</w:t>
      </w:r>
      <w:r w:rsidRPr="00850E3F">
        <w:rPr>
          <w:rFonts w:ascii="Times New Roman" w:hAnsi="Times New Roman"/>
          <w:spacing w:val="-1"/>
          <w:sz w:val="24"/>
          <w:szCs w:val="24"/>
        </w:rPr>
        <w:t xml:space="preserve"> тренировочных </w:t>
      </w:r>
      <w:r w:rsidRPr="00850E3F">
        <w:rPr>
          <w:rFonts w:ascii="Times New Roman" w:hAnsi="Times New Roman"/>
          <w:sz w:val="24"/>
          <w:szCs w:val="24"/>
        </w:rPr>
        <w:t>нагру</w:t>
      </w:r>
      <w:r>
        <w:rPr>
          <w:rFonts w:ascii="Times New Roman" w:hAnsi="Times New Roman"/>
          <w:sz w:val="24"/>
          <w:szCs w:val="24"/>
        </w:rPr>
        <w:t>зок,</w:t>
      </w:r>
    </w:p>
    <w:p w14:paraId="343331C7" w14:textId="77777777" w:rsidR="00713CDC" w:rsidRDefault="00713CDC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освоить  базовые элементы</w:t>
      </w:r>
      <w:r w:rsidRPr="00850E3F">
        <w:rPr>
          <w:rFonts w:ascii="Times New Roman" w:hAnsi="Times New Roman"/>
          <w:sz w:val="24"/>
          <w:szCs w:val="24"/>
        </w:rPr>
        <w:t xml:space="preserve"> средней группы трудности, </w:t>
      </w:r>
    </w:p>
    <w:p w14:paraId="2B0961AE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освоить </w:t>
      </w:r>
      <w:r w:rsidRPr="00850E3F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 танцев,</w:t>
      </w:r>
    </w:p>
    <w:p w14:paraId="21F52781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формировать  понимание структуры танца, п</w:t>
      </w:r>
      <w:r w:rsidRPr="00850E3F">
        <w:rPr>
          <w:rFonts w:ascii="Times New Roman" w:hAnsi="Times New Roman"/>
          <w:sz w:val="24"/>
          <w:szCs w:val="24"/>
        </w:rPr>
        <w:t>остроение композиций танцев из фигур, разделение фигур на единичные технические действия (ЕТД).</w:t>
      </w:r>
    </w:p>
    <w:p w14:paraId="54F94ACA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 формировать  композиционное  мышление,</w:t>
      </w:r>
    </w:p>
    <w:p w14:paraId="7AB719CC" w14:textId="77777777" w:rsidR="00713CDC" w:rsidRDefault="00713CDC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освоить </w:t>
      </w:r>
      <w:r w:rsidRPr="00850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элементы</w:t>
      </w:r>
      <w:r w:rsidRPr="00850E3F">
        <w:rPr>
          <w:rFonts w:ascii="Times New Roman" w:hAnsi="Times New Roman"/>
          <w:sz w:val="24"/>
          <w:szCs w:val="24"/>
        </w:rPr>
        <w:t xml:space="preserve"> всех танцевальны</w:t>
      </w:r>
      <w:r w:rsidR="00E04E6D">
        <w:rPr>
          <w:rFonts w:ascii="Times New Roman" w:hAnsi="Times New Roman"/>
          <w:sz w:val="24"/>
          <w:szCs w:val="24"/>
        </w:rPr>
        <w:t>х форм в простейших соединениях,</w:t>
      </w:r>
    </w:p>
    <w:p w14:paraId="5D658EF5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укрепить  здоровье</w:t>
      </w:r>
      <w:r w:rsidRPr="00850E3F">
        <w:rPr>
          <w:rFonts w:ascii="Times New Roman" w:hAnsi="Times New Roman"/>
          <w:sz w:val="24"/>
          <w:szCs w:val="24"/>
        </w:rPr>
        <w:t xml:space="preserve"> и гармоничное развитие форм и </w:t>
      </w:r>
      <w:r>
        <w:rPr>
          <w:rFonts w:ascii="Times New Roman" w:hAnsi="Times New Roman"/>
          <w:sz w:val="24"/>
          <w:szCs w:val="24"/>
        </w:rPr>
        <w:t>функций организма воспитанников,</w:t>
      </w:r>
    </w:p>
    <w:p w14:paraId="1C2A43EB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 правильную  осанку и танцевальный  стиль  выполнения фигур танца,</w:t>
      </w:r>
    </w:p>
    <w:p w14:paraId="1C7C4BF7" w14:textId="77777777" w:rsidR="00713CDC" w:rsidRPr="00850E3F" w:rsidRDefault="00713CDC" w:rsidP="00713CDC">
      <w:pPr>
        <w:pStyle w:val="ae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углублять  и соразмерять  специальную физическую подготовку</w:t>
      </w:r>
      <w:r w:rsidRPr="00850E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E3F">
        <w:rPr>
          <w:rFonts w:ascii="Times New Roman" w:hAnsi="Times New Roman"/>
          <w:spacing w:val="-3"/>
          <w:sz w:val="24"/>
          <w:szCs w:val="24"/>
        </w:rPr>
        <w:t>(благоприятный период для развити</w:t>
      </w:r>
      <w:r w:rsidR="00E04E6D">
        <w:rPr>
          <w:rFonts w:ascii="Times New Roman" w:hAnsi="Times New Roman"/>
          <w:spacing w:val="-3"/>
          <w:sz w:val="24"/>
          <w:szCs w:val="24"/>
        </w:rPr>
        <w:t>я ловкости, гибкости, быстроты),</w:t>
      </w:r>
    </w:p>
    <w:p w14:paraId="677B020B" w14:textId="77777777" w:rsidR="00713CDC" w:rsidRPr="00850E3F" w:rsidRDefault="00E04E6D" w:rsidP="00713CDC">
      <w:pPr>
        <w:pStyle w:val="a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с</w:t>
      </w:r>
      <w:r w:rsidR="00713CDC">
        <w:rPr>
          <w:rFonts w:ascii="Times New Roman" w:hAnsi="Times New Roman"/>
          <w:spacing w:val="-1"/>
          <w:sz w:val="24"/>
          <w:szCs w:val="24"/>
        </w:rPr>
        <w:t>овершенствовать специально - двигательную подготовку (координацию</w:t>
      </w:r>
      <w:r w:rsidR="00713CDC" w:rsidRPr="00850E3F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713CDC">
        <w:rPr>
          <w:rFonts w:ascii="Times New Roman" w:hAnsi="Times New Roman"/>
          <w:sz w:val="24"/>
          <w:szCs w:val="24"/>
        </w:rPr>
        <w:t>реакцию</w:t>
      </w:r>
      <w:r w:rsidR="00713CDC" w:rsidRPr="00850E3F">
        <w:rPr>
          <w:rFonts w:ascii="Times New Roman" w:hAnsi="Times New Roman"/>
          <w:sz w:val="24"/>
          <w:szCs w:val="24"/>
        </w:rPr>
        <w:t xml:space="preserve"> на движущийся предмет, -   т.е. пар</w:t>
      </w:r>
      <w:r>
        <w:rPr>
          <w:rFonts w:ascii="Times New Roman" w:hAnsi="Times New Roman"/>
          <w:sz w:val="24"/>
          <w:szCs w:val="24"/>
        </w:rPr>
        <w:t xml:space="preserve"> на паркете, владение паркетом),</w:t>
      </w:r>
    </w:p>
    <w:p w14:paraId="750A4C7D" w14:textId="77777777" w:rsidR="00713CDC" w:rsidRPr="00850E3F" w:rsidRDefault="00E04E6D" w:rsidP="00713CDC">
      <w:pPr>
        <w:pStyle w:val="ae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</w:t>
      </w:r>
      <w:r w:rsidR="00713CDC" w:rsidRPr="00850E3F">
        <w:rPr>
          <w:rFonts w:ascii="Times New Roman" w:hAnsi="Times New Roman"/>
          <w:sz w:val="24"/>
          <w:szCs w:val="24"/>
        </w:rPr>
        <w:t xml:space="preserve"> понимать музыку, разбираться в средствах музыкальной выразительности (характер, метроритм, темп, «тихо - громко», «слитно -</w:t>
      </w:r>
      <w:r w:rsidR="00713CDC" w:rsidRPr="00850E3F">
        <w:rPr>
          <w:rFonts w:ascii="Times New Roman" w:hAnsi="Times New Roman"/>
          <w:spacing w:val="-1"/>
          <w:sz w:val="24"/>
          <w:szCs w:val="24"/>
        </w:rPr>
        <w:t>отрывисто», форма и фразировка) и согласовывать свои движения с музыко</w:t>
      </w:r>
      <w:r>
        <w:rPr>
          <w:rFonts w:ascii="Times New Roman" w:hAnsi="Times New Roman"/>
          <w:spacing w:val="-1"/>
          <w:sz w:val="24"/>
          <w:szCs w:val="24"/>
        </w:rPr>
        <w:t>й,</w:t>
      </w:r>
    </w:p>
    <w:p w14:paraId="27255837" w14:textId="77777777" w:rsidR="00713CDC" w:rsidRDefault="00E04E6D" w:rsidP="00713CD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участвовать р</w:t>
      </w:r>
      <w:r w:rsidR="00713CDC" w:rsidRPr="00850E3F">
        <w:rPr>
          <w:rFonts w:ascii="Times New Roman" w:hAnsi="Times New Roman"/>
          <w:sz w:val="24"/>
          <w:szCs w:val="24"/>
        </w:rPr>
        <w:t xml:space="preserve">егулярное </w:t>
      </w:r>
      <w:r>
        <w:rPr>
          <w:rFonts w:ascii="Times New Roman" w:hAnsi="Times New Roman"/>
          <w:sz w:val="24"/>
          <w:szCs w:val="24"/>
        </w:rPr>
        <w:t>в соревнованиях,</w:t>
      </w:r>
    </w:p>
    <w:p w14:paraId="5EB5F2BF" w14:textId="77777777" w:rsidR="00713CDC" w:rsidRPr="00850E3F" w:rsidRDefault="00E04E6D" w:rsidP="00713CDC">
      <w:pPr>
        <w:pStyle w:val="ae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pacing w:val="-1"/>
          <w:sz w:val="24"/>
          <w:szCs w:val="24"/>
        </w:rPr>
        <w:t>воспитать  морально - волевые и нравственно - этические</w:t>
      </w:r>
      <w:r w:rsidR="00713CDC" w:rsidRPr="00850E3F">
        <w:rPr>
          <w:rFonts w:ascii="Times New Roman" w:hAnsi="Times New Roman"/>
          <w:spacing w:val="-1"/>
          <w:sz w:val="24"/>
          <w:szCs w:val="24"/>
        </w:rPr>
        <w:t xml:space="preserve"> качеств</w:t>
      </w:r>
      <w:r>
        <w:rPr>
          <w:rFonts w:ascii="Times New Roman" w:hAnsi="Times New Roman"/>
          <w:spacing w:val="-1"/>
          <w:sz w:val="24"/>
          <w:szCs w:val="24"/>
        </w:rPr>
        <w:t>а,</w:t>
      </w:r>
    </w:p>
    <w:p w14:paraId="052E6F25" w14:textId="77777777" w:rsidR="00713CDC" w:rsidRPr="00850E3F" w:rsidRDefault="00E04E6D" w:rsidP="00713CDC">
      <w:pPr>
        <w:pStyle w:val="ae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 воспитать  творческую  активность, прививать  необходимые </w:t>
      </w:r>
      <w:r w:rsidR="00713CDC" w:rsidRPr="00850E3F">
        <w:rPr>
          <w:rFonts w:ascii="Times New Roman" w:hAnsi="Times New Roman"/>
          <w:spacing w:val="-3"/>
          <w:sz w:val="24"/>
          <w:szCs w:val="24"/>
        </w:rPr>
        <w:t xml:space="preserve"> гиг</w:t>
      </w:r>
      <w:r>
        <w:rPr>
          <w:rFonts w:ascii="Times New Roman" w:hAnsi="Times New Roman"/>
          <w:spacing w:val="-3"/>
          <w:sz w:val="24"/>
          <w:szCs w:val="24"/>
        </w:rPr>
        <w:t>иенические</w:t>
      </w:r>
      <w:r w:rsidR="00713CDC" w:rsidRPr="00850E3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="00713CDC" w:rsidRPr="00850E3F">
        <w:rPr>
          <w:rFonts w:ascii="Times New Roman" w:hAnsi="Times New Roman"/>
          <w:sz w:val="24"/>
          <w:szCs w:val="24"/>
        </w:rPr>
        <w:t>.</w:t>
      </w:r>
    </w:p>
    <w:p w14:paraId="616A852D" w14:textId="77777777" w:rsidR="009A42D9" w:rsidRPr="001A0390" w:rsidRDefault="00AD46B8" w:rsidP="008B4CA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освоения и</w:t>
      </w:r>
      <w:r w:rsidR="00C74E58" w:rsidRPr="001A0390">
        <w:rPr>
          <w:rFonts w:ascii="Times New Roman" w:hAnsi="Times New Roman"/>
          <w:b/>
          <w:sz w:val="24"/>
          <w:szCs w:val="24"/>
        </w:rPr>
        <w:t xml:space="preserve"> реализации программы </w:t>
      </w:r>
    </w:p>
    <w:p w14:paraId="4E840C07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Количественный состав групп и часов занятий</w:t>
      </w:r>
    </w:p>
    <w:p w14:paraId="3ACE4BF9" w14:textId="77777777" w:rsidR="00C74E58" w:rsidRPr="001A0390" w:rsidRDefault="00C74E58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2 этап</w:t>
      </w:r>
      <w:r w:rsidR="00022E8E">
        <w:rPr>
          <w:rFonts w:ascii="Times New Roman" w:hAnsi="Times New Roman" w:cs="Times New Roman"/>
          <w:sz w:val="24"/>
          <w:szCs w:val="24"/>
        </w:rPr>
        <w:t xml:space="preserve"> - начальная специализация -  8</w:t>
      </w:r>
      <w:r w:rsidRPr="001A0390">
        <w:rPr>
          <w:rFonts w:ascii="Times New Roman" w:hAnsi="Times New Roman" w:cs="Times New Roman"/>
          <w:sz w:val="24"/>
          <w:szCs w:val="24"/>
        </w:rPr>
        <w:t xml:space="preserve"> -12 лет</w:t>
      </w:r>
    </w:p>
    <w:p w14:paraId="17456AB9" w14:textId="77777777" w:rsidR="00C74E58" w:rsidRDefault="00C74E58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306"/>
        <w:gridCol w:w="1526"/>
        <w:gridCol w:w="1531"/>
      </w:tblGrid>
      <w:tr w:rsidR="00C74E58" w:rsidRPr="001A0390" w14:paraId="1F313797" w14:textId="77777777" w:rsidTr="009401EF">
        <w:trPr>
          <w:trHeight w:hRule="exact" w:val="114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BF7D3" w14:textId="77777777" w:rsidR="00C74E58" w:rsidRPr="001A0390" w:rsidRDefault="00C74E58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A03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F3179" w14:textId="77777777" w:rsidR="00C74E58" w:rsidRPr="001A0390" w:rsidRDefault="00C74E58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0">
              <w:rPr>
                <w:rFonts w:ascii="Times New Roman" w:hAnsi="Times New Roman" w:cs="Times New Roman"/>
                <w:sz w:val="24"/>
                <w:szCs w:val="24"/>
              </w:rPr>
              <w:t>Дней в неделю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99DF1" w14:textId="77777777" w:rsidR="00C74E58" w:rsidRPr="001A0390" w:rsidRDefault="00C74E58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CD5C1" w14:textId="77777777" w:rsidR="00C74E58" w:rsidRPr="001A0390" w:rsidRDefault="00C74E58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Pr="001A0390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C74E58" w:rsidRPr="001A0390" w14:paraId="139F117F" w14:textId="77777777" w:rsidTr="002B2A9A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E53AD" w14:textId="77777777" w:rsidR="00C74E58" w:rsidRPr="001A0390" w:rsidRDefault="009A42D9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C74E58" w:rsidRPr="001A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E58" w:rsidRPr="001A0390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="00C74E58" w:rsidRPr="001A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FA0E" w14:textId="77777777" w:rsidR="00C74E58" w:rsidRPr="001A0390" w:rsidRDefault="00513A4A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19546" w14:textId="77777777" w:rsidR="00C74E58" w:rsidRPr="001A0390" w:rsidRDefault="00C74E58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85C05" w14:textId="77777777" w:rsidR="00C74E58" w:rsidRPr="001A0390" w:rsidRDefault="00955CB0" w:rsidP="008B4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14:paraId="586EFB45" w14:textId="77777777" w:rsidR="00F2170B" w:rsidRPr="00F2170B" w:rsidRDefault="00F2170B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обучения: </w:t>
      </w:r>
      <w:r w:rsidRPr="00F2170B">
        <w:rPr>
          <w:rFonts w:ascii="Times New Roman" w:hAnsi="Times New Roman" w:cs="Times New Roman"/>
          <w:sz w:val="24"/>
          <w:szCs w:val="24"/>
        </w:rPr>
        <w:t>очная</w:t>
      </w:r>
    </w:p>
    <w:p w14:paraId="34AA6082" w14:textId="77777777" w:rsidR="00C74E58" w:rsidRPr="001A0390" w:rsidRDefault="00C74E58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14:paraId="074517EC" w14:textId="77777777" w:rsidR="00C74E58" w:rsidRPr="001A0390" w:rsidRDefault="009A42D9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2-3</w:t>
      </w:r>
      <w:r w:rsidR="00955CB0" w:rsidRPr="001A0390">
        <w:rPr>
          <w:rFonts w:ascii="Times New Roman" w:hAnsi="Times New Roman" w:cs="Times New Roman"/>
          <w:sz w:val="24"/>
          <w:szCs w:val="24"/>
        </w:rPr>
        <w:t xml:space="preserve"> год обучения </w:t>
      </w:r>
      <w:r w:rsidR="002276C7">
        <w:rPr>
          <w:rFonts w:ascii="Times New Roman" w:hAnsi="Times New Roman" w:cs="Times New Roman"/>
          <w:sz w:val="24"/>
          <w:szCs w:val="24"/>
        </w:rPr>
        <w:t>– 3 раза в неделю по 2</w:t>
      </w:r>
      <w:r w:rsidR="00C74E58" w:rsidRPr="001A0390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00B37129" w14:textId="77777777" w:rsidR="00FF4E4B" w:rsidRPr="001A0390" w:rsidRDefault="00FF4E4B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дополнительный час в неделю (работа с солистами или группой) для постановки концертных номеров согласно репертуарному  плану и плану концертной деятельности.</w:t>
      </w:r>
    </w:p>
    <w:p w14:paraId="7F08DCC0" w14:textId="77777777" w:rsidR="00C74E58" w:rsidRPr="001A0390" w:rsidRDefault="00F2170B" w:rsidP="008B4C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обучения</w:t>
      </w:r>
    </w:p>
    <w:p w14:paraId="1209AE0F" w14:textId="77777777" w:rsidR="00C74E58" w:rsidRPr="001A0390" w:rsidRDefault="00C74E58" w:rsidP="008B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Формы занятий классифицируются по признакам:</w:t>
      </w:r>
    </w:p>
    <w:p w14:paraId="186741A7" w14:textId="77777777" w:rsidR="00C74E58" w:rsidRPr="001A0390" w:rsidRDefault="00C74E58" w:rsidP="008B4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90">
        <w:rPr>
          <w:rFonts w:ascii="Times New Roman" w:hAnsi="Times New Roman" w:cs="Times New Roman"/>
          <w:b/>
          <w:sz w:val="24"/>
          <w:szCs w:val="24"/>
        </w:rPr>
        <w:t>По педагогическим задачам:</w:t>
      </w:r>
    </w:p>
    <w:p w14:paraId="4C4E7317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теоретическое занятие;</w:t>
      </w:r>
    </w:p>
    <w:p w14:paraId="78A227DF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обучающее занятие;</w:t>
      </w:r>
    </w:p>
    <w:p w14:paraId="7FE09323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lastRenderedPageBreak/>
        <w:t>тренировочное занятие;</w:t>
      </w:r>
    </w:p>
    <w:p w14:paraId="6579B31A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контрольное занятие;</w:t>
      </w:r>
    </w:p>
    <w:p w14:paraId="08D8E35C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ударное занятие;</w:t>
      </w:r>
    </w:p>
    <w:p w14:paraId="0396FE04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восстановительное занятие;</w:t>
      </w:r>
    </w:p>
    <w:p w14:paraId="529B9EC4" w14:textId="77777777" w:rsidR="00C74E58" w:rsidRPr="001A0390" w:rsidRDefault="00C74E58" w:rsidP="008B4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390">
        <w:rPr>
          <w:rFonts w:ascii="Times New Roman" w:eastAsia="Times New Roman" w:hAnsi="Times New Roman" w:cs="Times New Roman"/>
          <w:b/>
          <w:sz w:val="24"/>
          <w:szCs w:val="24"/>
        </w:rPr>
        <w:t>По величинам нагрузки:</w:t>
      </w:r>
    </w:p>
    <w:p w14:paraId="3726B1B3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ударное занятие;</w:t>
      </w:r>
    </w:p>
    <w:p w14:paraId="627BFA77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среднее (оптимальное) занятие;</w:t>
      </w:r>
    </w:p>
    <w:p w14:paraId="49448A49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умеренное занятие;</w:t>
      </w:r>
    </w:p>
    <w:p w14:paraId="6579F14D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разгрузочное занятие;</w:t>
      </w:r>
    </w:p>
    <w:p w14:paraId="122B0E90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1A0390">
        <w:rPr>
          <w:rFonts w:ascii="Times New Roman" w:hAnsi="Times New Roman"/>
          <w:b/>
          <w:sz w:val="24"/>
          <w:szCs w:val="24"/>
        </w:rPr>
        <w:t>По</w:t>
      </w:r>
      <w:r w:rsidR="007635AA" w:rsidRPr="001A0390">
        <w:rPr>
          <w:rFonts w:ascii="Times New Roman" w:hAnsi="Times New Roman"/>
          <w:b/>
          <w:sz w:val="24"/>
          <w:szCs w:val="24"/>
        </w:rPr>
        <w:t xml:space="preserve"> организации проведения: </w:t>
      </w:r>
    </w:p>
    <w:p w14:paraId="18DA59E5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индивидуальное занятие;</w:t>
      </w:r>
    </w:p>
    <w:p w14:paraId="0BB766C8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фронтальное занятие;</w:t>
      </w:r>
    </w:p>
    <w:p w14:paraId="15EED02A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групповое занятие;</w:t>
      </w:r>
    </w:p>
    <w:p w14:paraId="05B49601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самостоятельное занятие:</w:t>
      </w:r>
    </w:p>
    <w:p w14:paraId="7BEB676C" w14:textId="77777777" w:rsidR="00C74E58" w:rsidRPr="001A0390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Занятия подразделяются на теоретические и практические занятия</w:t>
      </w:r>
    </w:p>
    <w:p w14:paraId="10EB89E1" w14:textId="77777777" w:rsidR="009A42D9" w:rsidRPr="001A0390" w:rsidRDefault="009A42D9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7154917" w14:textId="77777777" w:rsidR="00C74E58" w:rsidRDefault="00C74E58" w:rsidP="008B4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90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14:paraId="46A1D4B7" w14:textId="77777777" w:rsidR="00390481" w:rsidRPr="001077A3" w:rsidRDefault="00390481" w:rsidP="00390481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течение </w:t>
      </w:r>
      <w:r w:rsidRPr="001077A3">
        <w:rPr>
          <w:rFonts w:ascii="Times New Roman" w:hAnsi="Times New Roman"/>
          <w:b/>
          <w:sz w:val="24"/>
          <w:szCs w:val="24"/>
        </w:rPr>
        <w:t xml:space="preserve"> 2 этапа</w:t>
      </w:r>
      <w:r>
        <w:rPr>
          <w:rFonts w:ascii="Times New Roman" w:hAnsi="Times New Roman"/>
          <w:b/>
          <w:sz w:val="24"/>
          <w:szCs w:val="24"/>
        </w:rPr>
        <w:t xml:space="preserve"> обучени</w:t>
      </w:r>
      <w:r w:rsidR="00022E8E">
        <w:rPr>
          <w:rFonts w:ascii="Times New Roman" w:hAnsi="Times New Roman"/>
          <w:b/>
          <w:sz w:val="24"/>
          <w:szCs w:val="24"/>
        </w:rPr>
        <w:t>я дети научаться</w:t>
      </w:r>
      <w:r w:rsidRPr="001077A3">
        <w:rPr>
          <w:rFonts w:ascii="Times New Roman" w:hAnsi="Times New Roman"/>
          <w:b/>
          <w:sz w:val="24"/>
          <w:szCs w:val="24"/>
        </w:rPr>
        <w:t>:</w:t>
      </w:r>
    </w:p>
    <w:p w14:paraId="496A56C2" w14:textId="77777777" w:rsidR="00390481" w:rsidRPr="00850E3F" w:rsidRDefault="00022E8E" w:rsidP="0039048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</w:t>
      </w:r>
      <w:r w:rsidR="00390481">
        <w:rPr>
          <w:rFonts w:ascii="Times New Roman" w:hAnsi="Times New Roman"/>
          <w:sz w:val="24"/>
          <w:szCs w:val="24"/>
        </w:rPr>
        <w:t xml:space="preserve"> базовые элементы</w:t>
      </w:r>
      <w:r>
        <w:rPr>
          <w:rFonts w:ascii="Times New Roman" w:hAnsi="Times New Roman"/>
          <w:sz w:val="24"/>
          <w:szCs w:val="24"/>
        </w:rPr>
        <w:t xml:space="preserve"> средней </w:t>
      </w:r>
      <w:r w:rsidR="00390481" w:rsidRPr="00850E3F">
        <w:rPr>
          <w:rFonts w:ascii="Times New Roman" w:hAnsi="Times New Roman"/>
          <w:sz w:val="24"/>
          <w:szCs w:val="24"/>
        </w:rPr>
        <w:t xml:space="preserve"> группы трудности;</w:t>
      </w:r>
    </w:p>
    <w:p w14:paraId="0F8F27FF" w14:textId="77777777" w:rsidR="00390481" w:rsidRPr="00850E3F" w:rsidRDefault="00390481" w:rsidP="00390481">
      <w:pPr>
        <w:pStyle w:val="ae"/>
        <w:tabs>
          <w:tab w:val="left" w:pos="4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фундаментальные фигуры</w:t>
      </w:r>
      <w:r w:rsidRPr="00850E3F">
        <w:rPr>
          <w:rFonts w:ascii="Times New Roman" w:hAnsi="Times New Roman"/>
          <w:sz w:val="24"/>
          <w:szCs w:val="24"/>
        </w:rPr>
        <w:t xml:space="preserve"> танцев;</w:t>
      </w:r>
      <w:r>
        <w:rPr>
          <w:rFonts w:ascii="Times New Roman" w:hAnsi="Times New Roman"/>
          <w:sz w:val="24"/>
          <w:szCs w:val="24"/>
        </w:rPr>
        <w:tab/>
      </w:r>
    </w:p>
    <w:p w14:paraId="01FE1B1C" w14:textId="77777777" w:rsidR="00390481" w:rsidRPr="00850E3F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</w:t>
      </w:r>
      <w:r w:rsidRPr="00850E3F">
        <w:rPr>
          <w:rFonts w:ascii="Times New Roman" w:hAnsi="Times New Roman"/>
          <w:sz w:val="24"/>
          <w:szCs w:val="24"/>
        </w:rPr>
        <w:t xml:space="preserve"> танцев;</w:t>
      </w:r>
    </w:p>
    <w:p w14:paraId="0C62C0DD" w14:textId="77777777" w:rsidR="00390481" w:rsidRPr="00850E3F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лементы</w:t>
      </w:r>
      <w:r w:rsidRPr="00850E3F">
        <w:rPr>
          <w:rFonts w:ascii="Times New Roman" w:hAnsi="Times New Roman"/>
          <w:sz w:val="24"/>
          <w:szCs w:val="24"/>
        </w:rPr>
        <w:t xml:space="preserve"> хореографических форм в простейших соединениях;</w:t>
      </w:r>
    </w:p>
    <w:p w14:paraId="438DA0E6" w14:textId="77777777" w:rsidR="00390481" w:rsidRPr="00850E3F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</w:t>
      </w:r>
      <w:r w:rsidRPr="00850E3F">
        <w:rPr>
          <w:rFonts w:ascii="Times New Roman" w:hAnsi="Times New Roman"/>
          <w:sz w:val="24"/>
          <w:szCs w:val="24"/>
        </w:rPr>
        <w:t xml:space="preserve"> начальной теоретической и тактической подготовки;</w:t>
      </w:r>
    </w:p>
    <w:p w14:paraId="2B627462" w14:textId="77777777" w:rsidR="00390481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sz w:val="24"/>
          <w:szCs w:val="24"/>
        </w:rPr>
        <w:t xml:space="preserve">средства музыкальной выразительности. </w:t>
      </w:r>
    </w:p>
    <w:p w14:paraId="7B17A02D" w14:textId="77777777" w:rsidR="00390481" w:rsidRPr="00850E3F" w:rsidRDefault="00390481" w:rsidP="00390481">
      <w:pPr>
        <w:pStyle w:val="ae"/>
        <w:rPr>
          <w:rFonts w:ascii="Times New Roman" w:hAnsi="Times New Roman"/>
          <w:sz w:val="24"/>
          <w:szCs w:val="24"/>
        </w:rPr>
      </w:pPr>
    </w:p>
    <w:p w14:paraId="5468D09D" w14:textId="77777777" w:rsidR="00390481" w:rsidRPr="001077A3" w:rsidRDefault="00390481" w:rsidP="00390481">
      <w:pPr>
        <w:pStyle w:val="ae"/>
        <w:rPr>
          <w:rFonts w:ascii="Times New Roman" w:hAnsi="Times New Roman"/>
          <w:b/>
          <w:sz w:val="24"/>
          <w:szCs w:val="24"/>
        </w:rPr>
      </w:pPr>
      <w:r w:rsidRPr="001077A3">
        <w:rPr>
          <w:rFonts w:ascii="Times New Roman" w:hAnsi="Times New Roman"/>
          <w:b/>
          <w:sz w:val="24"/>
          <w:szCs w:val="24"/>
        </w:rPr>
        <w:t>В конце 2 этапа</w:t>
      </w:r>
      <w:r>
        <w:rPr>
          <w:rFonts w:ascii="Times New Roman" w:hAnsi="Times New Roman"/>
          <w:b/>
          <w:sz w:val="24"/>
          <w:szCs w:val="24"/>
        </w:rPr>
        <w:t xml:space="preserve"> обучения дети получат возможность научиться:</w:t>
      </w:r>
    </w:p>
    <w:p w14:paraId="5417F106" w14:textId="77777777" w:rsidR="00390481" w:rsidRPr="00850E3F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sz w:val="24"/>
          <w:szCs w:val="24"/>
        </w:rPr>
        <w:t>строить композиции танцев из фигур;</w:t>
      </w:r>
    </w:p>
    <w:p w14:paraId="358652CA" w14:textId="77777777" w:rsidR="00390481" w:rsidRPr="00850E3F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sz w:val="24"/>
          <w:szCs w:val="24"/>
        </w:rPr>
        <w:t>мыслить композиционно;</w:t>
      </w:r>
    </w:p>
    <w:p w14:paraId="7D22E087" w14:textId="77777777" w:rsidR="00390481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850E3F">
        <w:rPr>
          <w:rFonts w:ascii="Times New Roman" w:hAnsi="Times New Roman"/>
          <w:sz w:val="24"/>
          <w:szCs w:val="24"/>
        </w:rPr>
        <w:t>разделять фигуры на единичные технические действия (ЕТД); понимать музыку, согласовывать свои движения с музыкой;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3F">
        <w:rPr>
          <w:rFonts w:ascii="Times New Roman" w:hAnsi="Times New Roman"/>
          <w:sz w:val="24"/>
          <w:szCs w:val="24"/>
        </w:rPr>
        <w:t>владеть паркетом.</w:t>
      </w:r>
    </w:p>
    <w:p w14:paraId="3E0C9062" w14:textId="77777777" w:rsidR="00390481" w:rsidRPr="001077A3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использовать бальную хореографию в композициях;</w:t>
      </w:r>
    </w:p>
    <w:p w14:paraId="030BC477" w14:textId="77777777" w:rsidR="00390481" w:rsidRPr="001077A3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применять специальные физические упражнения для совершенствования</w:t>
      </w:r>
    </w:p>
    <w:p w14:paraId="757CB9EE" w14:textId="77777777" w:rsidR="00390481" w:rsidRPr="001077A3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базовой техники танцев;</w:t>
      </w:r>
    </w:p>
    <w:p w14:paraId="4CF5E236" w14:textId="77777777" w:rsidR="00390481" w:rsidRPr="001077A3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выполнять сложные элементы и соединения;</w:t>
      </w:r>
    </w:p>
    <w:p w14:paraId="0FF4210A" w14:textId="77777777" w:rsidR="00390481" w:rsidRPr="001077A3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«держать» психологические нагрузки;</w:t>
      </w:r>
    </w:p>
    <w:p w14:paraId="23A433EF" w14:textId="77777777" w:rsidR="00390481" w:rsidRDefault="00390481" w:rsidP="00390481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строить отношения в паре, группе, тренером - преподавателем.</w:t>
      </w:r>
    </w:p>
    <w:p w14:paraId="6D690D3F" w14:textId="77777777" w:rsidR="00B32B31" w:rsidRDefault="00B32B31" w:rsidP="008B4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22E1747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B30EE">
        <w:rPr>
          <w:rFonts w:ascii="Times New Roman" w:hAnsi="Times New Roman"/>
          <w:b/>
          <w:sz w:val="24"/>
          <w:szCs w:val="24"/>
        </w:rPr>
        <w:t>Формы контроля:</w:t>
      </w:r>
    </w:p>
    <w:p w14:paraId="6D40067C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контрольные занятия;</w:t>
      </w:r>
    </w:p>
    <w:p w14:paraId="4C45C173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открытое занятие;</w:t>
      </w:r>
    </w:p>
    <w:p w14:paraId="2B1B431A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тесты (теоретические и практические);</w:t>
      </w:r>
    </w:p>
    <w:p w14:paraId="4FEA0C9E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зачеты (теоретические и практические).</w:t>
      </w:r>
    </w:p>
    <w:p w14:paraId="60F2F0DF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выступления на соревнованиях</w:t>
      </w:r>
    </w:p>
    <w:p w14:paraId="630F954B" w14:textId="77777777" w:rsidR="00513A4A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выступления на концертах</w:t>
      </w:r>
    </w:p>
    <w:p w14:paraId="67DF48DE" w14:textId="77777777" w:rsidR="008B30EE" w:rsidRPr="008B30EE" w:rsidRDefault="008B30EE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BFB58B1" w14:textId="77777777" w:rsidR="008B30EE" w:rsidRPr="0001707D" w:rsidRDefault="008B30EE" w:rsidP="008B3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07D">
        <w:rPr>
          <w:rFonts w:ascii="Times New Roman" w:hAnsi="Times New Roman"/>
          <w:b/>
          <w:sz w:val="24"/>
          <w:szCs w:val="24"/>
        </w:rPr>
        <w:t>Способы определения результ</w:t>
      </w:r>
      <w:r>
        <w:rPr>
          <w:rFonts w:ascii="Times New Roman" w:hAnsi="Times New Roman"/>
          <w:b/>
          <w:sz w:val="24"/>
          <w:szCs w:val="24"/>
        </w:rPr>
        <w:t>ативности реализации  программы</w:t>
      </w:r>
    </w:p>
    <w:p w14:paraId="74867BA7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642B186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 xml:space="preserve">         Тематическое планирование занятий в группах по  танцевальному спорту предусматривает проведение серии контрольных итоговых занятий, конкурсов, концертов. Они привязаны к цикличной структуре работы студии бального танца.</w:t>
      </w:r>
    </w:p>
    <w:p w14:paraId="27A14543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Основные цели подобных мероприятий это:</w:t>
      </w:r>
    </w:p>
    <w:p w14:paraId="70EADE2C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lastRenderedPageBreak/>
        <w:t>привлечение к занятиям широких масс детей, подростков и молодежи, сохранение контингента занимающихся в течение всего учебного года;</w:t>
      </w:r>
    </w:p>
    <w:p w14:paraId="7D5A3F15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приобщение учащихся к танцевальной культуре, начальное хореографическое образование средствами бальной хореографии и массовых танцев;</w:t>
      </w:r>
    </w:p>
    <w:p w14:paraId="0A3307A3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30EE">
        <w:rPr>
          <w:rFonts w:ascii="Times New Roman" w:hAnsi="Times New Roman"/>
          <w:sz w:val="24"/>
          <w:szCs w:val="24"/>
        </w:rPr>
        <w:t>текущий контроль за освоением изучаемого материала.</w:t>
      </w:r>
    </w:p>
    <w:p w14:paraId="62B8A731" w14:textId="77777777" w:rsidR="00513A4A" w:rsidRPr="008B30EE" w:rsidRDefault="00513A4A" w:rsidP="00513A4A">
      <w:pPr>
        <w:pStyle w:val="ae"/>
        <w:jc w:val="both"/>
      </w:pPr>
      <w:r w:rsidRPr="008B30EE">
        <w:rPr>
          <w:rFonts w:ascii="Times New Roman" w:hAnsi="Times New Roman"/>
          <w:sz w:val="24"/>
          <w:szCs w:val="24"/>
        </w:rPr>
        <w:tab/>
        <w:t>Проведение таких мероприятий приурочено с одной стороны к окончанию очередного цикла обучения (октябрь, декабрь, февраль, май), с другой стороны - к праздничным или торжественным датам, участию в соревнованиях разного уровня. Интеграция с праздниками - актуальный метод подведения промежуточных уровней подготовки танцоров, стимуляции к дисциплине и качеству занятий</w:t>
      </w:r>
      <w:r w:rsidRPr="008B30EE">
        <w:t>.</w:t>
      </w:r>
    </w:p>
    <w:p w14:paraId="60F2FEBB" w14:textId="77777777" w:rsidR="00390481" w:rsidRDefault="00513A4A" w:rsidP="00513A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B30EE">
        <w:tab/>
      </w:r>
      <w:r w:rsidRPr="008B30EE">
        <w:rPr>
          <w:rFonts w:ascii="Times New Roman" w:hAnsi="Times New Roman"/>
          <w:sz w:val="24"/>
          <w:szCs w:val="24"/>
        </w:rPr>
        <w:t>Привязка к праздникам позволит избежать ситуации «контрольной работы». хотя «контрольные» тоже не исключаются и используются в зависимости от сложившегося стереотипа поведения, эмоционального состояния группы. «КР» может стать приоритетным вариантом, исполняя дисциплинирующую роль. Проведение контроля в рамках праздничных мероприятий предпочтительно, т.к. и количество и разнообразие тематики, и возможность сценарной проработки праздников существенно шире. Целесообразно создание новых форм с традиционной для конкретного коллектива тематикой («День юного танцора» и т.д.). Существенное значение имеет разнообразие наградного материала, характерное для праздничных и торжественных мероприятий. Значительное влияние на элементы системы осуществления контроля оказывает численный и возрастной состав детей. Требования к детям 6 - 9 лет и 13 - 14 лет отличаются по программе подготовки, количеству изучаемых танцев, сложности элементов, фигур, композиций</w:t>
      </w:r>
    </w:p>
    <w:p w14:paraId="65233668" w14:textId="77777777" w:rsidR="00390481" w:rsidRDefault="00390481" w:rsidP="008B4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2EB11E5" w14:textId="77777777" w:rsidR="009A42D9" w:rsidRPr="00AE0322" w:rsidRDefault="009A42D9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F1A370F" w14:textId="77777777" w:rsidR="00C74E58" w:rsidRPr="00AE0322" w:rsidRDefault="00C74E58" w:rsidP="008B4CA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E0322">
        <w:rPr>
          <w:rFonts w:ascii="Times New Roman" w:hAnsi="Times New Roman"/>
          <w:b/>
          <w:sz w:val="24"/>
          <w:szCs w:val="24"/>
        </w:rPr>
        <w:t>Формы подведения итогов</w:t>
      </w:r>
      <w:r w:rsidR="00A7062B" w:rsidRPr="00AE0322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14:paraId="0BBF357C" w14:textId="77777777" w:rsidR="00C74E58" w:rsidRPr="001A0390" w:rsidRDefault="00C74E58" w:rsidP="008B4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90">
        <w:rPr>
          <w:rFonts w:ascii="Times New Roman" w:hAnsi="Times New Roman" w:cs="Times New Roman"/>
          <w:sz w:val="24"/>
          <w:szCs w:val="24"/>
        </w:rPr>
        <w:t>Для танцоров 2-3 годов обучения квалифицированным подведением итогов циклов являются соревнования Федерации танцевального спорта</w:t>
      </w:r>
      <w:r w:rsidR="00E603C9" w:rsidRPr="001A039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1A0390">
        <w:rPr>
          <w:rFonts w:ascii="Times New Roman" w:hAnsi="Times New Roman" w:cs="Times New Roman"/>
          <w:sz w:val="24"/>
          <w:szCs w:val="24"/>
        </w:rPr>
        <w:t>, рейтинговые и клубные турниры различных уровней,</w:t>
      </w:r>
      <w:r w:rsidR="00574B01" w:rsidRPr="001A0390">
        <w:rPr>
          <w:rFonts w:ascii="Times New Roman" w:hAnsi="Times New Roman" w:cs="Times New Roman"/>
          <w:sz w:val="24"/>
          <w:szCs w:val="24"/>
        </w:rPr>
        <w:t xml:space="preserve"> график и</w:t>
      </w:r>
      <w:r w:rsidRPr="001A0390">
        <w:rPr>
          <w:rFonts w:ascii="Times New Roman" w:hAnsi="Times New Roman" w:cs="Times New Roman"/>
          <w:sz w:val="24"/>
          <w:szCs w:val="24"/>
        </w:rPr>
        <w:t xml:space="preserve"> результаты которых отражены в спортивных классификационных</w:t>
      </w:r>
      <w:r w:rsidR="008B30EE">
        <w:rPr>
          <w:rFonts w:ascii="Times New Roman" w:hAnsi="Times New Roman" w:cs="Times New Roman"/>
          <w:sz w:val="24"/>
          <w:szCs w:val="24"/>
        </w:rPr>
        <w:t xml:space="preserve"> документах танцоров, сайте ФТСАРР</w:t>
      </w:r>
      <w:proofErr w:type="gramStart"/>
      <w:r w:rsidRPr="001A03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03C9" w:rsidRPr="001A0390">
        <w:rPr>
          <w:rFonts w:ascii="Times New Roman" w:hAnsi="Times New Roman" w:cs="Times New Roman"/>
          <w:sz w:val="24"/>
          <w:szCs w:val="24"/>
        </w:rPr>
        <w:t xml:space="preserve"> ФТС</w:t>
      </w:r>
      <w:r w:rsidRPr="001A0390">
        <w:rPr>
          <w:rFonts w:ascii="Times New Roman" w:hAnsi="Times New Roman" w:cs="Times New Roman"/>
          <w:sz w:val="24"/>
          <w:szCs w:val="24"/>
        </w:rPr>
        <w:t>ИО, ИГФТС.</w:t>
      </w:r>
      <w:r w:rsidR="0068640F" w:rsidRPr="001A0390">
        <w:rPr>
          <w:rFonts w:ascii="Times New Roman" w:hAnsi="Times New Roman" w:cs="Times New Roman"/>
          <w:sz w:val="24"/>
          <w:szCs w:val="24"/>
        </w:rPr>
        <w:t xml:space="preserve"> Концерты</w:t>
      </w:r>
      <w:proofErr w:type="gramStart"/>
      <w:r w:rsidR="0068640F" w:rsidRPr="001A03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1739343" w14:textId="77777777" w:rsidR="00B1568E" w:rsidRDefault="00C74E58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0390">
        <w:rPr>
          <w:rFonts w:ascii="Times New Roman" w:hAnsi="Times New Roman"/>
          <w:sz w:val="24"/>
          <w:szCs w:val="24"/>
        </w:rPr>
        <w:t>Совместное участие в соревнованиях по спортивным бальным танцам сближают тренера, воспитанника и родителей, ставят их в тесное содружество, единую команду для достижения поставленных целей. Участие детей во всех мероприятиях, поощряемое грамотами, медалями, кубками, дипломами, подарками стимулирует воспитанников и родителей, является эффективным, действенным и динамичным фактором результативности.</w:t>
      </w:r>
    </w:p>
    <w:p w14:paraId="09E55A8B" w14:textId="77777777" w:rsidR="005C5C47" w:rsidRDefault="005C5C47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ECF3ADF" w14:textId="77777777" w:rsidR="00513A4A" w:rsidRPr="00920FC2" w:rsidRDefault="005C5C47" w:rsidP="00513A4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2.</w:t>
      </w:r>
      <w:r w:rsidR="00513A4A" w:rsidRPr="00920FC2">
        <w:rPr>
          <w:rFonts w:ascii="Times New Roman" w:hAnsi="Times New Roman"/>
          <w:b/>
          <w:sz w:val="24"/>
          <w:szCs w:val="24"/>
        </w:rPr>
        <w:t>ОРГАНИЗАЦИОННО - ПЕДАГОГИЧЕСКИЕ УСЛОВИЯ</w:t>
      </w:r>
    </w:p>
    <w:p w14:paraId="2F125594" w14:textId="77777777" w:rsidR="00513A4A" w:rsidRPr="00920FC2" w:rsidRDefault="00513A4A" w:rsidP="00513A4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6D69DD10" w14:textId="77777777" w:rsidR="00513A4A" w:rsidRPr="008B30EE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3A4A">
        <w:rPr>
          <w:rFonts w:ascii="Times New Roman" w:hAnsi="Times New Roman"/>
          <w:sz w:val="24"/>
          <w:szCs w:val="24"/>
        </w:rPr>
        <w:t>Педагогические  кадры:  реализовывать  дополнительную  общеразвивающую программу может  педагог, имеющий высшее образование или среднее профессиональное образование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</w:t>
      </w:r>
      <w:r w:rsidR="008B30EE">
        <w:rPr>
          <w:rFonts w:ascii="Times New Roman" w:hAnsi="Times New Roman"/>
          <w:sz w:val="24"/>
          <w:szCs w:val="24"/>
        </w:rPr>
        <w:t xml:space="preserve">ование и педагогические науки" </w:t>
      </w:r>
    </w:p>
    <w:p w14:paraId="1152A7E6" w14:textId="77777777" w:rsidR="008B30EE" w:rsidRPr="004C36A7" w:rsidRDefault="00A629CE" w:rsidP="008B3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B30EE" w:rsidRPr="004C36A7">
        <w:rPr>
          <w:rFonts w:ascii="Times New Roman" w:hAnsi="Times New Roman" w:cs="Times New Roman"/>
          <w:b/>
          <w:sz w:val="24"/>
          <w:szCs w:val="24"/>
        </w:rPr>
        <w:t>Методическое  обеспечение  программы</w:t>
      </w:r>
    </w:p>
    <w:p w14:paraId="2AFFEA6A" w14:textId="77777777" w:rsidR="008B30EE" w:rsidRPr="004C36A7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A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программы  методическими  видами  продукции </w:t>
      </w:r>
      <w:r>
        <w:rPr>
          <w:rFonts w:ascii="Times New Roman" w:hAnsi="Times New Roman" w:cs="Times New Roman"/>
          <w:sz w:val="24"/>
          <w:szCs w:val="24"/>
        </w:rPr>
        <w:t>(разработки занятий, семинаров, подборки диагностических  методик и пр.</w:t>
      </w:r>
      <w:r w:rsidRPr="004C36A7">
        <w:rPr>
          <w:rFonts w:ascii="Times New Roman" w:hAnsi="Times New Roman" w:cs="Times New Roman"/>
          <w:sz w:val="24"/>
          <w:szCs w:val="24"/>
        </w:rPr>
        <w:t>);</w:t>
      </w:r>
    </w:p>
    <w:p w14:paraId="36D09F67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-подборки видео- и аудиозаписей;</w:t>
      </w:r>
    </w:p>
    <w:p w14:paraId="7C800369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Материально-техническое</w:t>
      </w:r>
      <w:r w:rsidRPr="004C36A7">
        <w:rPr>
          <w:rFonts w:ascii="Times New Roman" w:hAnsi="Times New Roman" w:cs="Times New Roman"/>
          <w:b/>
          <w:sz w:val="24"/>
          <w:szCs w:val="24"/>
        </w:rPr>
        <w:t xml:space="preserve">  обеспечение  программы</w:t>
      </w:r>
    </w:p>
    <w:p w14:paraId="560FE0E8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зала для танцев. (Паркет, зеркала)</w:t>
      </w:r>
    </w:p>
    <w:p w14:paraId="3A341799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доска</w:t>
      </w:r>
    </w:p>
    <w:p w14:paraId="7B7A10F6" w14:textId="77777777" w:rsidR="008B30EE" w:rsidRDefault="008B30EE" w:rsidP="008B30EE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-ВТ-колонки</w:t>
      </w:r>
      <w:r w:rsidRPr="008C5E7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14:paraId="14E9990B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Планшет, </w:t>
      </w:r>
    </w:p>
    <w:p w14:paraId="60A0EF38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проектор, </w:t>
      </w:r>
    </w:p>
    <w:p w14:paraId="19062857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-музыкальный центр,  </w:t>
      </w:r>
    </w:p>
    <w:p w14:paraId="1C4641C9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видеокамеры, </w:t>
      </w:r>
    </w:p>
    <w:p w14:paraId="4E568DFE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карты памяти, </w:t>
      </w:r>
    </w:p>
    <w:p w14:paraId="6992182C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>скакалки,</w:t>
      </w:r>
    </w:p>
    <w:p w14:paraId="24B63417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мячи,</w:t>
      </w:r>
    </w:p>
    <w:p w14:paraId="7CF9239A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гимнастические палки,</w:t>
      </w:r>
    </w:p>
    <w:p w14:paraId="7CD7D58F" w14:textId="77777777" w:rsidR="008B30EE" w:rsidRDefault="008B30EE" w:rsidP="008B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E7B">
        <w:rPr>
          <w:rFonts w:ascii="Times New Roman" w:hAnsi="Times New Roman" w:cs="Times New Roman"/>
          <w:sz w:val="24"/>
          <w:szCs w:val="24"/>
        </w:rPr>
        <w:t xml:space="preserve"> книги</w:t>
      </w:r>
    </w:p>
    <w:p w14:paraId="7F28D0A6" w14:textId="77777777" w:rsidR="00A629CE" w:rsidRPr="004C36A7" w:rsidRDefault="00A629CE" w:rsidP="00A62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5BD95A54" w14:textId="77777777" w:rsidR="00A629CE" w:rsidRDefault="00A629CE" w:rsidP="00A629CE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3C6B2341" w14:textId="77777777" w:rsidR="00A629CE" w:rsidRPr="001077A3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Настоящая программа является документом, который определяет с одной стороны стратегию массового спорта, т.е. подготовку физически развитых, здоровых людей, а с другой – выявляющим способных юных спортсменов для дальнейшего спортивного совершенствования</w:t>
      </w:r>
    </w:p>
    <w:p w14:paraId="75344D2D" w14:textId="77777777" w:rsidR="00A629CE" w:rsidRPr="001077A3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структуре современной системы подготовки спортсменов кроме физической, технической, тактической, психологической подготовки необходимы знания отбора и ориентации, моделирования и прогнозирования, управления и контроля; вне тренировочных и вне соревновательных факторов; травматизма, питания спортсменов, допинг в спорте.</w:t>
      </w:r>
    </w:p>
    <w:p w14:paraId="7281AC02" w14:textId="77777777" w:rsidR="00A629CE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данной программе излагается учебный материал в полном объеме для групп начальной подготовки</w:t>
      </w:r>
      <w:r>
        <w:rPr>
          <w:rFonts w:ascii="Times New Roman" w:hAnsi="Times New Roman"/>
          <w:sz w:val="24"/>
          <w:szCs w:val="24"/>
        </w:rPr>
        <w:t>.</w:t>
      </w:r>
    </w:p>
    <w:p w14:paraId="73B0C1E2" w14:textId="77777777" w:rsidR="00A629CE" w:rsidRPr="001077A3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Каждый этап подготовки имеет свои цели и задачи, которые решаются с помощью средств и методов, специфичных для конкретных этапов.</w:t>
      </w:r>
    </w:p>
    <w:p w14:paraId="5F0AF05D" w14:textId="77777777" w:rsidR="00A629CE" w:rsidRPr="001077A3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Даны рекомендации по направленности тренировочных нагрузок, определению физической работоспособности с помощью тестов. Для оценки функциональной подготовленности также приведены тесты и показатели работоспособности. </w:t>
      </w:r>
    </w:p>
    <w:p w14:paraId="41B403F7" w14:textId="77777777" w:rsidR="00A629CE" w:rsidRPr="001077A3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раздел «Теоретическая подготовка» представлены основные темы бесед и лекций, которые тренер-преподаватель должен провести с юными спортсменами для формирования у них здорового образа жизни и любви к своей Родине.</w:t>
      </w:r>
    </w:p>
    <w:p w14:paraId="3208EEF3" w14:textId="77777777" w:rsidR="00A629CE" w:rsidRPr="001077A3" w:rsidRDefault="00A629CE" w:rsidP="00A629CE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 разделах  «Воспитательная работа» и «Психологическая подготовка»  раскрываются основные методы нравственного воспитания спортсменов и их умения противостоять негативным явлениям, а также методы привития устойчивого интереса к занятиям танцевальным спортом.</w:t>
      </w:r>
    </w:p>
    <w:p w14:paraId="1BC3C06A" w14:textId="77777777" w:rsidR="00513A4A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FB957B5" w14:textId="77777777" w:rsidR="00513A4A" w:rsidRDefault="00513A4A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466933F" w14:textId="77777777" w:rsidR="002B2A9A" w:rsidRDefault="005C5C47" w:rsidP="00513A4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13A4A" w:rsidRPr="004810B5">
        <w:rPr>
          <w:rFonts w:ascii="Times New Roman" w:hAnsi="Times New Roman"/>
          <w:b/>
          <w:sz w:val="28"/>
          <w:szCs w:val="28"/>
        </w:rPr>
        <w:t>3.Учебный  план</w:t>
      </w:r>
    </w:p>
    <w:p w14:paraId="2E2B9F38" w14:textId="77777777" w:rsidR="00B1568E" w:rsidRPr="001A0390" w:rsidRDefault="00B1568E" w:rsidP="008B4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7FE2F" w14:textId="77777777" w:rsidR="000755E7" w:rsidRDefault="000755E7" w:rsidP="008B4CA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E2F3EEC" w14:textId="77777777" w:rsidR="00A22E34" w:rsidRDefault="00A22E34" w:rsidP="008B4CA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50E3F">
        <w:rPr>
          <w:rFonts w:ascii="Times New Roman" w:hAnsi="Times New Roman"/>
          <w:b/>
          <w:sz w:val="24"/>
          <w:szCs w:val="24"/>
        </w:rPr>
        <w:t>Этап начальной специализированной подготовки 2-3 год обучения</w:t>
      </w:r>
    </w:p>
    <w:p w14:paraId="658DA226" w14:textId="77777777" w:rsidR="00850E3F" w:rsidRPr="00850E3F" w:rsidRDefault="00850E3F" w:rsidP="008B4CA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05927169" w14:textId="77777777" w:rsidR="00A22E34" w:rsidRPr="00850E3F" w:rsidRDefault="00A22E34" w:rsidP="005C5C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4203"/>
        <w:gridCol w:w="1134"/>
        <w:gridCol w:w="992"/>
        <w:gridCol w:w="1701"/>
      </w:tblGrid>
      <w:tr w:rsidR="00A22E34" w:rsidRPr="00850E3F" w14:paraId="2382C26A" w14:textId="77777777" w:rsidTr="00B75075">
        <w:trPr>
          <w:trHeight w:hRule="exact" w:val="250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5884F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B1D41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E4FA8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A22E34" w:rsidRPr="00850E3F" w14:paraId="08FE0692" w14:textId="77777777" w:rsidTr="00B75075">
        <w:trPr>
          <w:trHeight w:hRule="exact" w:val="250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22F0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477F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9CC12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AED3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97C9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4F0A1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03F02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Практика</w:t>
            </w:r>
          </w:p>
        </w:tc>
      </w:tr>
      <w:tr w:rsidR="00A22E34" w:rsidRPr="00850E3F" w14:paraId="3D7EC13A" w14:textId="77777777" w:rsidTr="0001707D">
        <w:trPr>
          <w:trHeight w:hRule="exact" w:val="3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ED686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89119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Музыкально - ритмическая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32B53" w14:textId="77777777" w:rsidR="00A22E34" w:rsidRPr="00850E3F" w:rsidRDefault="00EC1009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1CE51" w14:textId="77777777" w:rsidR="00A22E34" w:rsidRPr="00850E3F" w:rsidRDefault="006F5EB8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4D7FC" w14:textId="77777777" w:rsidR="00A22E34" w:rsidRPr="00850E3F" w:rsidRDefault="006F5EB8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E34" w:rsidRPr="00850E3F" w14:paraId="11758471" w14:textId="77777777" w:rsidTr="0001707D">
        <w:trPr>
          <w:trHeight w:hRule="exact" w:val="27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7B060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638B5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A2576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BF210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24A9F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2E34" w:rsidRPr="00850E3F" w14:paraId="14E95747" w14:textId="77777777" w:rsidTr="0001707D">
        <w:trPr>
          <w:trHeight w:hRule="exact" w:val="2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68BE3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5D14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Структура танца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CAB66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82773" w14:textId="77777777" w:rsidR="00A22E34" w:rsidRPr="00850E3F" w:rsidRDefault="00EC1009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E0D83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E34" w:rsidRPr="00850E3F" w14:paraId="45876629" w14:textId="77777777" w:rsidTr="0001707D">
        <w:trPr>
          <w:trHeight w:hRule="exact" w:val="2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5EC93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19C92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Основы стандартных танцев.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0465B" w14:textId="77777777" w:rsidR="00A22E34" w:rsidRPr="00850E3F" w:rsidRDefault="00EC1009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80F8B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90311" w14:textId="77777777" w:rsidR="00A22E34" w:rsidRPr="00850E3F" w:rsidRDefault="007608BC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E34" w:rsidRPr="00850E3F" w14:paraId="7942F86A" w14:textId="77777777" w:rsidTr="0001707D">
        <w:trPr>
          <w:trHeight w:hRule="exact" w:val="5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1B91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9805C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медленного </w:t>
            </w:r>
            <w:proofErr w:type="spellStart"/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вальса</w:t>
            </w:r>
            <w:proofErr w:type="gramStart"/>
            <w:r w:rsidR="00EC1009" w:rsidRPr="00850E3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EC1009" w:rsidRPr="00850E3F">
              <w:rPr>
                <w:rFonts w:ascii="Times New Roman" w:hAnsi="Times New Roman" w:cs="Times New Roman"/>
                <w:sz w:val="24"/>
                <w:szCs w:val="24"/>
              </w:rPr>
              <w:t>енского</w:t>
            </w:r>
            <w:proofErr w:type="spellEnd"/>
            <w:r w:rsidR="00EC1009"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вальса, квикстепа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E3ED5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D6380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ECB1C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2E34" w:rsidRPr="00850E3F" w14:paraId="4F00436A" w14:textId="77777777" w:rsidTr="0001707D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0F578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5B2EA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Основы латиноамериканских танцев.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DAF4D" w14:textId="77777777" w:rsidR="00A22E34" w:rsidRPr="00850E3F" w:rsidRDefault="00EC1009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ACCDA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1A3A8" w14:textId="77777777" w:rsidR="00A22E34" w:rsidRPr="00850E3F" w:rsidRDefault="007608BC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E34" w:rsidRPr="00850E3F" w14:paraId="5E88821A" w14:textId="77777777" w:rsidTr="0001707D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71C1D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5FDF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Техника ча-ча-ча</w:t>
            </w:r>
            <w:r w:rsidR="00EC1009" w:rsidRPr="00850E3F">
              <w:rPr>
                <w:rFonts w:ascii="Times New Roman" w:hAnsi="Times New Roman" w:cs="Times New Roman"/>
                <w:sz w:val="24"/>
                <w:szCs w:val="24"/>
              </w:rPr>
              <w:t>, самба, джайва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0D7F5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CC36" w14:textId="77777777" w:rsidR="00A22E34" w:rsidRPr="00850E3F" w:rsidRDefault="00EC1009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48BE" w:rsidRPr="00850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C1759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2E34" w:rsidRPr="00850E3F" w14:paraId="778FF6BE" w14:textId="77777777" w:rsidTr="0001707D">
        <w:trPr>
          <w:trHeight w:hRule="exact" w:val="27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4184E" w14:textId="77777777" w:rsidR="00A22E34" w:rsidRPr="00850E3F" w:rsidRDefault="009742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541A6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6AEE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D60C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E5CEE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2E34" w:rsidRPr="00850E3F" w14:paraId="59199D0C" w14:textId="77777777" w:rsidTr="0001707D">
        <w:trPr>
          <w:trHeight w:hRule="exact" w:val="29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9C085" w14:textId="77777777" w:rsidR="00A22E34" w:rsidRPr="00850E3F" w:rsidRDefault="009742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BA4ED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Общая практическая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3068A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ED24B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6723E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2E34" w:rsidRPr="00850E3F" w14:paraId="3997E095" w14:textId="77777777" w:rsidTr="0001707D">
        <w:trPr>
          <w:trHeight w:hRule="exact"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ABE2F" w14:textId="77777777" w:rsidR="00A22E34" w:rsidRPr="00850E3F" w:rsidRDefault="009742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EEF56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Аттестация, подведение итогов, анализ </w:t>
            </w: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07D0D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A2826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31E21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E34" w:rsidRPr="00850E3F" w14:paraId="328C6FF8" w14:textId="77777777" w:rsidTr="00DC7327">
        <w:trPr>
          <w:trHeight w:hRule="exact" w:val="1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9311" w14:textId="77777777" w:rsidR="00A22E34" w:rsidRPr="00850E3F" w:rsidRDefault="009742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9ABF9" w14:textId="77777777" w:rsidR="00DC7327" w:rsidRDefault="0066618E" w:rsidP="00DC7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DC7327">
              <w:rPr>
                <w:rFonts w:ascii="Times New Roman" w:hAnsi="Times New Roman" w:cs="Times New Roman"/>
                <w:sz w:val="24"/>
                <w:szCs w:val="24"/>
              </w:rPr>
              <w:t>ческая культура и спорт</w:t>
            </w: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. История вида спорта.</w:t>
            </w:r>
            <w:r w:rsidR="00DC7327"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73D28" w14:textId="77777777" w:rsidR="00A22E34" w:rsidRPr="00850E3F" w:rsidRDefault="00DC7327" w:rsidP="00DC7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Терминология в танцевальном спорте Правила организации и проведения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20F3B" w14:textId="77777777" w:rsidR="00A22E34" w:rsidRPr="00850E3F" w:rsidRDefault="0066618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F3342" w14:textId="77777777" w:rsidR="00A22E34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E493D" w14:textId="77777777" w:rsidR="00A22E34" w:rsidRPr="00850E3F" w:rsidRDefault="00A22E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8E" w:rsidRPr="00850E3F" w14:paraId="25C526C7" w14:textId="77777777" w:rsidTr="00DC7327">
        <w:trPr>
          <w:trHeight w:hRule="exact" w:val="126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4985" w14:textId="77777777" w:rsidR="0066618E" w:rsidRPr="00850E3F" w:rsidRDefault="00974234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157A6" w14:textId="77777777" w:rsidR="00DC7327" w:rsidRDefault="00DC7327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8E" w:rsidRPr="00850E3F">
              <w:rPr>
                <w:rFonts w:ascii="Times New Roman" w:hAnsi="Times New Roman" w:cs="Times New Roman"/>
                <w:sz w:val="24"/>
                <w:szCs w:val="24"/>
              </w:rPr>
              <w:t>Предупреждение спортивного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вматизма</w:t>
            </w:r>
            <w:r w:rsidR="0066618E" w:rsidRPr="00850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C3719" w14:textId="77777777" w:rsidR="0066618E" w:rsidRPr="00850E3F" w:rsidRDefault="00DC7327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Личная и общественная гигиена.</w:t>
            </w:r>
          </w:p>
          <w:p w14:paraId="3A2A91F9" w14:textId="77777777" w:rsidR="0066618E" w:rsidRPr="00850E3F" w:rsidRDefault="0066618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ED9C6" w14:textId="77777777" w:rsidR="0066618E" w:rsidRPr="00850E3F" w:rsidRDefault="0066618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52C04" w14:textId="77777777" w:rsidR="0066618E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59F0" w14:textId="77777777" w:rsidR="0066618E" w:rsidRPr="00850E3F" w:rsidRDefault="0066618E" w:rsidP="000170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618E" w:rsidRPr="00850E3F" w14:paraId="2F6BF07A" w14:textId="77777777" w:rsidTr="00B75075">
        <w:trPr>
          <w:trHeight w:hRule="exact" w:val="2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D6AED" w14:textId="77777777" w:rsidR="0066618E" w:rsidRPr="00850E3F" w:rsidRDefault="0066618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BB646" w14:textId="77777777" w:rsidR="0066618E" w:rsidRPr="00850E3F" w:rsidRDefault="0066618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C93C3" w14:textId="77777777" w:rsidR="0066618E" w:rsidRPr="00850E3F" w:rsidRDefault="0026602F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D9519" w14:textId="77777777" w:rsidR="0066618E" w:rsidRPr="00850E3F" w:rsidRDefault="003648BE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DEA8D" w14:textId="77777777" w:rsidR="0066618E" w:rsidRPr="00850E3F" w:rsidRDefault="0026602F" w:rsidP="0001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3F">
              <w:rPr>
                <w:rFonts w:ascii="Times New Roman" w:hAnsi="Times New Roman" w:cs="Times New Roman"/>
                <w:sz w:val="24"/>
                <w:szCs w:val="24"/>
              </w:rPr>
              <w:t xml:space="preserve">     196</w:t>
            </w:r>
          </w:p>
        </w:tc>
      </w:tr>
    </w:tbl>
    <w:p w14:paraId="5AF53636" w14:textId="77777777" w:rsidR="00A22E34" w:rsidRPr="003D63AA" w:rsidRDefault="00A22E34" w:rsidP="000A60F0"/>
    <w:p w14:paraId="0C2D90CF" w14:textId="77777777" w:rsidR="00F9140E" w:rsidRPr="00F9140E" w:rsidRDefault="00F9140E" w:rsidP="00F9140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9140E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</w:t>
      </w:r>
    </w:p>
    <w:p w14:paraId="4B190AD9" w14:textId="77777777" w:rsidR="00F9140E" w:rsidRPr="005C5C47" w:rsidRDefault="005C5C47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C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4.</w:t>
      </w:r>
      <w:r w:rsidR="00F9140E" w:rsidRPr="005C5C4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5C5C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1AC202C6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1148A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Музыкально - ритмическая подготовка (2ч)-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>структура музыкального произведения;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эстетика и сценическое движение. </w:t>
      </w:r>
    </w:p>
    <w:p w14:paraId="7EADA4DB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Практика:</w:t>
      </w:r>
    </w:p>
    <w:p w14:paraId="669A64A3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элементы классического экзерсиса;</w:t>
      </w:r>
    </w:p>
    <w:p w14:paraId="4C139D73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особенности исполнения парного танца;</w:t>
      </w:r>
    </w:p>
    <w:p w14:paraId="278C359F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усложнения комплекса ритмических упражнений;</w:t>
      </w:r>
    </w:p>
    <w:p w14:paraId="48F1DD5E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развитие танцевальной координации движений;</w:t>
      </w:r>
    </w:p>
    <w:p w14:paraId="01C6395E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повороты, вращения </w:t>
      </w:r>
    </w:p>
    <w:p w14:paraId="2C9372F0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D25FA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6A890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D4D64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9253E7" wp14:editId="31A98D86">
            <wp:extent cx="4518025" cy="197929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ECE32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917F9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9940F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1CCCF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ACE02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DEE08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b/>
          <w:iCs/>
          <w:sz w:val="24"/>
          <w:szCs w:val="24"/>
        </w:rPr>
        <w:t>Специальная физическая подготовка</w:t>
      </w:r>
      <w:r w:rsidRPr="00F914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b/>
          <w:iCs/>
          <w:sz w:val="24"/>
          <w:szCs w:val="24"/>
        </w:rPr>
        <w:t>(36ч)</w:t>
      </w:r>
    </w:p>
    <w:p w14:paraId="09717171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9A8EE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СФП - служит для воспитания и поддержания физических качеств, </w:t>
      </w:r>
      <w:r w:rsidRPr="00F914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специальной выносливости, быстроты, гибкости, силы и координации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14:paraId="5372AB18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основные средства СФП - упражнения, близкие к технике танца, структурам движений.</w:t>
      </w:r>
    </w:p>
    <w:p w14:paraId="711AA27D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взаимодействие в паре;</w:t>
      </w:r>
    </w:p>
    <w:p w14:paraId="25D88F65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pacing w:val="-2"/>
          <w:sz w:val="24"/>
          <w:szCs w:val="24"/>
        </w:rPr>
        <w:t>подводящие движения и фазы движений;</w:t>
      </w:r>
    </w:p>
    <w:p w14:paraId="0001E472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упражнения  на «синхронность» при  исполнении ЕТД (единых технических действий) при перемещении ЦМ (центра массы).</w:t>
      </w:r>
    </w:p>
    <w:p w14:paraId="63A59937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CED6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iCs/>
          <w:sz w:val="24"/>
          <w:szCs w:val="24"/>
        </w:rPr>
        <w:t>Структура танца (8ч)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F9140E">
        <w:rPr>
          <w:rFonts w:ascii="Times New Roman" w:eastAsia="Times New Roman" w:hAnsi="Times New Roman" w:cs="Times New Roman"/>
          <w:spacing w:val="-3"/>
          <w:sz w:val="24"/>
          <w:szCs w:val="24"/>
        </w:rPr>
        <w:t>изучение фигур (технических элементов внутри двух тактов.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>Исполнение вариаций (фигур внутри двух фраз);</w:t>
      </w:r>
    </w:p>
    <w:p w14:paraId="3E52D91C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FDA32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iCs/>
          <w:sz w:val="24"/>
          <w:szCs w:val="24"/>
        </w:rPr>
        <w:t>Изучение основ стандартных танцев</w:t>
      </w:r>
      <w:r w:rsidRPr="00F914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b/>
          <w:iCs/>
          <w:sz w:val="24"/>
          <w:szCs w:val="24"/>
        </w:rPr>
        <w:t>(2ч) -</w:t>
      </w:r>
      <w:r w:rsidRPr="00F914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правильная осанка; </w:t>
      </w:r>
      <w:r w:rsidRPr="00F914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стойка и линии тела; собранный внешний вид; </w:t>
      </w:r>
      <w:r w:rsidRPr="00F914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элегантность, организованное, логическое, грациозное движение; </w:t>
      </w:r>
      <w:r w:rsidRPr="00F914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технические элементы; </w:t>
      </w:r>
      <w:r w:rsidRPr="00F9140E">
        <w:rPr>
          <w:rFonts w:ascii="Times New Roman" w:eastAsia="Times New Roman" w:hAnsi="Times New Roman" w:cs="Times New Roman"/>
          <w:spacing w:val="-3"/>
          <w:sz w:val="24"/>
          <w:szCs w:val="24"/>
        </w:rPr>
        <w:t>фазы движений.</w:t>
      </w:r>
    </w:p>
    <w:p w14:paraId="77426D87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0CB2E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b/>
          <w:iCs/>
          <w:sz w:val="24"/>
          <w:szCs w:val="24"/>
        </w:rPr>
        <w:t>Изучение основ латиноамериканских танцев(2ч)-</w:t>
      </w:r>
      <w:r w:rsidRPr="00F914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очередность шага; ритм, длительность; </w:t>
      </w:r>
      <w:r w:rsidRPr="00F9140E">
        <w:rPr>
          <w:rFonts w:ascii="Times New Roman" w:eastAsia="Times New Roman" w:hAnsi="Times New Roman" w:cs="Times New Roman"/>
          <w:spacing w:val="-3"/>
          <w:sz w:val="24"/>
          <w:szCs w:val="24"/>
        </w:rPr>
        <w:t>позиция ступни; работа ступни;</w:t>
      </w:r>
      <w:r w:rsidRPr="00F914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9140E">
        <w:rPr>
          <w:rFonts w:ascii="Times New Roman" w:eastAsia="Times New Roman" w:hAnsi="Times New Roman" w:cs="Times New Roman"/>
          <w:spacing w:val="-3"/>
          <w:sz w:val="24"/>
          <w:szCs w:val="24"/>
        </w:rPr>
        <w:t>технический элемент</w:t>
      </w:r>
    </w:p>
    <w:p w14:paraId="642F765B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DC6850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Техника медленного вальса, венского вальса, квикстепа(36ч)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 Музыкальные и технические сравнительные характеристики. Шаги шассе особенности стойки. Особенности исполнения</w:t>
      </w:r>
      <w:proofErr w:type="gramStart"/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9140E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14:paraId="219A8414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9C3E4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    Медленный вальс (</w:t>
      </w:r>
      <w:proofErr w:type="spellStart"/>
      <w:r w:rsidRPr="00F9140E">
        <w:rPr>
          <w:rFonts w:ascii="Times New Roman" w:eastAsia="Times New Roman" w:hAnsi="Times New Roman" w:cs="Times New Roman"/>
          <w:sz w:val="24"/>
          <w:szCs w:val="24"/>
        </w:rPr>
        <w:t>Waltz</w:t>
      </w:r>
      <w:proofErr w:type="spellEnd"/>
      <w:r w:rsidRPr="00F9140E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4587"/>
        <w:gridCol w:w="4754"/>
      </w:tblGrid>
      <w:tr w:rsidR="00F9140E" w:rsidRPr="00F9140E" w14:paraId="6F33246D" w14:textId="77777777" w:rsidTr="00DB3EF7">
        <w:trPr>
          <w:cantSplit/>
          <w:trHeight w:val="747"/>
          <w:tblHeader/>
        </w:trPr>
        <w:tc>
          <w:tcPr>
            <w:tcW w:w="561" w:type="dxa"/>
          </w:tcPr>
          <w:p w14:paraId="3A6CC663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87" w:type="dxa"/>
          </w:tcPr>
          <w:p w14:paraId="7A03A585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Английское название</w:t>
            </w:r>
          </w:p>
        </w:tc>
        <w:tc>
          <w:tcPr>
            <w:tcW w:w="4754" w:type="dxa"/>
          </w:tcPr>
          <w:p w14:paraId="78F1CC2F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название</w:t>
            </w:r>
          </w:p>
        </w:tc>
      </w:tr>
      <w:tr w:rsidR="00F9140E" w:rsidRPr="00F9140E" w14:paraId="3B85F6B9" w14:textId="77777777" w:rsidTr="00DB3EF7">
        <w:trPr>
          <w:cantSplit/>
          <w:trHeight w:val="431"/>
        </w:trPr>
        <w:tc>
          <w:tcPr>
            <w:tcW w:w="9902" w:type="dxa"/>
            <w:gridSpan w:val="3"/>
            <w:shd w:val="clear" w:color="auto" w:fill="C0C0C0"/>
          </w:tcPr>
          <w:p w14:paraId="18096575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класса«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40E" w:rsidRPr="00F9140E" w14:paraId="1D912296" w14:textId="77777777" w:rsidTr="00DB3EF7">
        <w:trPr>
          <w:cantSplit/>
        </w:trPr>
        <w:tc>
          <w:tcPr>
            <w:tcW w:w="561" w:type="dxa"/>
          </w:tcPr>
          <w:p w14:paraId="1D56DA0C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87" w:type="dxa"/>
          </w:tcPr>
          <w:p w14:paraId="27F7B2BC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754" w:type="dxa"/>
          </w:tcPr>
          <w:p w14:paraId="6490AEDC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9140E" w:rsidRPr="00F9140E" w14:paraId="04A84827" w14:textId="77777777" w:rsidTr="00DB3EF7">
        <w:trPr>
          <w:cantSplit/>
        </w:trPr>
        <w:tc>
          <w:tcPr>
            <w:tcW w:w="561" w:type="dxa"/>
          </w:tcPr>
          <w:p w14:paraId="63E8A736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87" w:type="dxa"/>
          </w:tcPr>
          <w:p w14:paraId="6F63B0D6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Whisk</w:t>
            </w:r>
          </w:p>
        </w:tc>
        <w:tc>
          <w:tcPr>
            <w:tcW w:w="4754" w:type="dxa"/>
          </w:tcPr>
          <w:p w14:paraId="5E83E2FF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Виск</w:t>
            </w:r>
            <w:proofErr w:type="spellEnd"/>
          </w:p>
        </w:tc>
      </w:tr>
      <w:tr w:rsidR="00F9140E" w:rsidRPr="00F9140E" w14:paraId="53C3386C" w14:textId="77777777" w:rsidTr="00DB3EF7">
        <w:trPr>
          <w:cantSplit/>
        </w:trPr>
        <w:tc>
          <w:tcPr>
            <w:tcW w:w="561" w:type="dxa"/>
          </w:tcPr>
          <w:p w14:paraId="46E4A8C7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87" w:type="dxa"/>
          </w:tcPr>
          <w:p w14:paraId="4D2BC55D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Chasse from PP</w:t>
            </w:r>
          </w:p>
        </w:tc>
        <w:tc>
          <w:tcPr>
            <w:tcW w:w="4754" w:type="dxa"/>
          </w:tcPr>
          <w:p w14:paraId="233F7048" w14:textId="77777777" w:rsidR="00F9140E" w:rsidRPr="00F9140E" w:rsidRDefault="00F9140E" w:rsidP="00F9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ПП</w:t>
            </w:r>
          </w:p>
        </w:tc>
      </w:tr>
    </w:tbl>
    <w:p w14:paraId="03585EE8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D8B52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6CCF7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1E316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1CE83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C3374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EEE5C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B3E20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B3175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Венский вальс (</w:t>
      </w:r>
      <w:proofErr w:type="spellStart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Viennese</w:t>
      </w:r>
      <w:proofErr w:type="spellEnd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Waltz</w:t>
      </w:r>
      <w:proofErr w:type="spellEnd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9140E" w:rsidRPr="00F9140E" w14:paraId="3B4FCD4D" w14:textId="77777777" w:rsidTr="00DB3EF7">
        <w:trPr>
          <w:cantSplit/>
          <w:trHeight w:val="747"/>
          <w:tblHeader/>
        </w:trPr>
        <w:tc>
          <w:tcPr>
            <w:tcW w:w="568" w:type="dxa"/>
          </w:tcPr>
          <w:p w14:paraId="58E53B8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6D2A9FB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173DDCE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9140E" w:rsidRPr="00F9140E" w14:paraId="010885BF" w14:textId="77777777" w:rsidTr="00DB3EF7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7F83DED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 исполняется с «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класса</w:t>
            </w:r>
          </w:p>
        </w:tc>
      </w:tr>
      <w:tr w:rsidR="00F9140E" w:rsidRPr="00F9140E" w14:paraId="4DC54C75" w14:textId="77777777" w:rsidTr="00DB3EF7">
        <w:trPr>
          <w:cantSplit/>
          <w:trHeight w:val="431"/>
        </w:trPr>
        <w:tc>
          <w:tcPr>
            <w:tcW w:w="568" w:type="dxa"/>
          </w:tcPr>
          <w:p w14:paraId="3EFFA74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14:paraId="70C2610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677" w:type="dxa"/>
          </w:tcPr>
          <w:p w14:paraId="6C1070D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</w:tbl>
    <w:p w14:paraId="2512FD72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Квикстеп (</w:t>
      </w: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Quickstep</w:t>
      </w: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9140E" w:rsidRPr="00F9140E" w14:paraId="70A1441C" w14:textId="77777777" w:rsidTr="00DB3EF7">
        <w:trPr>
          <w:cantSplit/>
          <w:trHeight w:val="884"/>
          <w:tblHeader/>
        </w:trPr>
        <w:tc>
          <w:tcPr>
            <w:tcW w:w="568" w:type="dxa"/>
          </w:tcPr>
          <w:p w14:paraId="6491C931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47E0414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013530E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9140E" w:rsidRPr="00F9140E" w14:paraId="38146887" w14:textId="77777777" w:rsidTr="00DB3EF7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14:paraId="75BEE99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Фигурыкласса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140E" w:rsidRPr="00F9140E" w14:paraId="2EC0EEE1" w14:textId="77777777" w:rsidTr="00DB3EF7">
        <w:trPr>
          <w:cantSplit/>
          <w:trHeight w:val="431"/>
        </w:trPr>
        <w:tc>
          <w:tcPr>
            <w:tcW w:w="568" w:type="dxa"/>
          </w:tcPr>
          <w:p w14:paraId="01FAC3B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C32C73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QuarterTurntoLeft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HeelPivot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</w:tcPr>
          <w:p w14:paraId="1311D91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Четвертной поворот влево (Каблучный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пивот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40E" w:rsidRPr="00F9140E" w14:paraId="6E91593B" w14:textId="77777777" w:rsidTr="00DB3EF7">
        <w:trPr>
          <w:cantSplit/>
          <w:trHeight w:val="431"/>
        </w:trPr>
        <w:tc>
          <w:tcPr>
            <w:tcW w:w="568" w:type="dxa"/>
          </w:tcPr>
          <w:p w14:paraId="3A99018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ADD24D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677" w:type="dxa"/>
          </w:tcPr>
          <w:p w14:paraId="30DB77D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9140E" w:rsidRPr="00F9140E" w14:paraId="3DC04A91" w14:textId="77777777" w:rsidTr="00DB3EF7">
        <w:trPr>
          <w:cantSplit/>
          <w:trHeight w:val="431"/>
        </w:trPr>
        <w:tc>
          <w:tcPr>
            <w:tcW w:w="568" w:type="dxa"/>
          </w:tcPr>
          <w:p w14:paraId="59191C6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3362771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Turn with Hesitation</w:t>
            </w:r>
          </w:p>
        </w:tc>
        <w:tc>
          <w:tcPr>
            <w:tcW w:w="4677" w:type="dxa"/>
          </w:tcPr>
          <w:p w14:paraId="637FED5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хэзитэйшн</w:t>
            </w:r>
            <w:proofErr w:type="spellEnd"/>
          </w:p>
        </w:tc>
      </w:tr>
      <w:tr w:rsidR="00F9140E" w:rsidRPr="00F9140E" w14:paraId="30270FC6" w14:textId="77777777" w:rsidTr="00DB3EF7">
        <w:trPr>
          <w:cantSplit/>
          <w:trHeight w:val="431"/>
        </w:trPr>
        <w:tc>
          <w:tcPr>
            <w:tcW w:w="568" w:type="dxa"/>
          </w:tcPr>
          <w:p w14:paraId="14F9661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ECEF3F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Spin Turn</w:t>
            </w:r>
          </w:p>
        </w:tc>
        <w:tc>
          <w:tcPr>
            <w:tcW w:w="4677" w:type="dxa"/>
          </w:tcPr>
          <w:p w14:paraId="2471787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поворот</w:t>
            </w:r>
            <w:proofErr w:type="spellEnd"/>
          </w:p>
        </w:tc>
      </w:tr>
      <w:tr w:rsidR="00F9140E" w:rsidRPr="00F9140E" w14:paraId="3D90B413" w14:textId="77777777" w:rsidTr="00DB3EF7">
        <w:trPr>
          <w:cantSplit/>
          <w:trHeight w:val="431"/>
        </w:trPr>
        <w:tc>
          <w:tcPr>
            <w:tcW w:w="568" w:type="dxa"/>
          </w:tcPr>
          <w:p w14:paraId="6594EEA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1D9460B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 Chasse</w:t>
            </w:r>
          </w:p>
        </w:tc>
        <w:tc>
          <w:tcPr>
            <w:tcW w:w="4677" w:type="dxa"/>
          </w:tcPr>
          <w:p w14:paraId="604E794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Поступательное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шассе</w:t>
            </w:r>
            <w:proofErr w:type="spellEnd"/>
          </w:p>
        </w:tc>
      </w:tr>
    </w:tbl>
    <w:p w14:paraId="735917B6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FA704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70EB4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C0FD2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Техника ча-ча-ча, самба, джайва(36ч)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Техника самбы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История. Танцы народов мира, </w:t>
      </w:r>
      <w:proofErr w:type="spellStart"/>
      <w:r w:rsidRPr="00F9140E">
        <w:rPr>
          <w:rFonts w:ascii="Times New Roman" w:eastAsia="Times New Roman" w:hAnsi="Times New Roman" w:cs="Times New Roman"/>
          <w:sz w:val="24"/>
          <w:szCs w:val="24"/>
        </w:rPr>
        <w:t>Карнавал.Техника</w:t>
      </w:r>
      <w:proofErr w:type="spellEnd"/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ча-ча-ча Музыкальные и технические, сравнительные характеристики. История. Техника джайва Музыкальные и технические сравнительные характеристики. История Темп  Музыкальный размер</w:t>
      </w:r>
    </w:p>
    <w:p w14:paraId="6F67ABA6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100A1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2250A" w14:textId="77777777" w:rsidR="00F9140E" w:rsidRPr="00F9140E" w:rsidRDefault="00F9140E" w:rsidP="00F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3B08C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8C261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Самба (</w:t>
      </w: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Samba</w:t>
      </w: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534"/>
        <w:gridCol w:w="4808"/>
      </w:tblGrid>
      <w:tr w:rsidR="00F9140E" w:rsidRPr="00F9140E" w14:paraId="1821FDDC" w14:textId="77777777" w:rsidTr="00DB3EF7">
        <w:trPr>
          <w:cantSplit/>
          <w:trHeight w:val="747"/>
          <w:tblHeader/>
        </w:trPr>
        <w:tc>
          <w:tcPr>
            <w:tcW w:w="560" w:type="dxa"/>
          </w:tcPr>
          <w:p w14:paraId="50E5BCB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4" w:type="dxa"/>
          </w:tcPr>
          <w:p w14:paraId="188551C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808" w:type="dxa"/>
          </w:tcPr>
          <w:p w14:paraId="4DA0427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9140E" w:rsidRPr="00F9140E" w14:paraId="13CC6DD8" w14:textId="77777777" w:rsidTr="00DB3EF7">
        <w:trPr>
          <w:cantSplit/>
          <w:trHeight w:val="431"/>
        </w:trPr>
        <w:tc>
          <w:tcPr>
            <w:tcW w:w="9902" w:type="dxa"/>
            <w:gridSpan w:val="3"/>
            <w:shd w:val="clear" w:color="auto" w:fill="C0C0C0"/>
          </w:tcPr>
          <w:p w14:paraId="6B14B0B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класса«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140E" w:rsidRPr="00F9140E" w14:paraId="46B70A25" w14:textId="77777777" w:rsidTr="00DB3EF7">
        <w:trPr>
          <w:cantSplit/>
        </w:trPr>
        <w:tc>
          <w:tcPr>
            <w:tcW w:w="560" w:type="dxa"/>
          </w:tcPr>
          <w:p w14:paraId="249EB9A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14:paraId="78443E3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Whisks with Lady’s Underarm Turn (Volta Spot Turn for Lady to Right or Left)</w:t>
            </w:r>
          </w:p>
        </w:tc>
        <w:tc>
          <w:tcPr>
            <w:tcW w:w="4808" w:type="dxa"/>
          </w:tcPr>
          <w:p w14:paraId="6D14817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Виски с поворотом дамы под  рукой (Вольта поворот дамы на месте вправо и влево)</w:t>
            </w:r>
          </w:p>
        </w:tc>
      </w:tr>
      <w:tr w:rsidR="00F9140E" w:rsidRPr="00F9140E" w14:paraId="0EA26DC3" w14:textId="77777777" w:rsidTr="00DB3EF7">
        <w:trPr>
          <w:cantSplit/>
        </w:trPr>
        <w:tc>
          <w:tcPr>
            <w:tcW w:w="560" w:type="dxa"/>
          </w:tcPr>
          <w:p w14:paraId="770D008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</w:tcPr>
          <w:p w14:paraId="48DA727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Samba Walks in PP (Promenade Samba Walks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08" w:type="dxa"/>
          </w:tcPr>
          <w:p w14:paraId="7F66323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Самба ход в ПП (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самба ход)</w:t>
            </w:r>
          </w:p>
        </w:tc>
      </w:tr>
      <w:tr w:rsidR="00F9140E" w:rsidRPr="00F9140E" w14:paraId="7256D3B6" w14:textId="77777777" w:rsidTr="00DB3EF7">
        <w:trPr>
          <w:cantSplit/>
        </w:trPr>
        <w:tc>
          <w:tcPr>
            <w:tcW w:w="560" w:type="dxa"/>
          </w:tcPr>
          <w:p w14:paraId="0859816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</w:tcPr>
          <w:p w14:paraId="6CC6CCD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Side Samba Walk </w:t>
            </w:r>
          </w:p>
        </w:tc>
        <w:tc>
          <w:tcPr>
            <w:tcW w:w="4808" w:type="dxa"/>
          </w:tcPr>
          <w:p w14:paraId="21AC842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Самба ход в сторону</w:t>
            </w:r>
          </w:p>
        </w:tc>
      </w:tr>
      <w:tr w:rsidR="00F9140E" w:rsidRPr="00F9140E" w14:paraId="125DD36C" w14:textId="77777777" w:rsidTr="00DB3EF7">
        <w:trPr>
          <w:cantSplit/>
        </w:trPr>
        <w:tc>
          <w:tcPr>
            <w:tcW w:w="560" w:type="dxa"/>
          </w:tcPr>
          <w:p w14:paraId="0804DD8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</w:tcPr>
          <w:p w14:paraId="3DB2AFC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Stationary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Samba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Walks</w:t>
            </w:r>
            <w:proofErr w:type="spellEnd"/>
          </w:p>
        </w:tc>
        <w:tc>
          <w:tcPr>
            <w:tcW w:w="4808" w:type="dxa"/>
          </w:tcPr>
          <w:p w14:paraId="0B0D255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Самба ход на месте</w:t>
            </w:r>
          </w:p>
        </w:tc>
      </w:tr>
      <w:tr w:rsidR="00F9140E" w:rsidRPr="00F9140E" w14:paraId="74A86C5B" w14:textId="77777777" w:rsidTr="00DB3EF7">
        <w:trPr>
          <w:cantSplit/>
        </w:trPr>
        <w:tc>
          <w:tcPr>
            <w:tcW w:w="560" w:type="dxa"/>
          </w:tcPr>
          <w:p w14:paraId="348489C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</w:tcPr>
          <w:p w14:paraId="5BA6BCA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Travelling Volta to Right or Left in Closed Hold (Simple Volta to Right or Left in Close Hold)</w:t>
            </w:r>
          </w:p>
        </w:tc>
        <w:tc>
          <w:tcPr>
            <w:tcW w:w="4808" w:type="dxa"/>
          </w:tcPr>
          <w:p w14:paraId="26A074A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Вольта в продвижении вправо и влево в закрытой позиции (Простая вольта вправо и влево в закрытой позиции)</w:t>
            </w:r>
          </w:p>
        </w:tc>
      </w:tr>
      <w:tr w:rsidR="00F9140E" w:rsidRPr="00F9140E" w14:paraId="0E0FB0E2" w14:textId="77777777" w:rsidTr="00DB3EF7">
        <w:trPr>
          <w:cantSplit/>
        </w:trPr>
        <w:tc>
          <w:tcPr>
            <w:tcW w:w="560" w:type="dxa"/>
          </w:tcPr>
          <w:p w14:paraId="7C51CDA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</w:tcPr>
          <w:p w14:paraId="694B5D6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Travelling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Fogos</w:t>
            </w:r>
            <w:proofErr w:type="spellEnd"/>
          </w:p>
          <w:p w14:paraId="0B4B1B4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Forward</w:t>
            </w:r>
          </w:p>
          <w:p w14:paraId="5B613021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Back</w:t>
            </w:r>
          </w:p>
        </w:tc>
        <w:tc>
          <w:tcPr>
            <w:tcW w:w="4808" w:type="dxa"/>
          </w:tcPr>
          <w:p w14:paraId="3A803F9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продвижении</w:t>
            </w:r>
          </w:p>
          <w:p w14:paraId="6513BF3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– вперед</w:t>
            </w:r>
          </w:p>
          <w:p w14:paraId="419BB8D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назад</w:t>
            </w:r>
          </w:p>
        </w:tc>
      </w:tr>
      <w:tr w:rsidR="00F9140E" w:rsidRPr="00F9140E" w14:paraId="3FFB47F4" w14:textId="77777777" w:rsidTr="00DB3EF7">
        <w:trPr>
          <w:cantSplit/>
        </w:trPr>
        <w:tc>
          <w:tcPr>
            <w:tcW w:w="560" w:type="dxa"/>
          </w:tcPr>
          <w:p w14:paraId="0B01833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4" w:type="dxa"/>
          </w:tcPr>
          <w:p w14:paraId="5414199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Criss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Cross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Fogos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(Shadow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Fogos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808" w:type="dxa"/>
          </w:tcPr>
          <w:p w14:paraId="2226A7A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Крисс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 бота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(Теневые бота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9140E" w:rsidRPr="00F9140E" w14:paraId="296556DB" w14:textId="77777777" w:rsidTr="00DB3EF7">
        <w:trPr>
          <w:cantSplit/>
        </w:trPr>
        <w:tc>
          <w:tcPr>
            <w:tcW w:w="560" w:type="dxa"/>
          </w:tcPr>
          <w:p w14:paraId="260426A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4" w:type="dxa"/>
          </w:tcPr>
          <w:p w14:paraId="084B5AF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Fogos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Promenade and Counter Promenade Position (Promenade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Botafogo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08" w:type="dxa"/>
          </w:tcPr>
          <w:p w14:paraId="4DED731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променад и контр променад (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Променадная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40E" w:rsidRPr="00F9140E" w14:paraId="2729C6B9" w14:textId="77777777" w:rsidTr="00DB3EF7">
        <w:trPr>
          <w:cantSplit/>
        </w:trPr>
        <w:tc>
          <w:tcPr>
            <w:tcW w:w="560" w:type="dxa"/>
          </w:tcPr>
          <w:p w14:paraId="2FC1E20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</w:tcPr>
          <w:p w14:paraId="3C0A0C6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Criss Cross (Travelling Voltas to Right or Left)</w:t>
            </w:r>
          </w:p>
        </w:tc>
        <w:tc>
          <w:tcPr>
            <w:tcW w:w="4808" w:type="dxa"/>
          </w:tcPr>
          <w:p w14:paraId="688A92A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Крисс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 (Вольта в продвижении вправо и влево)</w:t>
            </w:r>
          </w:p>
        </w:tc>
      </w:tr>
      <w:tr w:rsidR="00F9140E" w:rsidRPr="00F9140E" w14:paraId="68DE9A4F" w14:textId="77777777" w:rsidTr="00DB3EF7">
        <w:trPr>
          <w:cantSplit/>
        </w:trPr>
        <w:tc>
          <w:tcPr>
            <w:tcW w:w="560" w:type="dxa"/>
          </w:tcPr>
          <w:p w14:paraId="08B972D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4" w:type="dxa"/>
          </w:tcPr>
          <w:p w14:paraId="4D76539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Solo Spot Volta</w:t>
            </w:r>
          </w:p>
        </w:tc>
        <w:tc>
          <w:tcPr>
            <w:tcW w:w="4808" w:type="dxa"/>
          </w:tcPr>
          <w:p w14:paraId="4F72241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Сольная вольта на месте</w:t>
            </w:r>
          </w:p>
        </w:tc>
      </w:tr>
      <w:tr w:rsidR="00F9140E" w:rsidRPr="00F9140E" w14:paraId="0C582001" w14:textId="77777777" w:rsidTr="00DB3EF7">
        <w:trPr>
          <w:cantSplit/>
        </w:trPr>
        <w:tc>
          <w:tcPr>
            <w:tcW w:w="560" w:type="dxa"/>
          </w:tcPr>
          <w:p w14:paraId="3ED2A56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</w:tcPr>
          <w:p w14:paraId="321F94E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Reverse Turn </w:t>
            </w:r>
          </w:p>
        </w:tc>
        <w:tc>
          <w:tcPr>
            <w:tcW w:w="4808" w:type="dxa"/>
          </w:tcPr>
          <w:p w14:paraId="009FC51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Реверсивныйповорот</w:t>
            </w:r>
            <w:proofErr w:type="spellEnd"/>
          </w:p>
        </w:tc>
      </w:tr>
      <w:tr w:rsidR="00F9140E" w:rsidRPr="00F9140E" w14:paraId="23EC4223" w14:textId="77777777" w:rsidTr="00DB3EF7">
        <w:trPr>
          <w:cantSplit/>
        </w:trPr>
        <w:tc>
          <w:tcPr>
            <w:tcW w:w="560" w:type="dxa"/>
          </w:tcPr>
          <w:p w14:paraId="2BD07F6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34" w:type="dxa"/>
          </w:tcPr>
          <w:p w14:paraId="78B3C0B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Plait</w:t>
            </w:r>
          </w:p>
        </w:tc>
        <w:tc>
          <w:tcPr>
            <w:tcW w:w="4808" w:type="dxa"/>
          </w:tcPr>
          <w:p w14:paraId="22F4C9B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Коса</w:t>
            </w:r>
            <w:proofErr w:type="spellEnd"/>
          </w:p>
        </w:tc>
      </w:tr>
      <w:tr w:rsidR="00F9140E" w:rsidRPr="00F9140E" w14:paraId="2B8DFC44" w14:textId="77777777" w:rsidTr="00DB3EF7">
        <w:trPr>
          <w:cantSplit/>
        </w:trPr>
        <w:tc>
          <w:tcPr>
            <w:tcW w:w="560" w:type="dxa"/>
          </w:tcPr>
          <w:p w14:paraId="39B1F07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34" w:type="dxa"/>
          </w:tcPr>
          <w:p w14:paraId="7A62BE1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808" w:type="dxa"/>
          </w:tcPr>
          <w:p w14:paraId="3923C01D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Раскручивание</w:t>
            </w:r>
            <w:proofErr w:type="spellEnd"/>
          </w:p>
        </w:tc>
      </w:tr>
      <w:tr w:rsidR="00F9140E" w:rsidRPr="00F9140E" w14:paraId="32AAE73F" w14:textId="77777777" w:rsidTr="00DB3EF7">
        <w:trPr>
          <w:cantSplit/>
        </w:trPr>
        <w:tc>
          <w:tcPr>
            <w:tcW w:w="560" w:type="dxa"/>
          </w:tcPr>
          <w:p w14:paraId="01138D7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4" w:type="dxa"/>
          </w:tcPr>
          <w:p w14:paraId="662753D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Corta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Jaca</w:t>
            </w:r>
            <w:proofErr w:type="spellEnd"/>
          </w:p>
        </w:tc>
        <w:tc>
          <w:tcPr>
            <w:tcW w:w="4808" w:type="dxa"/>
          </w:tcPr>
          <w:p w14:paraId="0DC7523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Корта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джака</w:t>
            </w:r>
            <w:proofErr w:type="spellEnd"/>
          </w:p>
        </w:tc>
      </w:tr>
      <w:tr w:rsidR="00F9140E" w:rsidRPr="00F9140E" w14:paraId="00386793" w14:textId="77777777" w:rsidTr="00DB3EF7">
        <w:trPr>
          <w:cantSplit/>
        </w:trPr>
        <w:tc>
          <w:tcPr>
            <w:tcW w:w="560" w:type="dxa"/>
          </w:tcPr>
          <w:p w14:paraId="617623B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534" w:type="dxa"/>
          </w:tcPr>
          <w:p w14:paraId="0C46114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Maypole (Continuous Volta Turn to Right or Left)</w:t>
            </w:r>
          </w:p>
        </w:tc>
        <w:tc>
          <w:tcPr>
            <w:tcW w:w="4808" w:type="dxa"/>
          </w:tcPr>
          <w:p w14:paraId="7711C82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Мэйпоул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(Непрерывный вольта поворот вправо и влево)</w:t>
            </w:r>
          </w:p>
        </w:tc>
      </w:tr>
    </w:tbl>
    <w:p w14:paraId="0EEA18FE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D90A8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350B4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-</w:t>
      </w:r>
      <w:proofErr w:type="spellStart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-</w:t>
      </w:r>
      <w:proofErr w:type="spellStart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(Cha-Cha-Cha)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9140E" w:rsidRPr="00F9140E" w14:paraId="6D7E3F98" w14:textId="77777777" w:rsidTr="00DB3EF7">
        <w:trPr>
          <w:cantSplit/>
          <w:trHeight w:val="747"/>
          <w:tblHeader/>
        </w:trPr>
        <w:tc>
          <w:tcPr>
            <w:tcW w:w="568" w:type="dxa"/>
          </w:tcPr>
          <w:p w14:paraId="1DAC0D5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6C88977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4F28DB9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9140E" w:rsidRPr="00F9140E" w14:paraId="74965F90" w14:textId="77777777" w:rsidTr="00DB3EF7">
        <w:trPr>
          <w:cantSplit/>
          <w:trHeight w:val="439"/>
        </w:trPr>
        <w:tc>
          <w:tcPr>
            <w:tcW w:w="9923" w:type="dxa"/>
            <w:gridSpan w:val="3"/>
            <w:shd w:val="clear" w:color="auto" w:fill="C0C0C0"/>
          </w:tcPr>
          <w:p w14:paraId="1F5AAC7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Фигуры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а«</w:t>
            </w:r>
            <w:proofErr w:type="gramEnd"/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140E" w:rsidRPr="00F9140E" w14:paraId="4AAFF54A" w14:textId="77777777" w:rsidTr="00DB3EF7">
        <w:trPr>
          <w:cantSplit/>
        </w:trPr>
        <w:tc>
          <w:tcPr>
            <w:tcW w:w="568" w:type="dxa"/>
          </w:tcPr>
          <w:p w14:paraId="47DD027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14:paraId="04B4391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RF and LF Forward Lock</w:t>
            </w:r>
          </w:p>
          <w:p w14:paraId="10FFFBF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LF and RF Backward Lock</w:t>
            </w:r>
          </w:p>
          <w:p w14:paraId="47729BF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Ronde Chasse</w:t>
            </w:r>
          </w:p>
          <w:p w14:paraId="12D6D72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Twist Chasse (Hip Twist Chasse)</w:t>
            </w:r>
          </w:p>
          <w:p w14:paraId="5709E83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Slip Chasse (Slip-Close Chasse)</w:t>
            </w:r>
          </w:p>
        </w:tc>
        <w:tc>
          <w:tcPr>
            <w:tcW w:w="4677" w:type="dxa"/>
          </w:tcPr>
          <w:p w14:paraId="321F2E8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с ПН и с ЛН</w:t>
            </w:r>
          </w:p>
          <w:p w14:paraId="7149882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с ЛН и с ПН</w:t>
            </w:r>
          </w:p>
          <w:p w14:paraId="2CF90B1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шассе</w:t>
            </w:r>
          </w:p>
          <w:p w14:paraId="692B8A2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 шассе (Хип твист шассе)</w:t>
            </w:r>
          </w:p>
          <w:p w14:paraId="465F223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Слип шассе (Слип-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клоус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шассе)</w:t>
            </w:r>
          </w:p>
        </w:tc>
      </w:tr>
      <w:tr w:rsidR="00F9140E" w:rsidRPr="00F9140E" w14:paraId="633681DF" w14:textId="77777777" w:rsidTr="00DB3EF7">
        <w:trPr>
          <w:cantSplit/>
        </w:trPr>
        <w:tc>
          <w:tcPr>
            <w:tcW w:w="568" w:type="dxa"/>
          </w:tcPr>
          <w:p w14:paraId="5B61EDE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78" w:type="dxa"/>
          </w:tcPr>
          <w:p w14:paraId="56F07E7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Fan*</w:t>
            </w:r>
          </w:p>
        </w:tc>
        <w:tc>
          <w:tcPr>
            <w:tcW w:w="4677" w:type="dxa"/>
          </w:tcPr>
          <w:p w14:paraId="6330D3B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Beep*</w:t>
            </w:r>
          </w:p>
        </w:tc>
      </w:tr>
      <w:tr w:rsidR="00F9140E" w:rsidRPr="00F9140E" w14:paraId="1BF1A582" w14:textId="77777777" w:rsidTr="00DB3EF7">
        <w:trPr>
          <w:cantSplit/>
        </w:trPr>
        <w:tc>
          <w:tcPr>
            <w:tcW w:w="568" w:type="dxa"/>
          </w:tcPr>
          <w:p w14:paraId="3D212DE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14:paraId="3CEB450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Alemana</w:t>
            </w:r>
            <w:proofErr w:type="spellEnd"/>
          </w:p>
        </w:tc>
        <w:tc>
          <w:tcPr>
            <w:tcW w:w="4677" w:type="dxa"/>
          </w:tcPr>
          <w:p w14:paraId="28C4AB7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Алемана</w:t>
            </w:r>
            <w:proofErr w:type="spellEnd"/>
          </w:p>
        </w:tc>
      </w:tr>
      <w:tr w:rsidR="00F9140E" w:rsidRPr="00F9140E" w14:paraId="22F5FAE9" w14:textId="77777777" w:rsidTr="00DB3EF7">
        <w:trPr>
          <w:cantSplit/>
        </w:trPr>
        <w:tc>
          <w:tcPr>
            <w:tcW w:w="568" w:type="dxa"/>
          </w:tcPr>
          <w:p w14:paraId="20671A1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78" w:type="dxa"/>
          </w:tcPr>
          <w:p w14:paraId="2E6077C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Hockey Stick</w:t>
            </w:r>
          </w:p>
        </w:tc>
        <w:tc>
          <w:tcPr>
            <w:tcW w:w="4677" w:type="dxa"/>
          </w:tcPr>
          <w:p w14:paraId="45DF4F6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Хоккейная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клюшка</w:t>
            </w:r>
            <w:proofErr w:type="spellEnd"/>
          </w:p>
        </w:tc>
      </w:tr>
      <w:tr w:rsidR="00F9140E" w:rsidRPr="00F9140E" w14:paraId="0596A9F1" w14:textId="77777777" w:rsidTr="00DB3EF7">
        <w:trPr>
          <w:cantSplit/>
        </w:trPr>
        <w:tc>
          <w:tcPr>
            <w:tcW w:w="568" w:type="dxa"/>
          </w:tcPr>
          <w:p w14:paraId="51A783F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8" w:type="dxa"/>
          </w:tcPr>
          <w:p w14:paraId="227EE4A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Opening Out Movement</w:t>
            </w:r>
          </w:p>
        </w:tc>
        <w:tc>
          <w:tcPr>
            <w:tcW w:w="4677" w:type="dxa"/>
          </w:tcPr>
          <w:p w14:paraId="7917153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р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аскрытие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140E" w:rsidRPr="00F9140E" w14:paraId="754C4FA2" w14:textId="77777777" w:rsidTr="00DB3EF7">
        <w:trPr>
          <w:cantSplit/>
        </w:trPr>
        <w:tc>
          <w:tcPr>
            <w:tcW w:w="568" w:type="dxa"/>
          </w:tcPr>
          <w:p w14:paraId="000241D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78" w:type="dxa"/>
          </w:tcPr>
          <w:p w14:paraId="71A5A7C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Closed Hip Twist</w:t>
            </w:r>
          </w:p>
        </w:tc>
        <w:tc>
          <w:tcPr>
            <w:tcW w:w="4677" w:type="dxa"/>
          </w:tcPr>
          <w:p w14:paraId="7B227E1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хип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</w:p>
        </w:tc>
      </w:tr>
      <w:tr w:rsidR="00F9140E" w:rsidRPr="00F9140E" w14:paraId="3AC5DC30" w14:textId="77777777" w:rsidTr="00DB3EF7">
        <w:trPr>
          <w:cantSplit/>
        </w:trPr>
        <w:tc>
          <w:tcPr>
            <w:tcW w:w="568" w:type="dxa"/>
          </w:tcPr>
          <w:p w14:paraId="0B97EFD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678" w:type="dxa"/>
          </w:tcPr>
          <w:p w14:paraId="5ED9CE6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Hip Twist</w:t>
            </w:r>
          </w:p>
        </w:tc>
        <w:tc>
          <w:tcPr>
            <w:tcW w:w="4677" w:type="dxa"/>
          </w:tcPr>
          <w:p w14:paraId="64D0D69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хип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твист</w:t>
            </w:r>
            <w:proofErr w:type="spellEnd"/>
          </w:p>
        </w:tc>
      </w:tr>
      <w:tr w:rsidR="00F9140E" w:rsidRPr="00F9140E" w14:paraId="379D271A" w14:textId="77777777" w:rsidTr="00DB3EF7">
        <w:trPr>
          <w:cantSplit/>
        </w:trPr>
        <w:tc>
          <w:tcPr>
            <w:tcW w:w="568" w:type="dxa"/>
          </w:tcPr>
          <w:p w14:paraId="539CFC2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678" w:type="dxa"/>
          </w:tcPr>
          <w:p w14:paraId="4882080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Cuban Break</w:t>
            </w:r>
          </w:p>
          <w:p w14:paraId="3F7C018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Cuban Break in Open Position</w:t>
            </w:r>
          </w:p>
          <w:p w14:paraId="1352E52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Cuban Break in Open CPP</w:t>
            </w:r>
          </w:p>
        </w:tc>
        <w:tc>
          <w:tcPr>
            <w:tcW w:w="4677" w:type="dxa"/>
          </w:tcPr>
          <w:p w14:paraId="6E2E6FA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Кубинский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</w:p>
          <w:p w14:paraId="067E02A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Кубинский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открытой позиции</w:t>
            </w:r>
          </w:p>
          <w:p w14:paraId="2B38A84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Кубинский</w:t>
            </w:r>
            <w:proofErr w:type="gram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открытой контр ПП</w:t>
            </w:r>
          </w:p>
        </w:tc>
      </w:tr>
      <w:tr w:rsidR="00F9140E" w:rsidRPr="00F9140E" w14:paraId="250265ED" w14:textId="77777777" w:rsidTr="00DB3EF7">
        <w:trPr>
          <w:cantSplit/>
          <w:trHeight w:val="1459"/>
        </w:trPr>
        <w:tc>
          <w:tcPr>
            <w:tcW w:w="568" w:type="dxa"/>
          </w:tcPr>
          <w:p w14:paraId="22F1F2D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678" w:type="dxa"/>
          </w:tcPr>
          <w:p w14:paraId="36FD757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Split Cuban Break</w:t>
            </w:r>
          </w:p>
          <w:p w14:paraId="348F8CB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Split Cuban Break in Open PP</w:t>
            </w:r>
          </w:p>
          <w:p w14:paraId="02168E2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Split Cuban Break in Open CPP</w:t>
            </w:r>
          </w:p>
        </w:tc>
        <w:tc>
          <w:tcPr>
            <w:tcW w:w="4677" w:type="dxa"/>
          </w:tcPr>
          <w:p w14:paraId="3657DB5D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Дробный кубинский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</w:p>
          <w:p w14:paraId="638741E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Дробный кубинский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открытой ПП</w:t>
            </w:r>
          </w:p>
          <w:p w14:paraId="56F8E1F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Дробный</w:t>
            </w:r>
            <w:proofErr w:type="gram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кубинский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открытой контр ПП </w:t>
            </w:r>
          </w:p>
        </w:tc>
      </w:tr>
      <w:tr w:rsidR="00F9140E" w:rsidRPr="00F9140E" w14:paraId="0C3F7D5A" w14:textId="77777777" w:rsidTr="00DB3EF7">
        <w:trPr>
          <w:cantSplit/>
          <w:trHeight w:val="431"/>
        </w:trPr>
        <w:tc>
          <w:tcPr>
            <w:tcW w:w="568" w:type="dxa"/>
          </w:tcPr>
          <w:p w14:paraId="680D05B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678" w:type="dxa"/>
          </w:tcPr>
          <w:p w14:paraId="56A14EC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Turkish Towel*</w:t>
            </w:r>
          </w:p>
        </w:tc>
        <w:tc>
          <w:tcPr>
            <w:tcW w:w="4677" w:type="dxa"/>
          </w:tcPr>
          <w:p w14:paraId="055796C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Турецкое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полотенце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F9140E" w:rsidRPr="00F9140E" w14:paraId="4E5E3197" w14:textId="77777777" w:rsidTr="00DB3EF7">
        <w:trPr>
          <w:cantSplit/>
        </w:trPr>
        <w:tc>
          <w:tcPr>
            <w:tcW w:w="568" w:type="dxa"/>
          </w:tcPr>
          <w:p w14:paraId="7AB8963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14:paraId="1668E3B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Split Cuban Break From Open CPP and</w:t>
            </w:r>
          </w:p>
          <w:p w14:paraId="50F42AC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PP</w:t>
            </w:r>
          </w:p>
        </w:tc>
        <w:tc>
          <w:tcPr>
            <w:tcW w:w="4677" w:type="dxa"/>
          </w:tcPr>
          <w:p w14:paraId="4219416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Дробный кубинский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</w:p>
          <w:p w14:paraId="5DEFAA1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 ПП и открытой ПП</w:t>
            </w:r>
          </w:p>
        </w:tc>
      </w:tr>
      <w:tr w:rsidR="00F9140E" w:rsidRPr="00F9140E" w14:paraId="4BAAC58B" w14:textId="77777777" w:rsidTr="00DB3EF7">
        <w:trPr>
          <w:cantSplit/>
        </w:trPr>
        <w:tc>
          <w:tcPr>
            <w:tcW w:w="568" w:type="dxa"/>
          </w:tcPr>
          <w:p w14:paraId="0EA14EE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5D5C3CE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Top</w:t>
            </w:r>
          </w:p>
        </w:tc>
        <w:tc>
          <w:tcPr>
            <w:tcW w:w="4677" w:type="dxa"/>
          </w:tcPr>
          <w:p w14:paraId="3699F72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волчок</w:t>
            </w:r>
            <w:proofErr w:type="spellEnd"/>
          </w:p>
        </w:tc>
      </w:tr>
      <w:tr w:rsidR="00F9140E" w:rsidRPr="00F9140E" w14:paraId="53319571" w14:textId="77777777" w:rsidTr="00DB3EF7">
        <w:trPr>
          <w:cantSplit/>
        </w:trPr>
        <w:tc>
          <w:tcPr>
            <w:tcW w:w="568" w:type="dxa"/>
          </w:tcPr>
          <w:p w14:paraId="7169387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6CA723C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 Basic*</w:t>
            </w:r>
          </w:p>
        </w:tc>
        <w:tc>
          <w:tcPr>
            <w:tcW w:w="4677" w:type="dxa"/>
          </w:tcPr>
          <w:p w14:paraId="6315B79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Кросс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бэйсик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14:paraId="303EEB9D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1BE86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70861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Джайв </w:t>
      </w:r>
      <w:r w:rsidRPr="00F914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(Jive)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4677"/>
      </w:tblGrid>
      <w:tr w:rsidR="00F9140E" w:rsidRPr="00F9140E" w14:paraId="42526324" w14:textId="77777777" w:rsidTr="00DB3EF7">
        <w:trPr>
          <w:cantSplit/>
          <w:trHeight w:val="884"/>
          <w:tblHeader/>
        </w:trPr>
        <w:tc>
          <w:tcPr>
            <w:tcW w:w="568" w:type="dxa"/>
          </w:tcPr>
          <w:p w14:paraId="30E921B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14:paraId="7ABF575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677" w:type="dxa"/>
          </w:tcPr>
          <w:p w14:paraId="1985EFE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9140E" w:rsidRPr="00F9140E" w14:paraId="65D74C0E" w14:textId="77777777" w:rsidTr="00DB3EF7">
        <w:trPr>
          <w:cantSplit/>
          <w:trHeight w:val="401"/>
        </w:trPr>
        <w:tc>
          <w:tcPr>
            <w:tcW w:w="9923" w:type="dxa"/>
            <w:gridSpan w:val="3"/>
            <w:shd w:val="clear" w:color="auto" w:fill="C0C0C0"/>
          </w:tcPr>
          <w:p w14:paraId="6DB2223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класса «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9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140E" w:rsidRPr="00F9140E" w14:paraId="3DE8075F" w14:textId="77777777" w:rsidTr="00DB3EF7">
        <w:trPr>
          <w:cantSplit/>
          <w:trHeight w:val="431"/>
        </w:trPr>
        <w:tc>
          <w:tcPr>
            <w:tcW w:w="568" w:type="dxa"/>
          </w:tcPr>
          <w:p w14:paraId="0F8D983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14:paraId="46155BB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in Place</w:t>
            </w:r>
          </w:p>
        </w:tc>
        <w:tc>
          <w:tcPr>
            <w:tcW w:w="4677" w:type="dxa"/>
          </w:tcPr>
          <w:p w14:paraId="3C6D086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Основное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месте</w:t>
            </w:r>
            <w:proofErr w:type="spellEnd"/>
          </w:p>
        </w:tc>
      </w:tr>
      <w:tr w:rsidR="00F9140E" w:rsidRPr="00F9140E" w14:paraId="16BFCC51" w14:textId="77777777" w:rsidTr="00DB3EF7">
        <w:trPr>
          <w:cantSplit/>
          <w:trHeight w:val="431"/>
        </w:trPr>
        <w:tc>
          <w:tcPr>
            <w:tcW w:w="568" w:type="dxa"/>
          </w:tcPr>
          <w:p w14:paraId="096FAAF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678" w:type="dxa"/>
          </w:tcPr>
          <w:p w14:paraId="1BFDBAD1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Rock (Basic in Fallaway)</w:t>
            </w:r>
          </w:p>
        </w:tc>
        <w:tc>
          <w:tcPr>
            <w:tcW w:w="4677" w:type="dxa"/>
          </w:tcPr>
          <w:p w14:paraId="6FF4A08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 (Основное движение из позиции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фоллэвэй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40E" w:rsidRPr="00F9140E" w14:paraId="31B9A5F2" w14:textId="77777777" w:rsidTr="00DB3EF7">
        <w:trPr>
          <w:cantSplit/>
          <w:trHeight w:val="431"/>
        </w:trPr>
        <w:tc>
          <w:tcPr>
            <w:tcW w:w="568" w:type="dxa"/>
          </w:tcPr>
          <w:p w14:paraId="570DEE6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14:paraId="4C7FE15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Fallaway Throwaway</w:t>
            </w:r>
          </w:p>
        </w:tc>
        <w:tc>
          <w:tcPr>
            <w:tcW w:w="4677" w:type="dxa"/>
          </w:tcPr>
          <w:p w14:paraId="60F4FDC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Фоллэвэй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троуэвэй</w:t>
            </w:r>
            <w:proofErr w:type="spellEnd"/>
          </w:p>
        </w:tc>
      </w:tr>
      <w:tr w:rsidR="00F9140E" w:rsidRPr="00F9140E" w14:paraId="26DDDC0C" w14:textId="77777777" w:rsidTr="00DB3EF7">
        <w:trPr>
          <w:cantSplit/>
          <w:trHeight w:val="431"/>
        </w:trPr>
        <w:tc>
          <w:tcPr>
            <w:tcW w:w="568" w:type="dxa"/>
          </w:tcPr>
          <w:p w14:paraId="3A20142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78" w:type="dxa"/>
          </w:tcPr>
          <w:p w14:paraId="7BB1CA7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4677" w:type="dxa"/>
          </w:tcPr>
          <w:p w14:paraId="6EB1678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Звено</w:t>
            </w:r>
            <w:proofErr w:type="spellEnd"/>
          </w:p>
        </w:tc>
      </w:tr>
      <w:tr w:rsidR="00F9140E" w:rsidRPr="00F9140E" w14:paraId="72F4BC45" w14:textId="77777777" w:rsidTr="00DB3EF7">
        <w:trPr>
          <w:cantSplit/>
          <w:trHeight w:val="431"/>
        </w:trPr>
        <w:tc>
          <w:tcPr>
            <w:tcW w:w="568" w:type="dxa"/>
          </w:tcPr>
          <w:p w14:paraId="284F73C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0B1974B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 of Places Right to Left</w:t>
            </w:r>
          </w:p>
        </w:tc>
        <w:tc>
          <w:tcPr>
            <w:tcW w:w="4677" w:type="dxa"/>
          </w:tcPr>
          <w:p w14:paraId="6A9F0E4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налево</w:t>
            </w:r>
            <w:proofErr w:type="spellEnd"/>
          </w:p>
        </w:tc>
      </w:tr>
      <w:tr w:rsidR="00F9140E" w:rsidRPr="00F9140E" w14:paraId="5E7F13B3" w14:textId="77777777" w:rsidTr="00DB3EF7">
        <w:trPr>
          <w:cantSplit/>
          <w:trHeight w:val="431"/>
        </w:trPr>
        <w:tc>
          <w:tcPr>
            <w:tcW w:w="568" w:type="dxa"/>
          </w:tcPr>
          <w:p w14:paraId="31E79F8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78" w:type="dxa"/>
          </w:tcPr>
          <w:p w14:paraId="1DDFA64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Change of Places Left to Right </w:t>
            </w:r>
          </w:p>
        </w:tc>
        <w:tc>
          <w:tcPr>
            <w:tcW w:w="4677" w:type="dxa"/>
          </w:tcPr>
          <w:p w14:paraId="27FAE06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слева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140E" w:rsidRPr="00F9140E" w14:paraId="6ED7D710" w14:textId="77777777" w:rsidTr="00DB3EF7">
        <w:trPr>
          <w:cantSplit/>
          <w:trHeight w:val="431"/>
        </w:trPr>
        <w:tc>
          <w:tcPr>
            <w:tcW w:w="568" w:type="dxa"/>
          </w:tcPr>
          <w:p w14:paraId="4C239CC8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78" w:type="dxa"/>
          </w:tcPr>
          <w:p w14:paraId="0D428DE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 of Hands Behind Back</w:t>
            </w:r>
          </w:p>
        </w:tc>
        <w:tc>
          <w:tcPr>
            <w:tcW w:w="4677" w:type="dxa"/>
          </w:tcPr>
          <w:p w14:paraId="4D4BC52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спиной</w:t>
            </w:r>
            <w:proofErr w:type="spellEnd"/>
          </w:p>
        </w:tc>
      </w:tr>
      <w:tr w:rsidR="00F9140E" w:rsidRPr="00F9140E" w14:paraId="5153063F" w14:textId="77777777" w:rsidTr="00DB3EF7">
        <w:trPr>
          <w:cantSplit/>
          <w:trHeight w:val="431"/>
        </w:trPr>
        <w:tc>
          <w:tcPr>
            <w:tcW w:w="568" w:type="dxa"/>
          </w:tcPr>
          <w:p w14:paraId="696275D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78" w:type="dxa"/>
          </w:tcPr>
          <w:p w14:paraId="014FFB8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Hip Bump (Left Shoulder Shove) </w:t>
            </w:r>
          </w:p>
        </w:tc>
        <w:tc>
          <w:tcPr>
            <w:tcW w:w="4677" w:type="dxa"/>
          </w:tcPr>
          <w:p w14:paraId="7471EB0B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бедром (Толчок левым плечом)</w:t>
            </w:r>
          </w:p>
        </w:tc>
      </w:tr>
      <w:tr w:rsidR="00F9140E" w:rsidRPr="00F9140E" w14:paraId="501928AC" w14:textId="77777777" w:rsidTr="00DB3EF7">
        <w:trPr>
          <w:cantSplit/>
          <w:trHeight w:val="431"/>
        </w:trPr>
        <w:tc>
          <w:tcPr>
            <w:tcW w:w="568" w:type="dxa"/>
          </w:tcPr>
          <w:p w14:paraId="7923910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678" w:type="dxa"/>
          </w:tcPr>
          <w:p w14:paraId="647E9F5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 Spin</w:t>
            </w:r>
          </w:p>
        </w:tc>
        <w:tc>
          <w:tcPr>
            <w:tcW w:w="4677" w:type="dxa"/>
          </w:tcPr>
          <w:p w14:paraId="68B3ADA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Американский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спин</w:t>
            </w:r>
            <w:proofErr w:type="spellEnd"/>
          </w:p>
        </w:tc>
      </w:tr>
      <w:tr w:rsidR="00F9140E" w:rsidRPr="00F9140E" w14:paraId="73BDDB90" w14:textId="77777777" w:rsidTr="00DB3EF7">
        <w:trPr>
          <w:cantSplit/>
          <w:trHeight w:val="431"/>
        </w:trPr>
        <w:tc>
          <w:tcPr>
            <w:tcW w:w="568" w:type="dxa"/>
          </w:tcPr>
          <w:p w14:paraId="703A1BE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78" w:type="dxa"/>
          </w:tcPr>
          <w:p w14:paraId="004C9F4C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Stop and Go</w:t>
            </w:r>
          </w:p>
        </w:tc>
        <w:tc>
          <w:tcPr>
            <w:tcW w:w="4677" w:type="dxa"/>
          </w:tcPr>
          <w:p w14:paraId="1687D33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Стоп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энд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гоу</w:t>
            </w:r>
            <w:proofErr w:type="spellEnd"/>
          </w:p>
        </w:tc>
      </w:tr>
      <w:tr w:rsidR="00F9140E" w:rsidRPr="00F9140E" w14:paraId="3D77A555" w14:textId="77777777" w:rsidTr="00DB3EF7">
        <w:trPr>
          <w:cantSplit/>
          <w:trHeight w:val="431"/>
        </w:trPr>
        <w:tc>
          <w:tcPr>
            <w:tcW w:w="568" w:type="dxa"/>
          </w:tcPr>
          <w:p w14:paraId="559D069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78" w:type="dxa"/>
          </w:tcPr>
          <w:p w14:paraId="04120A9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Whip</w:t>
            </w:r>
          </w:p>
        </w:tc>
        <w:tc>
          <w:tcPr>
            <w:tcW w:w="4677" w:type="dxa"/>
          </w:tcPr>
          <w:p w14:paraId="432D5737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Хлыст</w:t>
            </w:r>
            <w:proofErr w:type="spellEnd"/>
          </w:p>
        </w:tc>
      </w:tr>
      <w:tr w:rsidR="00F9140E" w:rsidRPr="00F9140E" w14:paraId="42285BB9" w14:textId="77777777" w:rsidTr="00DB3EF7">
        <w:trPr>
          <w:cantSplit/>
          <w:trHeight w:val="431"/>
        </w:trPr>
        <w:tc>
          <w:tcPr>
            <w:tcW w:w="568" w:type="dxa"/>
          </w:tcPr>
          <w:p w14:paraId="320E8B3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678" w:type="dxa"/>
          </w:tcPr>
          <w:p w14:paraId="7300896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Double Whip (Double Cross Whip)</w:t>
            </w:r>
          </w:p>
        </w:tc>
        <w:tc>
          <w:tcPr>
            <w:tcW w:w="4677" w:type="dxa"/>
          </w:tcPr>
          <w:p w14:paraId="76A5653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Двойной хлыст (Двойной кросс хлыст)</w:t>
            </w:r>
          </w:p>
        </w:tc>
      </w:tr>
      <w:tr w:rsidR="00F9140E" w:rsidRPr="00F9140E" w14:paraId="10302717" w14:textId="77777777" w:rsidTr="00DB3EF7">
        <w:trPr>
          <w:cantSplit/>
          <w:trHeight w:val="431"/>
        </w:trPr>
        <w:tc>
          <w:tcPr>
            <w:tcW w:w="568" w:type="dxa"/>
          </w:tcPr>
          <w:p w14:paraId="2153AE5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78" w:type="dxa"/>
          </w:tcPr>
          <w:p w14:paraId="2253E2D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Whip Throwaway</w:t>
            </w:r>
          </w:p>
        </w:tc>
        <w:tc>
          <w:tcPr>
            <w:tcW w:w="4677" w:type="dxa"/>
          </w:tcPr>
          <w:p w14:paraId="07317A5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Хлыст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троуэвэй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F9140E" w:rsidRPr="00F9140E" w14:paraId="6CD8F3C7" w14:textId="77777777" w:rsidTr="00DB3EF7">
        <w:trPr>
          <w:cantSplit/>
          <w:trHeight w:val="431"/>
        </w:trPr>
        <w:tc>
          <w:tcPr>
            <w:tcW w:w="568" w:type="dxa"/>
          </w:tcPr>
          <w:p w14:paraId="2258670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3474A6C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Toe Heel Swivels </w:t>
            </w:r>
          </w:p>
        </w:tc>
        <w:tc>
          <w:tcPr>
            <w:tcW w:w="4677" w:type="dxa"/>
          </w:tcPr>
          <w:p w14:paraId="7A2EB4BF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Тоу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хил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свивлз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(Носок – каблук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свивлы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40E" w:rsidRPr="00F9140E" w14:paraId="1F8C56BE" w14:textId="77777777" w:rsidTr="00DB3EF7">
        <w:trPr>
          <w:cantSplit/>
          <w:trHeight w:val="431"/>
        </w:trPr>
        <w:tc>
          <w:tcPr>
            <w:tcW w:w="568" w:type="dxa"/>
          </w:tcPr>
          <w:p w14:paraId="5A0D04D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407E9294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Promenade Walks (Slow and Quick)</w:t>
            </w:r>
          </w:p>
          <w:p w14:paraId="52CA0AA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Walks</w:t>
            </w:r>
          </w:p>
        </w:tc>
        <w:tc>
          <w:tcPr>
            <w:tcW w:w="4677" w:type="dxa"/>
          </w:tcPr>
          <w:p w14:paraId="2C06E50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(медленный и быстрый) Шаги</w:t>
            </w:r>
          </w:p>
        </w:tc>
      </w:tr>
      <w:tr w:rsidR="00F9140E" w:rsidRPr="00F9140E" w14:paraId="62D9E204" w14:textId="77777777" w:rsidTr="00DB3EF7">
        <w:trPr>
          <w:cantSplit/>
          <w:trHeight w:val="431"/>
        </w:trPr>
        <w:tc>
          <w:tcPr>
            <w:tcW w:w="568" w:type="dxa"/>
          </w:tcPr>
          <w:p w14:paraId="65E888C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24D3CDED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677" w:type="dxa"/>
          </w:tcPr>
          <w:p w14:paraId="6C8FC733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Раскручивание</w:t>
            </w:r>
            <w:proofErr w:type="spellEnd"/>
          </w:p>
        </w:tc>
      </w:tr>
      <w:tr w:rsidR="00F9140E" w:rsidRPr="00F9140E" w14:paraId="239B4ED7" w14:textId="77777777" w:rsidTr="00DB3EF7">
        <w:trPr>
          <w:cantSplit/>
          <w:trHeight w:val="431"/>
        </w:trPr>
        <w:tc>
          <w:tcPr>
            <w:tcW w:w="568" w:type="dxa"/>
          </w:tcPr>
          <w:p w14:paraId="5BC0A245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678" w:type="dxa"/>
          </w:tcPr>
          <w:p w14:paraId="081E23B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Flicks Into Break</w:t>
            </w:r>
          </w:p>
        </w:tc>
        <w:tc>
          <w:tcPr>
            <w:tcW w:w="4677" w:type="dxa"/>
          </w:tcPr>
          <w:p w14:paraId="074CAD2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Флики в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брэйк</w:t>
            </w:r>
            <w:proofErr w:type="spellEnd"/>
          </w:p>
        </w:tc>
      </w:tr>
      <w:tr w:rsidR="00F9140E" w:rsidRPr="00F9140E" w14:paraId="0DFB0C1B" w14:textId="77777777" w:rsidTr="00DB3EF7">
        <w:trPr>
          <w:cantSplit/>
          <w:trHeight w:val="431"/>
        </w:trPr>
        <w:tc>
          <w:tcPr>
            <w:tcW w:w="568" w:type="dxa"/>
          </w:tcPr>
          <w:p w14:paraId="182C6540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7A35053D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 Link (Break)</w:t>
            </w:r>
          </w:p>
        </w:tc>
        <w:tc>
          <w:tcPr>
            <w:tcW w:w="4677" w:type="dxa"/>
          </w:tcPr>
          <w:p w14:paraId="5F16EFD1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Усложненное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звено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Брэйк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140E" w:rsidRPr="00F9140E" w14:paraId="3D17C844" w14:textId="77777777" w:rsidTr="00DB3EF7">
        <w:trPr>
          <w:cantSplit/>
          <w:trHeight w:val="431"/>
        </w:trPr>
        <w:tc>
          <w:tcPr>
            <w:tcW w:w="568" w:type="dxa"/>
          </w:tcPr>
          <w:p w14:paraId="730C1FD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332EE94E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Chicken Walks</w:t>
            </w:r>
          </w:p>
        </w:tc>
        <w:tc>
          <w:tcPr>
            <w:tcW w:w="4677" w:type="dxa"/>
          </w:tcPr>
          <w:p w14:paraId="29B91999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Шаги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цыпленка</w:t>
            </w:r>
            <w:proofErr w:type="spellEnd"/>
          </w:p>
        </w:tc>
      </w:tr>
      <w:tr w:rsidR="00F9140E" w:rsidRPr="00F9140E" w14:paraId="06FC689D" w14:textId="77777777" w:rsidTr="00DB3EF7">
        <w:trPr>
          <w:cantSplit/>
          <w:trHeight w:val="431"/>
        </w:trPr>
        <w:tc>
          <w:tcPr>
            <w:tcW w:w="568" w:type="dxa"/>
          </w:tcPr>
          <w:p w14:paraId="546AAFB2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1BE31516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Windmill</w:t>
            </w:r>
          </w:p>
        </w:tc>
        <w:tc>
          <w:tcPr>
            <w:tcW w:w="4677" w:type="dxa"/>
          </w:tcPr>
          <w:p w14:paraId="71ACA32A" w14:textId="77777777" w:rsidR="00F9140E" w:rsidRPr="00F9140E" w:rsidRDefault="00F9140E" w:rsidP="00F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Ветряная</w:t>
            </w:r>
            <w:proofErr w:type="spellEnd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мельница</w:t>
            </w:r>
            <w:proofErr w:type="spellEnd"/>
          </w:p>
        </w:tc>
      </w:tr>
    </w:tbl>
    <w:p w14:paraId="1C46074F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9324FC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Общая физическая подготовка(34ч)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 всестороннее развитие организма, укрепление </w:t>
      </w:r>
      <w:proofErr w:type="spellStart"/>
      <w:r w:rsidRPr="00F9140E">
        <w:rPr>
          <w:rFonts w:ascii="Times New Roman" w:eastAsia="Times New Roman" w:hAnsi="Times New Roman" w:cs="Times New Roman"/>
          <w:sz w:val="24"/>
          <w:szCs w:val="24"/>
        </w:rPr>
        <w:t>здоровь</w:t>
      </w:r>
      <w:proofErr w:type="spellEnd"/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повышение уровня функциональных возможностей танцоров. Кроссы; бег; отжимания; прыжки на скакалке; упражнения с </w:t>
      </w:r>
      <w:proofErr w:type="spellStart"/>
      <w:r w:rsidRPr="00F9140E">
        <w:rPr>
          <w:rFonts w:ascii="Times New Roman" w:eastAsia="Times New Roman" w:hAnsi="Times New Roman" w:cs="Times New Roman"/>
          <w:sz w:val="24"/>
          <w:szCs w:val="24"/>
        </w:rPr>
        <w:t>отягощениями</w:t>
      </w:r>
      <w:proofErr w:type="gramStart"/>
      <w:r w:rsidRPr="00F9140E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F9140E">
        <w:rPr>
          <w:rFonts w:ascii="Times New Roman" w:eastAsia="Times New Roman" w:hAnsi="Times New Roman" w:cs="Times New Roman"/>
          <w:sz w:val="24"/>
          <w:szCs w:val="24"/>
        </w:rPr>
        <w:t>одтягивания</w:t>
      </w:r>
      <w:proofErr w:type="spellEnd"/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38FEB5BC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EAD23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практическая подготовка(36ч)  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>Отработка  конкурсных вариаций и отдельных элементов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создание атмосферы конкурса спортивных танцев с присутствием зрителей. Создание условий для приобретения танцевальной парой навыков ориентирования на площадке в условиях  приближённых к соревнованиям.</w:t>
      </w:r>
    </w:p>
    <w:p w14:paraId="6294E843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F364C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Аттестация, подведение итогов, анализ соревнований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 xml:space="preserve">(4ч)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концертах, соревнованиях, конкурсах, проведение контрольных и итоговых занятий интегрировано в цикличную структуру </w:t>
      </w:r>
      <w:proofErr w:type="spellStart"/>
      <w:r w:rsidRPr="00F9140E">
        <w:rPr>
          <w:rFonts w:ascii="Times New Roman" w:eastAsia="Times New Roman" w:hAnsi="Times New Roman" w:cs="Times New Roman"/>
          <w:sz w:val="24"/>
          <w:szCs w:val="24"/>
        </w:rPr>
        <w:t>образователы</w:t>
      </w:r>
      <w:proofErr w:type="spellEnd"/>
      <w:r w:rsidRPr="00F9140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программы.</w:t>
      </w:r>
    </w:p>
    <w:p w14:paraId="47F2C0EC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00A3B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Теоретические занятия(8ч)  </w:t>
      </w:r>
      <w:r w:rsidRPr="00F9140E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 в России. История вида спорта. Сведения о строении и функциях организма человека. Личная и общественная гигиена. Правила поведения в зале. Закаливание организма. Предупреждение спортивного травматизма, оказание первой помощи. Терминология в танцевальном спорте. Правила организации и проведения соревнований</w:t>
      </w:r>
    </w:p>
    <w:p w14:paraId="1BF553E0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F7512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AEBF5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B0D98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</w:p>
    <w:p w14:paraId="78E52FCC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контрольные занятия;</w:t>
      </w:r>
    </w:p>
    <w:p w14:paraId="0B678C10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открытое занятие;</w:t>
      </w:r>
    </w:p>
    <w:p w14:paraId="1E750B78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тесты (теоретические и практические);</w:t>
      </w:r>
    </w:p>
    <w:p w14:paraId="0B45C347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зачеты (теоретические и практические).</w:t>
      </w:r>
    </w:p>
    <w:p w14:paraId="0E61359D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выступления на соревнованиях</w:t>
      </w:r>
    </w:p>
    <w:p w14:paraId="42529211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концертная деятельность</w:t>
      </w:r>
    </w:p>
    <w:p w14:paraId="74BA5B55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EBED2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проверки:</w:t>
      </w:r>
    </w:p>
    <w:p w14:paraId="63FB4A57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FD375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контрольные занятия;</w:t>
      </w:r>
    </w:p>
    <w:p w14:paraId="093FFFE8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открытые занятие;</w:t>
      </w:r>
    </w:p>
    <w:p w14:paraId="774916EF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тесты (теоретические и практические);</w:t>
      </w:r>
    </w:p>
    <w:p w14:paraId="4A01BCBE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зачеты (теоретические и практические);</w:t>
      </w:r>
    </w:p>
    <w:p w14:paraId="3FB2B0D8" w14:textId="77777777" w:rsidR="00F9140E" w:rsidRPr="00F9140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участие в концертах, фестивалях, смотрах танцевального творчества;</w:t>
      </w:r>
    </w:p>
    <w:p w14:paraId="453736EB" w14:textId="77777777" w:rsidR="008B30EE" w:rsidRDefault="00F9140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0E">
        <w:rPr>
          <w:rFonts w:ascii="Times New Roman" w:eastAsia="Times New Roman" w:hAnsi="Times New Roman" w:cs="Times New Roman"/>
          <w:sz w:val="24"/>
          <w:szCs w:val="24"/>
        </w:rPr>
        <w:t>участие в соревнованиях.</w:t>
      </w:r>
    </w:p>
    <w:p w14:paraId="7242B726" w14:textId="77777777" w:rsidR="008B30EE" w:rsidRDefault="008B30EE" w:rsidP="00F9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92E96" w14:textId="77777777" w:rsidR="00F9140E" w:rsidRPr="00F9140E" w:rsidRDefault="00F9140E" w:rsidP="00F9140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9140E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                                          </w:t>
      </w:r>
    </w:p>
    <w:p w14:paraId="37FCD4AF" w14:textId="77777777" w:rsidR="008B30EE" w:rsidRDefault="00DA4787" w:rsidP="008B30EE">
      <w:pPr>
        <w:shd w:val="clear" w:color="auto" w:fill="FFFFFF"/>
        <w:spacing w:after="0" w:line="240" w:lineRule="auto"/>
        <w:ind w:left="283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8B30EE" w:rsidRPr="008B30E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.КАЛЕНДАРНЫЙ УЧЕБНЫЙ ГРАФИК</w:t>
      </w:r>
    </w:p>
    <w:p w14:paraId="79780D25" w14:textId="77777777" w:rsidR="00DA4787" w:rsidRPr="008B30EE" w:rsidRDefault="00DA4787" w:rsidP="008B30EE">
      <w:pPr>
        <w:shd w:val="clear" w:color="auto" w:fill="FFFFFF"/>
        <w:spacing w:after="0" w:line="240" w:lineRule="auto"/>
        <w:ind w:left="28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8B30EE" w:rsidRPr="008B30EE" w14:paraId="2C06878B" w14:textId="77777777" w:rsidTr="0040138E">
        <w:tc>
          <w:tcPr>
            <w:tcW w:w="1490" w:type="dxa"/>
            <w:vMerge w:val="restart"/>
            <w:shd w:val="clear" w:color="auto" w:fill="auto"/>
          </w:tcPr>
          <w:p w14:paraId="0D9D40E7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14:paraId="64CF8627" w14:textId="77777777" w:rsidR="008B30EE" w:rsidRPr="008B30EE" w:rsidRDefault="008B30EE" w:rsidP="008B3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  <w:p w14:paraId="085A74C4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14:paraId="113E3A94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B59FC29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62B73CE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8B30EE" w:rsidRPr="008B30EE" w14:paraId="7D60B014" w14:textId="77777777" w:rsidTr="0040138E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14:paraId="118AB3F2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1125F33B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7F0C744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B197BAE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BAAA557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C95E06E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CCFD665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60B309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4C15204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7740C98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A13CBFC" w14:textId="77777777" w:rsidR="008B30EE" w:rsidRPr="008B30EE" w:rsidRDefault="008B30EE" w:rsidP="008B3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14:paraId="34852ED5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626244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30EE" w:rsidRPr="008B30EE" w14:paraId="7F7A2B37" w14:textId="77777777" w:rsidTr="0040138E">
        <w:trPr>
          <w:trHeight w:val="854"/>
        </w:trPr>
        <w:tc>
          <w:tcPr>
            <w:tcW w:w="1490" w:type="dxa"/>
            <w:shd w:val="clear" w:color="auto" w:fill="auto"/>
          </w:tcPr>
          <w:p w14:paraId="014FE655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2-3й год обучения</w:t>
            </w:r>
          </w:p>
        </w:tc>
        <w:tc>
          <w:tcPr>
            <w:tcW w:w="780" w:type="dxa"/>
            <w:shd w:val="clear" w:color="auto" w:fill="auto"/>
          </w:tcPr>
          <w:p w14:paraId="7143F01E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65F934D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14:paraId="2BA2E5A3" w14:textId="77777777" w:rsidR="008B30EE" w:rsidRPr="008B30EE" w:rsidRDefault="0040138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235070F0" w14:textId="77777777" w:rsidR="008B30EE" w:rsidRPr="008B30EE" w:rsidRDefault="004C51B0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567" w:type="dxa"/>
            <w:shd w:val="clear" w:color="auto" w:fill="auto"/>
          </w:tcPr>
          <w:p w14:paraId="60096F0B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14:paraId="64F5DA40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6C2C09C" w14:textId="77777777" w:rsidR="008B30EE" w:rsidRPr="008B30EE" w:rsidRDefault="0040138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640813" w14:textId="77777777" w:rsidR="008B30EE" w:rsidRPr="008B30EE" w:rsidRDefault="0040138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8B30EE"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0968DDA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14:paraId="5ACCD2F0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EC52D01" w14:textId="77777777" w:rsidR="008B30EE" w:rsidRPr="008B30EE" w:rsidRDefault="008B30EE" w:rsidP="008B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14:paraId="6D5C8E2D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EE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14:paraId="12C73648" w14:textId="77777777" w:rsidR="008B30EE" w:rsidRPr="008B30EE" w:rsidRDefault="008B30EE" w:rsidP="008B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30EE">
              <w:rPr>
                <w:rFonts w:ascii="Times New Roman" w:hAnsi="Times New Roman"/>
                <w:sz w:val="24"/>
                <w:szCs w:val="24"/>
              </w:rPr>
              <w:t>(сдача  нормативов)</w:t>
            </w:r>
          </w:p>
        </w:tc>
      </w:tr>
    </w:tbl>
    <w:p w14:paraId="0CD8CCA1" w14:textId="77777777" w:rsidR="00F9140E" w:rsidRDefault="00F9140E" w:rsidP="00A271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2EE279" w14:textId="77777777" w:rsidR="008176D0" w:rsidRPr="008B30EE" w:rsidRDefault="00DA4787" w:rsidP="00513A4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="008B30EE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</w:t>
      </w:r>
      <w:r w:rsidR="00920FC2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Учебн</w:t>
      </w:r>
      <w:r w:rsidR="00A629CE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о-тематическое </w:t>
      </w:r>
      <w:r w:rsidR="00920FC2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8176D0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</w:t>
      </w:r>
      <w:r w:rsidR="00A629CE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ирование</w:t>
      </w:r>
      <w:r w:rsidR="00A27107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, </w:t>
      </w:r>
      <w:r w:rsidR="008176D0" w:rsidRPr="008B30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2-3 год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4203"/>
        <w:gridCol w:w="1134"/>
        <w:gridCol w:w="992"/>
      </w:tblGrid>
      <w:tr w:rsidR="00513A4A" w:rsidRPr="008176D0" w14:paraId="3307FDB7" w14:textId="77777777" w:rsidTr="008176D0">
        <w:trPr>
          <w:trHeight w:val="750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B33FAE" w14:textId="77777777" w:rsidR="00513A4A" w:rsidRPr="008176D0" w:rsidRDefault="00513A4A" w:rsidP="008176D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9EDCA4" w14:textId="77777777" w:rsidR="00513A4A" w:rsidRPr="008176D0" w:rsidRDefault="00513A4A" w:rsidP="008176D0">
            <w:pPr>
              <w:shd w:val="clear" w:color="auto" w:fill="FFFFFF"/>
              <w:ind w:left="11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833EAB" w14:textId="77777777" w:rsidR="00513A4A" w:rsidRPr="008176D0" w:rsidRDefault="00513A4A" w:rsidP="008176D0">
            <w:pPr>
              <w:shd w:val="clear" w:color="auto" w:fill="FFFFFF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513A4A" w:rsidRPr="008176D0" w14:paraId="44BF0377" w14:textId="77777777" w:rsidTr="008176D0">
        <w:trPr>
          <w:trHeight w:hRule="exact" w:val="103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9D15EB" w14:textId="77777777" w:rsidR="00513A4A" w:rsidRPr="008176D0" w:rsidRDefault="00513A4A" w:rsidP="008176D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5EBA4E" w14:textId="77777777" w:rsidR="00513A4A" w:rsidRPr="008176D0" w:rsidRDefault="00513A4A" w:rsidP="008176D0">
            <w:pPr>
              <w:shd w:val="clear" w:color="auto" w:fill="FFFFFF"/>
              <w:ind w:left="1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0553" w14:textId="77777777" w:rsidR="00513A4A" w:rsidRPr="008176D0" w:rsidRDefault="00513A4A" w:rsidP="008176D0">
            <w:pPr>
              <w:shd w:val="clear" w:color="auto" w:fill="FFFFFF"/>
              <w:ind w:right="3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13A4A" w:rsidRPr="008176D0" w14:paraId="195883C2" w14:textId="77777777" w:rsidTr="008176D0">
        <w:trPr>
          <w:trHeight w:hRule="exact" w:val="875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BC8D" w14:textId="77777777" w:rsidR="00513A4A" w:rsidRPr="008176D0" w:rsidRDefault="00513A4A" w:rsidP="0081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62A3" w14:textId="77777777" w:rsidR="00513A4A" w:rsidRPr="008176D0" w:rsidRDefault="00513A4A" w:rsidP="0081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ED2F8" w14:textId="77777777" w:rsidR="00513A4A" w:rsidRPr="008176D0" w:rsidRDefault="00513A4A" w:rsidP="008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14:paraId="31B04012" w14:textId="77777777" w:rsidR="00513A4A" w:rsidRPr="008176D0" w:rsidRDefault="00513A4A" w:rsidP="0081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D36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AAC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теме</w:t>
            </w:r>
          </w:p>
        </w:tc>
      </w:tr>
      <w:tr w:rsidR="00513A4A" w:rsidRPr="008176D0" w14:paraId="27B3DE7F" w14:textId="77777777" w:rsidTr="008176D0">
        <w:trPr>
          <w:trHeight w:hRule="exact" w:val="376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C3748D" w14:textId="77777777" w:rsidR="00513A4A" w:rsidRPr="008176D0" w:rsidRDefault="00513A4A" w:rsidP="008176D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5B4594" w14:textId="77777777" w:rsidR="00513A4A" w:rsidRPr="008176D0" w:rsidRDefault="00513A4A" w:rsidP="008176D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Музыкально - ритмическая подготовка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488F816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музыкального произведения;</w:t>
            </w:r>
          </w:p>
          <w:p w14:paraId="55A23C1B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эстетика и сценическое движение. </w:t>
            </w:r>
          </w:p>
          <w:p w14:paraId="4BE8C906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74D6A1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5AA41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56231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8D9C5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09A68D69" w14:textId="77777777" w:rsidTr="008176D0">
        <w:trPr>
          <w:trHeight w:hRule="exact" w:val="57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6B71A6" w14:textId="77777777" w:rsidR="00513A4A" w:rsidRPr="008176D0" w:rsidRDefault="00513A4A" w:rsidP="008176D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F3BA0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музыкального произведения;</w:t>
            </w:r>
          </w:p>
          <w:p w14:paraId="0F349EC0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и сценическое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BAD70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933D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3C9B0018" w14:textId="77777777" w:rsidTr="008176D0">
        <w:trPr>
          <w:trHeight w:hRule="exact" w:val="59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8BA180" w14:textId="77777777" w:rsidR="00513A4A" w:rsidRPr="008176D0" w:rsidRDefault="00513A4A" w:rsidP="008176D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BF99B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экзерсиса;</w:t>
            </w:r>
          </w:p>
          <w:p w14:paraId="1979091A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парного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EFB7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1057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6A5F6518" w14:textId="77777777" w:rsidTr="008176D0">
        <w:trPr>
          <w:trHeight w:hRule="exact" w:val="1188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F612D" w14:textId="77777777" w:rsidR="00513A4A" w:rsidRPr="008176D0" w:rsidRDefault="00513A4A" w:rsidP="008176D0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FC79F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усложнения комплекса ритмических упражнений;</w:t>
            </w:r>
          </w:p>
          <w:p w14:paraId="553A1B84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танцевальной координации движений;  повороты,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E815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530D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5DE65B10" w14:textId="77777777" w:rsidTr="008176D0">
        <w:trPr>
          <w:trHeight w:hRule="exact" w:val="441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B64460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69FDFA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41374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1DE3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579F71BB" w14:textId="77777777" w:rsidTr="0085447C">
        <w:trPr>
          <w:trHeight w:hRule="exact" w:val="12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405D69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C74DC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в паре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C157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3FF4C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66C93DDF" w14:textId="77777777" w:rsidTr="008176D0">
        <w:trPr>
          <w:trHeight w:hRule="exact" w:val="567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DAE62E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BD44FB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 синхронность при ЕТД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C3BF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64F9A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4B0D3785" w14:textId="77777777" w:rsidTr="0085447C">
        <w:trPr>
          <w:trHeight w:hRule="exact" w:val="99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57908B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50F9F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 синхронность при перемещении ЦМ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3426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7BEB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5CAEE6F9" w14:textId="77777777" w:rsidTr="009308BB">
        <w:trPr>
          <w:trHeight w:hRule="exact" w:val="98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17C1A8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D29CB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шагов на </w:t>
            </w:r>
            <w:proofErr w:type="spell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полупальцах</w:t>
            </w:r>
            <w:proofErr w:type="spellEnd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Виды 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9097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1D075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322465B3" w14:textId="77777777" w:rsidTr="009308BB">
        <w:trPr>
          <w:trHeight w:hRule="exact" w:val="1282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DFC6E8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DE940F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Наклоны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3053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C4CA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1D7C125D" w14:textId="77777777" w:rsidTr="009308BB">
        <w:trPr>
          <w:trHeight w:hRule="exact" w:val="1272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5E5A1F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425C9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равновесии на 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A77A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CD6D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101ECA76" w14:textId="77777777" w:rsidTr="008176D0">
        <w:trPr>
          <w:trHeight w:hRule="exact" w:val="73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D93C19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35B68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73D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67E0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652A5C85" w14:textId="77777777" w:rsidTr="009308BB">
        <w:trPr>
          <w:trHeight w:hRule="exact" w:val="1007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49CF83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A8260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к М.В. 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84FA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57F8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28096581" w14:textId="77777777" w:rsidTr="009308BB">
        <w:trPr>
          <w:trHeight w:hRule="exact" w:val="1006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C4B89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9752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BE26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888E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443EBFCA" w14:textId="77777777" w:rsidTr="008176D0">
        <w:trPr>
          <w:trHeight w:hRule="exact" w:val="4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87E04E" w14:textId="77777777" w:rsidR="00513A4A" w:rsidRPr="008176D0" w:rsidRDefault="00513A4A" w:rsidP="008176D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4CD06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Структура танца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2A645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257BBD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CF77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14405CB7" w14:textId="77777777" w:rsidTr="009D63DE">
        <w:trPr>
          <w:trHeight w:hRule="exact" w:val="856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507243" w14:textId="77777777" w:rsidR="00513A4A" w:rsidRPr="008176D0" w:rsidRDefault="00513A4A" w:rsidP="008176D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3C51ED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фигур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1FC5E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F8938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6777E43A" w14:textId="77777777" w:rsidTr="009D63DE">
        <w:trPr>
          <w:trHeight w:hRule="exact" w:val="698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319494" w14:textId="77777777" w:rsidR="00513A4A" w:rsidRPr="008176D0" w:rsidRDefault="00513A4A" w:rsidP="008176D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D98CD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вариаций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7BE2A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B366B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7500F77F" w14:textId="77777777" w:rsidTr="008176D0">
        <w:trPr>
          <w:trHeight w:hRule="exact" w:val="410"/>
        </w:trPr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7B6101" w14:textId="77777777" w:rsidR="00513A4A" w:rsidRPr="008176D0" w:rsidRDefault="00513A4A" w:rsidP="008176D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55EB3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композиций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EABE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25A39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220D087E" w14:textId="77777777" w:rsidTr="008176D0">
        <w:trPr>
          <w:trHeight w:hRule="exact" w:val="405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3ACB6" w14:textId="77777777" w:rsidR="00513A4A" w:rsidRPr="008176D0" w:rsidRDefault="00513A4A" w:rsidP="008176D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9969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B1C1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0D0F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06F13509" w14:textId="77777777" w:rsidTr="008176D0">
        <w:trPr>
          <w:trHeight w:hRule="exact" w:val="379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0B9A2B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266000" w14:textId="77777777" w:rsidR="00513A4A" w:rsidRPr="008176D0" w:rsidRDefault="00513A4A" w:rsidP="008176D0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Основы стандартных танцев.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DCDE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2119C3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A1EC4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4CFFB56C" w14:textId="77777777" w:rsidTr="008176D0">
        <w:trPr>
          <w:trHeight w:hRule="exact" w:val="32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8C4F51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CBC758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и линии. Фазы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AB4A9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5A6C7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7122ABA8" w14:textId="77777777" w:rsidTr="009D63DE">
        <w:trPr>
          <w:trHeight w:hRule="exact" w:val="597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DFBFD0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CE3E4C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891C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3D1A3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2E1C2B07" w14:textId="77777777" w:rsidTr="008176D0">
        <w:trPr>
          <w:trHeight w:hRule="exact" w:val="33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202E69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A15F05" w14:textId="77777777" w:rsidR="00513A4A" w:rsidRPr="008176D0" w:rsidRDefault="00513A4A" w:rsidP="008176D0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6F36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7351F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05602E90" w14:textId="77777777" w:rsidTr="009D63DE">
        <w:trPr>
          <w:trHeight w:hRule="exact" w:val="639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B6B29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ABF8A" w14:textId="77777777" w:rsidR="00513A4A" w:rsidRPr="008176D0" w:rsidRDefault="00513A4A" w:rsidP="008176D0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Направления в зале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2DB1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BBF8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3B0C9379" w14:textId="77777777" w:rsidTr="008176D0">
        <w:trPr>
          <w:trHeight w:hRule="exact" w:val="878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5E6EF7A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7DF8C2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медленного вальса,</w:t>
            </w:r>
          </w:p>
          <w:p w14:paraId="56BCF15C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Венского вальса,</w:t>
            </w:r>
          </w:p>
          <w:p w14:paraId="298429D2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квикстепа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45172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9555E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47FB73F3" w14:textId="77777777" w:rsidTr="008176D0">
        <w:trPr>
          <w:trHeight w:hRule="exact" w:val="33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C8250A9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D5D14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Постановка в пару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8A18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E8B88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623D80BB" w14:textId="77777777" w:rsidTr="008176D0">
        <w:trPr>
          <w:trHeight w:hRule="exact" w:val="849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49BFC82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2C8CA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 Закрытые перемены</w:t>
            </w:r>
          </w:p>
          <w:p w14:paraId="1A4DC4C0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Закрытая перемена с ПН</w:t>
            </w:r>
          </w:p>
          <w:p w14:paraId="3481CBA6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(из натурального поворота в реверсивный)</w:t>
            </w:r>
          </w:p>
          <w:p w14:paraId="726E673C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7B510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E0202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44303B0B" w14:textId="77777777" w:rsidTr="008176D0">
        <w:trPr>
          <w:trHeight w:hRule="exact" w:val="707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C80719A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321D3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 – Закрытая перемена с ЛН</w:t>
            </w:r>
          </w:p>
          <w:p w14:paraId="25855F51" w14:textId="77777777" w:rsidR="00513A4A" w:rsidRPr="008176D0" w:rsidRDefault="00513A4A" w:rsidP="008176D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7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(из реверсивного поворота в натуральный)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A65AB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3632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11804483" w14:textId="77777777" w:rsidTr="008176D0">
        <w:trPr>
          <w:trHeight w:hRule="exact" w:val="78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955E759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98E659" w14:textId="77777777" w:rsidR="00513A4A" w:rsidRPr="008176D0" w:rsidRDefault="00513A4A" w:rsidP="008176D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7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Реверсивный</w:t>
            </w:r>
            <w:r w:rsidRPr="009D63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9B3D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04C18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4C73CFB6" w14:textId="77777777" w:rsidTr="008176D0">
        <w:trPr>
          <w:trHeight w:hRule="exact" w:val="126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0D1167B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82BB2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 С использованием ИКТ, ЭОР https://www.ballroomgenie.com/ интерактивный урок Натуральный 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9142A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6D0C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3E592251" w14:textId="77777777" w:rsidTr="008176D0">
        <w:trPr>
          <w:trHeight w:hRule="exact" w:val="729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1F45CA0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221F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МВ Спин 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EEC2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25AC8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47422B6A" w14:textId="77777777" w:rsidTr="00941D31">
        <w:trPr>
          <w:trHeight w:hRule="exact" w:val="969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C8664C0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40619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FAB9B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B4342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21C7026E" w14:textId="77777777" w:rsidTr="008176D0">
        <w:trPr>
          <w:trHeight w:hRule="exact" w:val="617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885A86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5986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 Виск, шассе</w:t>
            </w:r>
          </w:p>
          <w:p w14:paraId="63B56DF4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481A1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1E704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7FE96A45" w14:textId="77777777" w:rsidTr="00941D31">
        <w:trPr>
          <w:trHeight w:hRule="exact" w:val="1002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AB5023C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23B48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 </w:t>
            </w:r>
            <w:proofErr w:type="spell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Типьл</w:t>
            </w:r>
            <w:proofErr w:type="spellEnd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шассе вправо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D26FA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0FDE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1F5C81EE" w14:textId="77777777" w:rsidTr="00941D31">
        <w:trPr>
          <w:trHeight w:hRule="exact" w:val="1001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89ED3BA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D4762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Четвертной 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18590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B9CD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063A2E23" w14:textId="77777777" w:rsidTr="008176D0">
        <w:trPr>
          <w:trHeight w:hRule="exact" w:val="575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AF1462D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E0776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Локк степ вперёд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110EE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5E0B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7284BD33" w14:textId="77777777" w:rsidTr="008176D0">
        <w:trPr>
          <w:trHeight w:hRule="exact" w:val="579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108B8E7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AA34A2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Локк степ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205F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9BB53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6D8CE265" w14:textId="77777777" w:rsidTr="008176D0">
        <w:trPr>
          <w:trHeight w:hRule="exact" w:val="569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5B37C6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796A5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Натуральный поворот   В,В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317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5E0C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189998E8" w14:textId="77777777" w:rsidTr="008176D0">
        <w:trPr>
          <w:trHeight w:hRule="exact" w:val="4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D62E0F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1C88B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Основы латиноамериканских танцев.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67673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EEB5D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1E5CC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1A3743A3" w14:textId="77777777" w:rsidTr="008176D0">
        <w:trPr>
          <w:trHeight w:hRule="exact" w:val="27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8BAEEF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C2D893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очередность шага;</w:t>
            </w: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ab/>
            </w:r>
          </w:p>
          <w:p w14:paraId="61FB3965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5C82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6C9906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513A4A" w:rsidRPr="008176D0" w14:paraId="36BEB457" w14:textId="77777777" w:rsidTr="008176D0">
        <w:trPr>
          <w:trHeight w:hRule="exact" w:val="28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2A907E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F6082A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ритм, длительность;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41DA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128D2C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513A4A" w:rsidRPr="008176D0" w14:paraId="2A783F77" w14:textId="77777777" w:rsidTr="008176D0">
        <w:trPr>
          <w:trHeight w:hRule="exact" w:val="28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1941E6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01FBA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позиция ступни;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0337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381D2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513A4A" w:rsidRPr="008176D0" w14:paraId="01BECC2A" w14:textId="77777777" w:rsidTr="008176D0">
        <w:trPr>
          <w:trHeight w:hRule="exact" w:val="39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277A77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216F3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работа ступни;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873B7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07614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513A4A" w:rsidRPr="008176D0" w14:paraId="0F6DBA26" w14:textId="77777777" w:rsidTr="008176D0">
        <w:trPr>
          <w:trHeight w:hRule="exact" w:val="34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AB1425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07B5A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технический элемент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9071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9287BB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513A4A" w:rsidRPr="008176D0" w14:paraId="2BDC182E" w14:textId="77777777" w:rsidTr="008176D0">
        <w:trPr>
          <w:trHeight w:hRule="exact" w:val="39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8AF388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D9D4C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степень поворота;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782DD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4A5DE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513A4A" w:rsidRPr="008176D0" w14:paraId="2C63403F" w14:textId="77777777" w:rsidTr="008176D0">
        <w:trPr>
          <w:trHeight w:hRule="exact" w:val="356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987128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39DA35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построение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4F27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8625C1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513A4A" w:rsidRPr="008176D0" w14:paraId="1F37D730" w14:textId="77777777" w:rsidTr="008176D0">
        <w:trPr>
          <w:trHeight w:hRule="exact" w:val="36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47046" w14:textId="77777777" w:rsidR="00513A4A" w:rsidRPr="008176D0" w:rsidRDefault="00513A4A" w:rsidP="008176D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20E6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положение в паре;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EC79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B8987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513A4A" w:rsidRPr="008176D0" w14:paraId="134D3A9A" w14:textId="77777777" w:rsidTr="008176D0">
        <w:trPr>
          <w:trHeight w:hRule="exact" w:val="321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7096E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19542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Техника ча-ча-ча, самба, джайва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07C5B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8D4ED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13A4A" w:rsidRPr="008176D0" w14:paraId="1754AA50" w14:textId="77777777" w:rsidTr="008176D0">
        <w:trPr>
          <w:trHeight w:hRule="exact" w:val="282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CDE9C2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D79B7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32AD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F26EA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0D89BE0E" w14:textId="77777777" w:rsidTr="008176D0">
        <w:trPr>
          <w:trHeight w:hRule="exact" w:val="34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168798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5CA577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Положение в паре. Построение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4988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9B514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65F053D2" w14:textId="77777777" w:rsidTr="008176D0">
        <w:trPr>
          <w:trHeight w:hRule="exact" w:val="34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4CDE79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FBB6C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5F4A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6888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216A5181" w14:textId="77777777" w:rsidTr="008176D0">
        <w:trPr>
          <w:trHeight w:hRule="exact" w:val="36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CC82A5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CC83C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Самба </w:t>
            </w:r>
            <w:proofErr w:type="spell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баунс</w:t>
            </w:r>
            <w:proofErr w:type="spellEnd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5A8CE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DC2AF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3D16822B" w14:textId="77777777" w:rsidTr="008176D0">
        <w:trPr>
          <w:trHeight w:hRule="exact" w:val="32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C585AD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A60015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E155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5CA8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2E5D67CC" w14:textId="77777777" w:rsidTr="008176D0">
        <w:trPr>
          <w:trHeight w:hRule="exact" w:val="49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8C7427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0CF69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31E7C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95A81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38360D79" w14:textId="77777777" w:rsidTr="008176D0">
        <w:trPr>
          <w:trHeight w:hRule="exact" w:val="47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63CBDC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08D17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Основной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180D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8E85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091D5AF9" w14:textId="77777777" w:rsidTr="008176D0">
        <w:trPr>
          <w:trHeight w:hRule="exact" w:val="49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AFB9D2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785F1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Бота </w:t>
            </w:r>
            <w:proofErr w:type="spell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E5D3B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8212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5F8D4023" w14:textId="77777777" w:rsidTr="008176D0">
        <w:trPr>
          <w:trHeight w:hRule="exact" w:val="49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7A898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BBA84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Самба ход </w:t>
            </w:r>
            <w:proofErr w:type="spell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F37F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53BD2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1808E5C1" w14:textId="77777777" w:rsidTr="008176D0">
        <w:trPr>
          <w:trHeight w:hRule="exact" w:val="53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E261EB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36118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Вольта 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09EB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150FB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02279950" w14:textId="77777777" w:rsidTr="008176D0">
        <w:trPr>
          <w:trHeight w:hRule="exact" w:val="60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62E3C6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C8E16B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7CB27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67A8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A4A" w:rsidRPr="008176D0" w14:paraId="2E470CB3" w14:textId="77777777" w:rsidTr="008176D0">
        <w:trPr>
          <w:trHeight w:hRule="exact" w:val="58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3146BD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38EBD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37BD7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CE2D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5B6E600E" w14:textId="77777777" w:rsidTr="008176D0">
        <w:trPr>
          <w:trHeight w:hRule="exact" w:val="42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BF0A83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33B7A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D82C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5EBC6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21970B9C" w14:textId="77777777" w:rsidTr="008176D0">
        <w:trPr>
          <w:trHeight w:hRule="exact" w:val="522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67F279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CDC954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B145E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4679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31DF5132" w14:textId="77777777" w:rsidTr="008176D0">
        <w:trPr>
          <w:trHeight w:hRule="exact" w:val="53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A52DE6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E9C4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F4EA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1A23E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70E9C434" w14:textId="77777777" w:rsidTr="008176D0">
        <w:trPr>
          <w:trHeight w:hRule="exact" w:val="55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3AB890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C75E80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 вправо, влево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814DC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2DB0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0D21391A" w14:textId="77777777" w:rsidTr="008176D0">
        <w:trPr>
          <w:trHeight w:hRule="exact" w:val="42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18FA39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435F3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Хип твист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D66B9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96DA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1B6E3221" w14:textId="77777777" w:rsidTr="008176D0">
        <w:trPr>
          <w:trHeight w:hRule="exact" w:val="522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985736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6985F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Клюшка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20419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1FA5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1FA1F5C1" w14:textId="77777777" w:rsidTr="008176D0">
        <w:trPr>
          <w:trHeight w:hRule="exact" w:val="393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85D0E3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AB7772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12284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A114A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126023BE" w14:textId="77777777" w:rsidTr="008176D0">
        <w:trPr>
          <w:trHeight w:hRule="exact" w:val="995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DB19A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3152B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ИКТ, ЭОР https://www.youtube.com/watch?v интерактивный урок Алемана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00039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97749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A4A" w:rsidRPr="008176D0" w14:paraId="4CD2B653" w14:textId="77777777" w:rsidTr="008176D0">
        <w:trPr>
          <w:trHeight w:hRule="exact" w:val="69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47D890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BCA0E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93485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4AEF7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4C71CCC4" w14:textId="77777777" w:rsidTr="008176D0">
        <w:trPr>
          <w:trHeight w:hRule="exact" w:val="38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96A2A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5AA931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Джайв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19B82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B9C97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4CE7F56E" w14:textId="77777777" w:rsidTr="008176D0">
        <w:trPr>
          <w:trHeight w:hRule="exact" w:val="402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C95771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2C5487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3AE0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27836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7739CCB0" w14:textId="77777777" w:rsidTr="008176D0">
        <w:trPr>
          <w:trHeight w:hRule="exact" w:val="42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BF6B07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9E53A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BBB4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DAC5A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75BC8106" w14:textId="77777777" w:rsidTr="008176D0">
        <w:trPr>
          <w:trHeight w:hRule="exact" w:val="56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6E6D86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6CBBF8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3F08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F90A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6FF53E78" w14:textId="77777777" w:rsidTr="008176D0">
        <w:trPr>
          <w:trHeight w:hRule="exact" w:val="563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AEABC7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0E103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Линк 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5034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1AECA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5B03A1F9" w14:textId="77777777" w:rsidTr="008176D0">
        <w:trPr>
          <w:trHeight w:hRule="exact" w:val="507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6A7B34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054C3D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Фоллэйвэй</w:t>
            </w:r>
            <w:proofErr w:type="spellEnd"/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4A8B8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7FCA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32C3713F" w14:textId="77777777" w:rsidTr="008176D0">
        <w:trPr>
          <w:trHeight w:hRule="exact" w:val="493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69C678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FAA7C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Смены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C161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97347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587A6A8E" w14:textId="77777777" w:rsidTr="008176D0">
        <w:trPr>
          <w:trHeight w:hRule="exact" w:val="42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DC5F72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65EEC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Смена рук за спиной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B45AA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6871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2BBBBF69" w14:textId="77777777" w:rsidTr="008176D0">
        <w:trPr>
          <w:trHeight w:hRule="exact" w:val="423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56AF90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9A0951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Стой-иди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458B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AD55A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4A" w:rsidRPr="008176D0" w14:paraId="597640FA" w14:textId="77777777" w:rsidTr="008176D0">
        <w:trPr>
          <w:trHeight w:hRule="exact" w:val="637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AED85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6E102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CD7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1098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4A" w:rsidRPr="008176D0" w14:paraId="0EE652FD" w14:textId="77777777" w:rsidTr="008176D0">
        <w:trPr>
          <w:trHeight w:hRule="exact" w:val="548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7899E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574139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E04D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BCA3D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38C5F1BF" w14:textId="77777777" w:rsidTr="008176D0">
        <w:trPr>
          <w:trHeight w:hRule="exact" w:val="136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0A6C55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EACA19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быстроты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581D6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C45F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4A" w:rsidRPr="008176D0" w14:paraId="01D60F8D" w14:textId="77777777" w:rsidTr="008176D0">
        <w:trPr>
          <w:trHeight w:hRule="exact" w:val="119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D80960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EC6B50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общей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DDA1D2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5D341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4A" w:rsidRPr="008176D0" w14:paraId="7401E624" w14:textId="77777777" w:rsidTr="008176D0">
        <w:trPr>
          <w:trHeight w:hRule="exact" w:val="1278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1F4AC6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44A67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ловкости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270BE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016EB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4A" w:rsidRPr="008176D0" w14:paraId="6CB70D62" w14:textId="77777777" w:rsidTr="008176D0">
        <w:trPr>
          <w:trHeight w:hRule="exact" w:val="1146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E6F259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EBF48F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гибкость и силу</w:t>
            </w:r>
          </w:p>
          <w:p w14:paraId="1411DC95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7F05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AD8A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4A" w:rsidRPr="008176D0" w14:paraId="49D24581" w14:textId="77777777" w:rsidTr="008176D0">
        <w:trPr>
          <w:trHeight w:hRule="exact" w:val="11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894CB5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508901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Растяжка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4CF9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BDBB96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A4A" w:rsidRPr="008176D0" w14:paraId="2AD52ADB" w14:textId="77777777" w:rsidTr="008176D0">
        <w:trPr>
          <w:trHeight w:hRule="exact" w:val="46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C141CD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062A70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Общая практическая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70A2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CDFD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63286D08" w14:textId="77777777" w:rsidTr="00A629CE">
        <w:trPr>
          <w:trHeight w:hRule="exact" w:val="777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D9D9EA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9D55B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Практика латиноамериканских танцев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AB46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719E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A4A" w:rsidRPr="008176D0" w14:paraId="1E2223E0" w14:textId="77777777" w:rsidTr="00A629CE">
        <w:trPr>
          <w:trHeight w:hRule="exact" w:val="576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BB0C3" w14:textId="77777777" w:rsidR="00513A4A" w:rsidRPr="008176D0" w:rsidRDefault="00513A4A" w:rsidP="008176D0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8EF0D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Практика стандартных танцев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80C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BE2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A4A" w:rsidRPr="008176D0" w14:paraId="384314D3" w14:textId="77777777" w:rsidTr="008176D0">
        <w:trPr>
          <w:trHeight w:hRule="exact" w:val="32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71614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6BE9A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B02C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61DD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3A4A" w:rsidRPr="008176D0" w14:paraId="68F5E7E5" w14:textId="77777777" w:rsidTr="008176D0">
        <w:trPr>
          <w:trHeight w:hRule="exact" w:val="47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82AF15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837699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и спорт в России. </w:t>
            </w:r>
          </w:p>
          <w:p w14:paraId="3E698760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B5144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E988B4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E238D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16C0F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32B6EFFF" w14:textId="77777777" w:rsidTr="008176D0">
        <w:trPr>
          <w:trHeight w:hRule="exact" w:val="457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CE3B6C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CA620B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вида спорта. </w:t>
            </w:r>
          </w:p>
          <w:p w14:paraId="45202899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23EEF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5505C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8A4E0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9FBD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F587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1ECF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D168C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535C0DEE" w14:textId="77777777" w:rsidTr="008176D0">
        <w:trPr>
          <w:trHeight w:hRule="exact" w:val="54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21DC49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0C9D6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строении и функциях организма человека.</w:t>
            </w:r>
          </w:p>
          <w:p w14:paraId="1BFF8429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7DE98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7457E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28C8A387" w14:textId="77777777" w:rsidTr="008176D0">
        <w:trPr>
          <w:trHeight w:hRule="exact" w:val="56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8F5056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09A3CC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14:paraId="62DD978F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0C299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A50549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393DD5FB" w14:textId="77777777" w:rsidTr="008176D0">
        <w:trPr>
          <w:trHeight w:hRule="exact" w:val="436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363C00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A88A31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CA4A8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98DC07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769A3B3A" w14:textId="77777777" w:rsidTr="008176D0">
        <w:trPr>
          <w:trHeight w:hRule="exact" w:val="556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46C512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F091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зале </w:t>
            </w:r>
          </w:p>
          <w:p w14:paraId="5DD3F13F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AE06B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03D3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5126C1A5" w14:textId="77777777" w:rsidTr="008176D0">
        <w:trPr>
          <w:trHeight w:hRule="exact" w:val="61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DF19C2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EBDA5B" w14:textId="77777777" w:rsidR="00513A4A" w:rsidRPr="008176D0" w:rsidRDefault="00513A4A" w:rsidP="008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Предупреждение спортивного травматизма, оказание первой помощи.</w:t>
            </w:r>
          </w:p>
          <w:p w14:paraId="35249559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824B53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0A0BF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137380F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A" w:rsidRPr="008176D0" w14:paraId="05DDCA16" w14:textId="77777777" w:rsidTr="008176D0">
        <w:trPr>
          <w:trHeight w:hRule="exact" w:val="569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DFA8D6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5D0809" w14:textId="77777777" w:rsidR="00513A4A" w:rsidRPr="008176D0" w:rsidRDefault="00513A4A" w:rsidP="008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Терминология в танцевальном спорте.</w:t>
            </w:r>
          </w:p>
          <w:p w14:paraId="550A297E" w14:textId="77777777" w:rsidR="00513A4A" w:rsidRPr="008176D0" w:rsidRDefault="00513A4A" w:rsidP="0081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6BA0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7AECDE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2684C2D1" w14:textId="77777777" w:rsidTr="008176D0">
        <w:trPr>
          <w:trHeight w:hRule="exact" w:val="589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E5266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BE846" w14:textId="77777777" w:rsidR="00513A4A" w:rsidRPr="008176D0" w:rsidRDefault="00513A4A" w:rsidP="008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ABAD8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EBC25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13A4A" w:rsidRPr="008176D0" w14:paraId="154E2F08" w14:textId="77777777" w:rsidTr="008176D0">
        <w:trPr>
          <w:gridAfter w:val="2"/>
          <w:wAfter w:w="2126" w:type="dxa"/>
          <w:trHeight w:hRule="exact" w:val="589"/>
        </w:trPr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28AA4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FD90B2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Аттестация. Участие в соревнованиях</w:t>
            </w:r>
          </w:p>
          <w:p w14:paraId="31A4AB58" w14:textId="77777777" w:rsidR="00513A4A" w:rsidRPr="008176D0" w:rsidRDefault="00513A4A" w:rsidP="0081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концертах</w:t>
            </w:r>
          </w:p>
        </w:tc>
      </w:tr>
      <w:tr w:rsidR="00513A4A" w:rsidRPr="008176D0" w14:paraId="38F0C079" w14:textId="77777777" w:rsidTr="008176D0">
        <w:trPr>
          <w:gridAfter w:val="2"/>
          <w:wAfter w:w="2126" w:type="dxa"/>
          <w:trHeight w:hRule="exact" w:val="402"/>
        </w:trPr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EF422" w14:textId="77777777" w:rsidR="00513A4A" w:rsidRPr="008176D0" w:rsidRDefault="00513A4A" w:rsidP="008176D0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8BF55" w14:textId="77777777" w:rsidR="00513A4A" w:rsidRPr="008176D0" w:rsidRDefault="00513A4A" w:rsidP="0081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3A4A" w:rsidRPr="008176D0" w14:paraId="623AC613" w14:textId="77777777" w:rsidTr="008176D0">
        <w:trPr>
          <w:trHeight w:hRule="exact" w:val="2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4BC54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88E1" w14:textId="77777777" w:rsidR="00513A4A" w:rsidRPr="008176D0" w:rsidRDefault="00513A4A" w:rsidP="00817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4F994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77470" w14:textId="77777777" w:rsidR="00513A4A" w:rsidRPr="008176D0" w:rsidRDefault="00513A4A" w:rsidP="008176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3CDBB7F" w14:textId="77777777" w:rsidR="009D568B" w:rsidRDefault="009D568B" w:rsidP="004C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E9C88" w14:textId="77777777" w:rsidR="008B30EE" w:rsidRDefault="008B30EE" w:rsidP="004C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7B306" w14:textId="77777777" w:rsidR="008B30EE" w:rsidRDefault="008B30EE" w:rsidP="004C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BA7B4" w14:textId="77777777" w:rsidR="008B30EE" w:rsidRDefault="008B30EE" w:rsidP="004C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D528B" w14:textId="77777777" w:rsidR="009D568B" w:rsidRPr="009D568B" w:rsidRDefault="009D568B" w:rsidP="009D568B">
      <w:pPr>
        <w:shd w:val="clear" w:color="auto" w:fill="FFFFFF"/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A849A80" w14:textId="77777777" w:rsidR="009237FF" w:rsidRPr="000755E7" w:rsidRDefault="009237FF" w:rsidP="001077A3">
      <w:pPr>
        <w:pStyle w:val="ae"/>
        <w:rPr>
          <w:rFonts w:ascii="Times New Roman" w:hAnsi="Times New Roman"/>
          <w:b/>
          <w:iCs/>
          <w:sz w:val="32"/>
          <w:szCs w:val="32"/>
        </w:rPr>
      </w:pPr>
      <w:r w:rsidRPr="000755E7">
        <w:rPr>
          <w:rFonts w:ascii="Times New Roman" w:hAnsi="Times New Roman"/>
          <w:b/>
          <w:iCs/>
          <w:sz w:val="32"/>
          <w:szCs w:val="32"/>
        </w:rPr>
        <w:t xml:space="preserve">          </w:t>
      </w:r>
      <w:r w:rsidR="00DA4787">
        <w:rPr>
          <w:rFonts w:ascii="Times New Roman" w:hAnsi="Times New Roman"/>
          <w:b/>
          <w:iCs/>
          <w:sz w:val="32"/>
          <w:szCs w:val="32"/>
        </w:rPr>
        <w:t xml:space="preserve">              </w:t>
      </w:r>
      <w:r w:rsidRPr="000755E7">
        <w:rPr>
          <w:rFonts w:ascii="Times New Roman" w:hAnsi="Times New Roman"/>
          <w:b/>
          <w:iCs/>
          <w:sz w:val="32"/>
          <w:szCs w:val="32"/>
        </w:rPr>
        <w:t xml:space="preserve">  </w:t>
      </w:r>
      <w:r w:rsidR="000755E7" w:rsidRPr="000755E7">
        <w:rPr>
          <w:rFonts w:ascii="Times New Roman" w:hAnsi="Times New Roman"/>
          <w:b/>
          <w:iCs/>
          <w:sz w:val="32"/>
          <w:szCs w:val="32"/>
        </w:rPr>
        <w:t>7</w:t>
      </w:r>
      <w:r w:rsidRPr="000755E7">
        <w:rPr>
          <w:rFonts w:ascii="Times New Roman" w:hAnsi="Times New Roman"/>
          <w:b/>
          <w:iCs/>
          <w:sz w:val="32"/>
          <w:szCs w:val="32"/>
        </w:rPr>
        <w:t xml:space="preserve">  </w:t>
      </w:r>
      <w:r w:rsidR="000755E7" w:rsidRPr="000755E7">
        <w:rPr>
          <w:rFonts w:ascii="Times New Roman" w:hAnsi="Times New Roman"/>
          <w:b/>
          <w:iCs/>
          <w:sz w:val="32"/>
          <w:szCs w:val="32"/>
        </w:rPr>
        <w:t xml:space="preserve">Оценочные материалы </w:t>
      </w:r>
    </w:p>
    <w:p w14:paraId="2C281205" w14:textId="77777777" w:rsidR="009237FF" w:rsidRPr="000755E7" w:rsidRDefault="009237FF" w:rsidP="001077A3">
      <w:pPr>
        <w:pStyle w:val="ae"/>
        <w:rPr>
          <w:rFonts w:ascii="Times New Roman" w:hAnsi="Times New Roman"/>
          <w:b/>
          <w:iCs/>
          <w:sz w:val="32"/>
          <w:szCs w:val="32"/>
        </w:rPr>
      </w:pPr>
    </w:p>
    <w:p w14:paraId="1848046A" w14:textId="77777777" w:rsidR="00C4353F" w:rsidRDefault="009237FF" w:rsidP="001077A3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C4353F" w:rsidRPr="001077A3">
        <w:rPr>
          <w:rFonts w:ascii="Times New Roman" w:hAnsi="Times New Roman"/>
          <w:iCs/>
          <w:sz w:val="24"/>
          <w:szCs w:val="24"/>
        </w:rPr>
        <w:t xml:space="preserve"> ОРГАНИЗАЦИОННО-МЕТОДИЧЕСКИЕ УКАЗАНИЯ</w:t>
      </w:r>
    </w:p>
    <w:p w14:paraId="1DDE0BA2" w14:textId="77777777" w:rsidR="00A94ABC" w:rsidRPr="001077A3" w:rsidRDefault="00A94ABC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6A71175F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Ряд авторов (Гришина М.В., </w:t>
      </w:r>
      <w:proofErr w:type="spellStart"/>
      <w:r w:rsidRPr="001077A3">
        <w:rPr>
          <w:rFonts w:ascii="Times New Roman" w:hAnsi="Times New Roman"/>
          <w:sz w:val="24"/>
          <w:szCs w:val="24"/>
        </w:rPr>
        <w:t>Ляссотович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С.И., Горбунова Г.М и др.) рекомендуют оценивать следующие показатели: внешний вид, подвижность в суставах, слух, состояние вестибулярного анализатора и др. Их необходимо учитывать при комплектовании групп для заня</w:t>
      </w:r>
      <w:r w:rsidR="00022B5F" w:rsidRPr="001077A3">
        <w:rPr>
          <w:rFonts w:ascii="Times New Roman" w:hAnsi="Times New Roman"/>
          <w:sz w:val="24"/>
          <w:szCs w:val="24"/>
        </w:rPr>
        <w:t>тий танцевальным спортом</w:t>
      </w:r>
      <w:r w:rsidRPr="001077A3">
        <w:rPr>
          <w:rFonts w:ascii="Times New Roman" w:hAnsi="Times New Roman"/>
          <w:sz w:val="24"/>
          <w:szCs w:val="24"/>
        </w:rPr>
        <w:t>. Критерии оценки внешнего вида, подвижности в</w:t>
      </w:r>
      <w:r w:rsidR="00022B5F" w:rsidRPr="001077A3">
        <w:rPr>
          <w:rFonts w:ascii="Times New Roman" w:hAnsi="Times New Roman"/>
          <w:sz w:val="24"/>
          <w:szCs w:val="24"/>
        </w:rPr>
        <w:t xml:space="preserve"> суставах приведены в таблицах 1 и 2</w:t>
      </w:r>
      <w:r w:rsidRPr="001077A3">
        <w:rPr>
          <w:rFonts w:ascii="Times New Roman" w:hAnsi="Times New Roman"/>
          <w:sz w:val="24"/>
          <w:szCs w:val="24"/>
        </w:rPr>
        <w:t>.</w:t>
      </w:r>
    </w:p>
    <w:p w14:paraId="0F9A8955" w14:textId="77777777" w:rsidR="00A94ABC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Успешн</w:t>
      </w:r>
      <w:r w:rsidR="00022B5F" w:rsidRPr="001077A3">
        <w:rPr>
          <w:rFonts w:ascii="Times New Roman" w:hAnsi="Times New Roman"/>
          <w:sz w:val="24"/>
          <w:szCs w:val="24"/>
        </w:rPr>
        <w:t>ость обучения в танцевальном спорте</w:t>
      </w:r>
      <w:r w:rsidRPr="001077A3">
        <w:rPr>
          <w:rFonts w:ascii="Times New Roman" w:hAnsi="Times New Roman"/>
          <w:sz w:val="24"/>
          <w:szCs w:val="24"/>
        </w:rPr>
        <w:t xml:space="preserve"> зависит от устойчивого функционирования вестибулярного анализатора, т</w:t>
      </w:r>
      <w:proofErr w:type="gramStart"/>
      <w:r w:rsidRPr="001077A3">
        <w:rPr>
          <w:rFonts w:ascii="Times New Roman" w:hAnsi="Times New Roman"/>
          <w:sz w:val="24"/>
          <w:szCs w:val="24"/>
        </w:rPr>
        <w:t>.к</w:t>
      </w:r>
      <w:proofErr w:type="gramEnd"/>
      <w:r w:rsidR="00022B5F" w:rsidRPr="001077A3">
        <w:rPr>
          <w:rFonts w:ascii="Times New Roman" w:hAnsi="Times New Roman"/>
          <w:sz w:val="24"/>
          <w:szCs w:val="24"/>
        </w:rPr>
        <w:t xml:space="preserve"> танцевальном спорте много</w:t>
      </w:r>
      <w:r w:rsidRPr="001077A3">
        <w:rPr>
          <w:rFonts w:ascii="Times New Roman" w:hAnsi="Times New Roman"/>
          <w:sz w:val="24"/>
          <w:szCs w:val="24"/>
        </w:rPr>
        <w:t xml:space="preserve"> вращательных движений. Для определения состояния статокинетической системы в целом, особенно вестибулярного аппарата, рекомендуется применять ряд  проб: сенсибилизированную пробу </w:t>
      </w:r>
      <w:proofErr w:type="spellStart"/>
      <w:r w:rsidRPr="001077A3">
        <w:rPr>
          <w:rFonts w:ascii="Times New Roman" w:hAnsi="Times New Roman"/>
          <w:sz w:val="24"/>
          <w:szCs w:val="24"/>
        </w:rPr>
        <w:t>Ромберга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, пробу </w:t>
      </w:r>
      <w:proofErr w:type="spellStart"/>
      <w:r w:rsidRPr="001077A3">
        <w:rPr>
          <w:rFonts w:ascii="Times New Roman" w:hAnsi="Times New Roman"/>
          <w:sz w:val="24"/>
          <w:szCs w:val="24"/>
        </w:rPr>
        <w:t>Яроцког</w:t>
      </w:r>
      <w:r w:rsidR="009F465D">
        <w:rPr>
          <w:rFonts w:ascii="Times New Roman" w:hAnsi="Times New Roman"/>
          <w:sz w:val="24"/>
          <w:szCs w:val="24"/>
        </w:rPr>
        <w:t>о</w:t>
      </w:r>
      <w:proofErr w:type="spellEnd"/>
      <w:r w:rsidR="009F465D">
        <w:rPr>
          <w:rFonts w:ascii="Times New Roman" w:hAnsi="Times New Roman"/>
          <w:sz w:val="24"/>
          <w:szCs w:val="24"/>
        </w:rPr>
        <w:t>, «</w:t>
      </w:r>
      <w:proofErr w:type="spellStart"/>
      <w:r w:rsidR="009F465D">
        <w:rPr>
          <w:rFonts w:ascii="Times New Roman" w:hAnsi="Times New Roman"/>
          <w:sz w:val="24"/>
          <w:szCs w:val="24"/>
        </w:rPr>
        <w:t>отолитовую</w:t>
      </w:r>
      <w:proofErr w:type="spellEnd"/>
      <w:r w:rsidR="009F465D">
        <w:rPr>
          <w:rFonts w:ascii="Times New Roman" w:hAnsi="Times New Roman"/>
          <w:sz w:val="24"/>
          <w:szCs w:val="24"/>
        </w:rPr>
        <w:t xml:space="preserve"> реакцию </w:t>
      </w:r>
      <w:proofErr w:type="spellStart"/>
      <w:r w:rsidR="009F465D">
        <w:rPr>
          <w:rFonts w:ascii="Times New Roman" w:hAnsi="Times New Roman"/>
          <w:sz w:val="24"/>
          <w:szCs w:val="24"/>
        </w:rPr>
        <w:t>Вочека</w:t>
      </w:r>
      <w:proofErr w:type="spellEnd"/>
      <w:r w:rsidR="009F465D">
        <w:rPr>
          <w:rFonts w:ascii="Times New Roman" w:hAnsi="Times New Roman"/>
          <w:sz w:val="24"/>
          <w:szCs w:val="24"/>
        </w:rPr>
        <w:t>».</w:t>
      </w:r>
    </w:p>
    <w:p w14:paraId="369331FC" w14:textId="77777777" w:rsidR="00A94ABC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47F15B8D" w14:textId="77777777" w:rsidR="00C4353F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4353F" w:rsidRPr="001077A3">
        <w:rPr>
          <w:rFonts w:ascii="Times New Roman" w:hAnsi="Times New Roman"/>
          <w:sz w:val="24"/>
          <w:szCs w:val="24"/>
        </w:rPr>
        <w:t>ОЦЕНКА ОСОБЕННОСТЕЙ ВНЕШНЕГО ВИДА</w:t>
      </w:r>
    </w:p>
    <w:p w14:paraId="1152033F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2534542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Таблица1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755"/>
        <w:gridCol w:w="1716"/>
        <w:gridCol w:w="2221"/>
        <w:gridCol w:w="2447"/>
      </w:tblGrid>
      <w:tr w:rsidR="00C4353F" w:rsidRPr="001077A3" w14:paraId="50393D55" w14:textId="77777777" w:rsidTr="00D56A4A">
        <w:trPr>
          <w:cantSplit/>
        </w:trPr>
        <w:tc>
          <w:tcPr>
            <w:tcW w:w="900" w:type="dxa"/>
            <w:vMerge w:val="restart"/>
            <w:vAlign w:val="center"/>
          </w:tcPr>
          <w:p w14:paraId="1F949F6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4546" w:type="dxa"/>
            <w:vMerge w:val="restart"/>
            <w:vAlign w:val="center"/>
          </w:tcPr>
          <w:p w14:paraId="23B36B7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Особенности телосложения и пропорции тела</w:t>
            </w:r>
          </w:p>
        </w:tc>
        <w:tc>
          <w:tcPr>
            <w:tcW w:w="8872" w:type="dxa"/>
            <w:gridSpan w:val="3"/>
            <w:vAlign w:val="center"/>
          </w:tcPr>
          <w:p w14:paraId="352E672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Характеристика и оценка особенностей</w:t>
            </w:r>
          </w:p>
        </w:tc>
      </w:tr>
      <w:tr w:rsidR="00C4353F" w:rsidRPr="001077A3" w14:paraId="54F9B6F6" w14:textId="77777777" w:rsidTr="00D56A4A">
        <w:trPr>
          <w:cantSplit/>
        </w:trPr>
        <w:tc>
          <w:tcPr>
            <w:tcW w:w="900" w:type="dxa"/>
            <w:vMerge/>
            <w:vAlign w:val="center"/>
          </w:tcPr>
          <w:p w14:paraId="3EF2B5C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  <w:vAlign w:val="center"/>
          </w:tcPr>
          <w:p w14:paraId="003378B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51AAE8E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957" w:type="dxa"/>
            <w:vAlign w:val="center"/>
          </w:tcPr>
          <w:p w14:paraId="24B50F3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958" w:type="dxa"/>
            <w:vAlign w:val="center"/>
          </w:tcPr>
          <w:p w14:paraId="5116063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353F" w:rsidRPr="001077A3" w14:paraId="1B64E2FC" w14:textId="77777777" w:rsidTr="00D56A4A">
        <w:trPr>
          <w:trHeight w:val="639"/>
        </w:trPr>
        <w:tc>
          <w:tcPr>
            <w:tcW w:w="900" w:type="dxa"/>
            <w:vAlign w:val="center"/>
          </w:tcPr>
          <w:p w14:paraId="0AECD7A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vAlign w:val="center"/>
          </w:tcPr>
          <w:p w14:paraId="3B1AFFA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Длина шеи</w:t>
            </w:r>
          </w:p>
        </w:tc>
        <w:tc>
          <w:tcPr>
            <w:tcW w:w="2957" w:type="dxa"/>
            <w:vAlign w:val="center"/>
          </w:tcPr>
          <w:p w14:paraId="15CEBAE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длинная, нормальная</w:t>
            </w:r>
          </w:p>
        </w:tc>
        <w:tc>
          <w:tcPr>
            <w:tcW w:w="2957" w:type="dxa"/>
            <w:vAlign w:val="center"/>
          </w:tcPr>
          <w:p w14:paraId="36E4245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58" w:type="dxa"/>
            <w:vAlign w:val="center"/>
          </w:tcPr>
          <w:p w14:paraId="6952752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короткая</w:t>
            </w:r>
          </w:p>
        </w:tc>
      </w:tr>
      <w:tr w:rsidR="00C4353F" w:rsidRPr="001077A3" w14:paraId="2F9EFE7B" w14:textId="77777777" w:rsidTr="00D56A4A">
        <w:trPr>
          <w:trHeight w:val="715"/>
        </w:trPr>
        <w:tc>
          <w:tcPr>
            <w:tcW w:w="900" w:type="dxa"/>
            <w:vAlign w:val="center"/>
          </w:tcPr>
          <w:p w14:paraId="0864AF8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vAlign w:val="center"/>
          </w:tcPr>
          <w:p w14:paraId="19AE503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спины</w:t>
            </w:r>
          </w:p>
        </w:tc>
        <w:tc>
          <w:tcPr>
            <w:tcW w:w="2957" w:type="dxa"/>
            <w:vAlign w:val="center"/>
          </w:tcPr>
          <w:p w14:paraId="4F48321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2957" w:type="dxa"/>
            <w:vAlign w:val="center"/>
          </w:tcPr>
          <w:p w14:paraId="1FB6433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сутуловатая</w:t>
            </w:r>
          </w:p>
        </w:tc>
        <w:tc>
          <w:tcPr>
            <w:tcW w:w="2958" w:type="dxa"/>
            <w:vAlign w:val="center"/>
          </w:tcPr>
          <w:p w14:paraId="2E3E85C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сутулая</w:t>
            </w:r>
          </w:p>
        </w:tc>
      </w:tr>
      <w:tr w:rsidR="00C4353F" w:rsidRPr="001077A3" w14:paraId="2A3FEC5C" w14:textId="77777777" w:rsidTr="00D56A4A">
        <w:tc>
          <w:tcPr>
            <w:tcW w:w="900" w:type="dxa"/>
            <w:vAlign w:val="center"/>
          </w:tcPr>
          <w:p w14:paraId="019590B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vAlign w:val="center"/>
          </w:tcPr>
          <w:p w14:paraId="61DCD89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Длина ног</w:t>
            </w:r>
          </w:p>
        </w:tc>
        <w:tc>
          <w:tcPr>
            <w:tcW w:w="2957" w:type="dxa"/>
            <w:vAlign w:val="center"/>
          </w:tcPr>
          <w:p w14:paraId="706E60E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длинные,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нормальные</w:t>
            </w:r>
          </w:p>
        </w:tc>
        <w:tc>
          <w:tcPr>
            <w:tcW w:w="2957" w:type="dxa"/>
            <w:vAlign w:val="center"/>
          </w:tcPr>
          <w:p w14:paraId="5588D59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незначительно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короче нормальной длины</w:t>
            </w:r>
          </w:p>
        </w:tc>
        <w:tc>
          <w:tcPr>
            <w:tcW w:w="2958" w:type="dxa"/>
            <w:vAlign w:val="center"/>
          </w:tcPr>
          <w:p w14:paraId="7D75C62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короткие</w:t>
            </w:r>
          </w:p>
        </w:tc>
      </w:tr>
      <w:tr w:rsidR="00C4353F" w:rsidRPr="001077A3" w14:paraId="3A134C0D" w14:textId="77777777" w:rsidTr="00D56A4A">
        <w:tc>
          <w:tcPr>
            <w:tcW w:w="900" w:type="dxa"/>
            <w:vAlign w:val="center"/>
          </w:tcPr>
          <w:p w14:paraId="715B5AC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6" w:type="dxa"/>
            <w:vAlign w:val="center"/>
          </w:tcPr>
          <w:p w14:paraId="58B5E6C5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ног</w:t>
            </w:r>
          </w:p>
        </w:tc>
        <w:tc>
          <w:tcPr>
            <w:tcW w:w="2957" w:type="dxa"/>
            <w:vAlign w:val="center"/>
          </w:tcPr>
          <w:p w14:paraId="5562FE3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прямые или с небольшим искривлением голени</w:t>
            </w:r>
          </w:p>
        </w:tc>
        <w:tc>
          <w:tcPr>
            <w:tcW w:w="2957" w:type="dxa"/>
            <w:vAlign w:val="center"/>
          </w:tcPr>
          <w:p w14:paraId="51BE637C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значительное искривление голени – выступание внутренних лодыжек</w:t>
            </w:r>
          </w:p>
        </w:tc>
        <w:tc>
          <w:tcPr>
            <w:tcW w:w="2958" w:type="dxa"/>
            <w:vAlign w:val="center"/>
          </w:tcPr>
          <w:p w14:paraId="0FFB630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Х-образные, О-образные, выступление внутренних </w:t>
            </w: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надмыщелков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бедра</w:t>
            </w:r>
          </w:p>
        </w:tc>
      </w:tr>
      <w:tr w:rsidR="00C4353F" w:rsidRPr="001077A3" w14:paraId="662CEB06" w14:textId="77777777" w:rsidTr="00D56A4A">
        <w:tc>
          <w:tcPr>
            <w:tcW w:w="900" w:type="dxa"/>
            <w:vAlign w:val="center"/>
          </w:tcPr>
          <w:p w14:paraId="11596B4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vAlign w:val="center"/>
          </w:tcPr>
          <w:p w14:paraId="2E74A954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Полнота ног</w:t>
            </w:r>
          </w:p>
        </w:tc>
        <w:tc>
          <w:tcPr>
            <w:tcW w:w="2957" w:type="dxa"/>
            <w:vAlign w:val="center"/>
          </w:tcPr>
          <w:p w14:paraId="4C90DA00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ниже средней упитанности</w:t>
            </w:r>
          </w:p>
        </w:tc>
        <w:tc>
          <w:tcPr>
            <w:tcW w:w="2957" w:type="dxa"/>
            <w:vAlign w:val="center"/>
          </w:tcPr>
          <w:p w14:paraId="6C080DB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 упитанность</w:t>
            </w:r>
          </w:p>
        </w:tc>
        <w:tc>
          <w:tcPr>
            <w:tcW w:w="2958" w:type="dxa"/>
            <w:vAlign w:val="center"/>
          </w:tcPr>
          <w:p w14:paraId="0C02E58C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выше средней упитанности</w:t>
            </w:r>
          </w:p>
        </w:tc>
      </w:tr>
      <w:tr w:rsidR="00C4353F" w:rsidRPr="001077A3" w14:paraId="2BFDE6BE" w14:textId="77777777" w:rsidTr="00D56A4A">
        <w:trPr>
          <w:trHeight w:val="660"/>
        </w:trPr>
        <w:tc>
          <w:tcPr>
            <w:tcW w:w="900" w:type="dxa"/>
            <w:vAlign w:val="center"/>
          </w:tcPr>
          <w:p w14:paraId="644123B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6" w:type="dxa"/>
            <w:vAlign w:val="center"/>
          </w:tcPr>
          <w:p w14:paraId="3204EC5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таза</w:t>
            </w:r>
          </w:p>
        </w:tc>
        <w:tc>
          <w:tcPr>
            <w:tcW w:w="2957" w:type="dxa"/>
            <w:vAlign w:val="center"/>
          </w:tcPr>
          <w:p w14:paraId="01EBA7E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2957" w:type="dxa"/>
            <w:vAlign w:val="center"/>
          </w:tcPr>
          <w:p w14:paraId="48957B7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58" w:type="dxa"/>
            <w:vAlign w:val="center"/>
          </w:tcPr>
          <w:p w14:paraId="29AEA50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</w:tr>
    </w:tbl>
    <w:p w14:paraId="4689E1C3" w14:textId="77777777" w:rsidR="009237FF" w:rsidRPr="00A94ABC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32A6CE68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  <w:lang w:val="en-US"/>
        </w:rPr>
      </w:pPr>
    </w:p>
    <w:p w14:paraId="44493A15" w14:textId="77777777" w:rsidR="00C4353F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46F22">
        <w:rPr>
          <w:rFonts w:ascii="Times New Roman" w:hAnsi="Times New Roman"/>
          <w:sz w:val="24"/>
          <w:szCs w:val="24"/>
        </w:rPr>
        <w:t>ОЦЕНКА ПОДВИЖНОСТИ В СУСТАВАХ</w:t>
      </w:r>
    </w:p>
    <w:p w14:paraId="48460A59" w14:textId="77777777" w:rsidR="00C4353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                    </w:t>
      </w:r>
      <w:r w:rsidR="00F46F2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077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46F22">
        <w:rPr>
          <w:rFonts w:ascii="Times New Roman" w:hAnsi="Times New Roman"/>
          <w:sz w:val="24"/>
          <w:szCs w:val="24"/>
        </w:rPr>
        <w:t xml:space="preserve">                       Таблица 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2169"/>
        <w:gridCol w:w="1585"/>
        <w:gridCol w:w="2096"/>
        <w:gridCol w:w="2319"/>
      </w:tblGrid>
      <w:tr w:rsidR="00C4353F" w:rsidRPr="001077A3" w14:paraId="07DFED9E" w14:textId="77777777" w:rsidTr="00D56A4A">
        <w:trPr>
          <w:cantSplit/>
        </w:trPr>
        <w:tc>
          <w:tcPr>
            <w:tcW w:w="900" w:type="dxa"/>
            <w:vMerge w:val="restart"/>
            <w:vAlign w:val="center"/>
          </w:tcPr>
          <w:p w14:paraId="4207E68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4546" w:type="dxa"/>
            <w:vMerge w:val="restart"/>
            <w:vAlign w:val="center"/>
          </w:tcPr>
          <w:p w14:paraId="4424907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Виды  испытаний</w:t>
            </w:r>
          </w:p>
        </w:tc>
        <w:tc>
          <w:tcPr>
            <w:tcW w:w="8872" w:type="dxa"/>
            <w:gridSpan w:val="3"/>
            <w:vAlign w:val="center"/>
          </w:tcPr>
          <w:p w14:paraId="49C78FAE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Характеристика и оценка подвижности</w:t>
            </w:r>
          </w:p>
        </w:tc>
      </w:tr>
      <w:tr w:rsidR="00C4353F" w:rsidRPr="001077A3" w14:paraId="1F2763D7" w14:textId="77777777" w:rsidTr="00D56A4A">
        <w:trPr>
          <w:cantSplit/>
        </w:trPr>
        <w:tc>
          <w:tcPr>
            <w:tcW w:w="900" w:type="dxa"/>
            <w:vMerge/>
            <w:vAlign w:val="center"/>
          </w:tcPr>
          <w:p w14:paraId="34AB6CF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  <w:vAlign w:val="center"/>
          </w:tcPr>
          <w:p w14:paraId="2F80EE4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042788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957" w:type="dxa"/>
            <w:vAlign w:val="center"/>
          </w:tcPr>
          <w:p w14:paraId="1117BA1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958" w:type="dxa"/>
            <w:vAlign w:val="center"/>
          </w:tcPr>
          <w:p w14:paraId="564B3B1B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353F" w:rsidRPr="001077A3" w14:paraId="3A77ECA6" w14:textId="77777777" w:rsidTr="00D56A4A">
        <w:tc>
          <w:tcPr>
            <w:tcW w:w="900" w:type="dxa"/>
            <w:vAlign w:val="center"/>
          </w:tcPr>
          <w:p w14:paraId="452E03C6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vAlign w:val="center"/>
          </w:tcPr>
          <w:p w14:paraId="1153A68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Подвижность тазобедренного сустава. Подъем ноги – вперед и в сторону (пассивный)</w:t>
            </w:r>
          </w:p>
        </w:tc>
        <w:tc>
          <w:tcPr>
            <w:tcW w:w="2957" w:type="dxa"/>
            <w:vAlign w:val="center"/>
          </w:tcPr>
          <w:p w14:paraId="5127B26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легко до уровня плеч вперед и в сторону</w:t>
            </w:r>
          </w:p>
        </w:tc>
        <w:tc>
          <w:tcPr>
            <w:tcW w:w="2957" w:type="dxa"/>
            <w:vAlign w:val="center"/>
          </w:tcPr>
          <w:p w14:paraId="7AF4DA55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легко ниже уровня плеч (вперед и в сторону), но не менее чем на 100º</w:t>
            </w:r>
          </w:p>
        </w:tc>
        <w:tc>
          <w:tcPr>
            <w:tcW w:w="2958" w:type="dxa"/>
            <w:vAlign w:val="center"/>
          </w:tcPr>
          <w:p w14:paraId="1E68EDC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ниже уровня 90º. Нога отводится в сторону с напряжением</w:t>
            </w:r>
          </w:p>
        </w:tc>
      </w:tr>
      <w:tr w:rsidR="00C4353F" w:rsidRPr="001077A3" w14:paraId="1BF249BF" w14:textId="77777777" w:rsidTr="00D56A4A">
        <w:tc>
          <w:tcPr>
            <w:tcW w:w="900" w:type="dxa"/>
            <w:vAlign w:val="center"/>
          </w:tcPr>
          <w:p w14:paraId="25BE7CF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vAlign w:val="center"/>
          </w:tcPr>
          <w:p w14:paraId="17CCCF59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стоп. Испытуемый стоит в позиции № 1 (хореографической)</w:t>
            </w:r>
          </w:p>
        </w:tc>
        <w:tc>
          <w:tcPr>
            <w:tcW w:w="2957" w:type="dxa"/>
            <w:vAlign w:val="center"/>
          </w:tcPr>
          <w:p w14:paraId="273B44F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Спокойно опирается на всю ступню и может поднять пальцы ног вверх</w:t>
            </w:r>
          </w:p>
        </w:tc>
        <w:tc>
          <w:tcPr>
            <w:tcW w:w="2957" w:type="dxa"/>
            <w:vAlign w:val="center"/>
          </w:tcPr>
          <w:p w14:paraId="27D1F4C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Стоит на всей стопе, но не может разогнуть пальцы ног</w:t>
            </w:r>
          </w:p>
        </w:tc>
        <w:tc>
          <w:tcPr>
            <w:tcW w:w="2958" w:type="dxa"/>
            <w:vAlign w:val="center"/>
          </w:tcPr>
          <w:p w14:paraId="3CA8347C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Опирается на большой палец ноги. Ступни несколько сведены внутрь</w:t>
            </w:r>
          </w:p>
        </w:tc>
      </w:tr>
      <w:tr w:rsidR="00C4353F" w:rsidRPr="001077A3" w14:paraId="15E0FD93" w14:textId="77777777" w:rsidTr="00D56A4A">
        <w:tc>
          <w:tcPr>
            <w:tcW w:w="900" w:type="dxa"/>
            <w:vAlign w:val="center"/>
          </w:tcPr>
          <w:p w14:paraId="3903EFE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vAlign w:val="center"/>
          </w:tcPr>
          <w:p w14:paraId="6717C17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Активное скручивание корпуса, без смещения ног, опирающихся об пол</w:t>
            </w:r>
          </w:p>
        </w:tc>
        <w:tc>
          <w:tcPr>
            <w:tcW w:w="2957" w:type="dxa"/>
            <w:vAlign w:val="center"/>
          </w:tcPr>
          <w:p w14:paraId="1564F94D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Вращение вправо более чем 90º</w:t>
            </w:r>
          </w:p>
        </w:tc>
        <w:tc>
          <w:tcPr>
            <w:tcW w:w="2957" w:type="dxa"/>
            <w:vAlign w:val="center"/>
          </w:tcPr>
          <w:p w14:paraId="5DBCAC0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Вращение влево менее чем на 90º</w:t>
            </w:r>
          </w:p>
        </w:tc>
        <w:tc>
          <w:tcPr>
            <w:tcW w:w="2958" w:type="dxa"/>
            <w:vAlign w:val="center"/>
          </w:tcPr>
          <w:p w14:paraId="2A1F8293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Корпус мало скручивается</w:t>
            </w:r>
          </w:p>
        </w:tc>
      </w:tr>
      <w:tr w:rsidR="00C4353F" w:rsidRPr="001077A3" w14:paraId="635A2456" w14:textId="77777777" w:rsidTr="00D56A4A">
        <w:tc>
          <w:tcPr>
            <w:tcW w:w="900" w:type="dxa"/>
            <w:vAlign w:val="center"/>
          </w:tcPr>
          <w:p w14:paraId="736C9E6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vAlign w:val="center"/>
          </w:tcPr>
          <w:p w14:paraId="2905E9DA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Гибкость позвоночника. Наклон вперед в стойке на прямых ногах, пятки и носки вместе (пассивный)</w:t>
            </w:r>
          </w:p>
        </w:tc>
        <w:tc>
          <w:tcPr>
            <w:tcW w:w="2957" w:type="dxa"/>
            <w:vAlign w:val="center"/>
          </w:tcPr>
          <w:p w14:paraId="62E9239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Испытуемый головой касается коленей ног</w:t>
            </w:r>
          </w:p>
        </w:tc>
        <w:tc>
          <w:tcPr>
            <w:tcW w:w="2957" w:type="dxa"/>
            <w:vAlign w:val="center"/>
          </w:tcPr>
          <w:p w14:paraId="2507381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 достает головой коленей ног, но достает ладонями пол</w:t>
            </w:r>
          </w:p>
        </w:tc>
        <w:tc>
          <w:tcPr>
            <w:tcW w:w="2958" w:type="dxa"/>
            <w:vAlign w:val="center"/>
          </w:tcPr>
          <w:p w14:paraId="20FEA058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 достает кончиками пальцев до пола</w:t>
            </w:r>
          </w:p>
        </w:tc>
      </w:tr>
      <w:tr w:rsidR="00C4353F" w:rsidRPr="001077A3" w14:paraId="353F41ED" w14:textId="77777777" w:rsidTr="00D56A4A">
        <w:tc>
          <w:tcPr>
            <w:tcW w:w="900" w:type="dxa"/>
            <w:vAlign w:val="center"/>
          </w:tcPr>
          <w:p w14:paraId="1430E551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vAlign w:val="center"/>
          </w:tcPr>
          <w:p w14:paraId="32DA016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Наклон назад, стоя на прямых ногах, держась руками за стул</w:t>
            </w:r>
          </w:p>
        </w:tc>
        <w:tc>
          <w:tcPr>
            <w:tcW w:w="2957" w:type="dxa"/>
            <w:vAlign w:val="center"/>
          </w:tcPr>
          <w:p w14:paraId="7073E5D7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Хороший прогиб в пояснице и по всему позвоночник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957" w:type="dxa"/>
            <w:vAlign w:val="center"/>
          </w:tcPr>
          <w:p w14:paraId="29454FC2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Хороший прогиб в пояснице, но не по всей длине позвоночника</w:t>
            </w:r>
          </w:p>
        </w:tc>
        <w:tc>
          <w:tcPr>
            <w:tcW w:w="2958" w:type="dxa"/>
            <w:vAlign w:val="center"/>
          </w:tcPr>
          <w:p w14:paraId="6311999F" w14:textId="77777777" w:rsidR="00C4353F" w:rsidRPr="001077A3" w:rsidRDefault="00C4353F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Слабый прогиб в пояснице</w:t>
            </w:r>
          </w:p>
        </w:tc>
      </w:tr>
    </w:tbl>
    <w:p w14:paraId="56D100C8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  <w:lang w:val="en-US"/>
        </w:rPr>
      </w:pPr>
    </w:p>
    <w:p w14:paraId="2B17D0C6" w14:textId="77777777" w:rsidR="00C4353F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4353F" w:rsidRPr="001077A3">
        <w:rPr>
          <w:rFonts w:ascii="Times New Roman" w:hAnsi="Times New Roman"/>
          <w:sz w:val="24"/>
          <w:szCs w:val="24"/>
        </w:rPr>
        <w:t>ОЦЕНКА СЛУХА</w:t>
      </w:r>
    </w:p>
    <w:p w14:paraId="4BB106C8" w14:textId="77777777" w:rsidR="00022B5F" w:rsidRPr="001077A3" w:rsidRDefault="00022B5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15E121A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1.Выстукивание заданного ритма.</w:t>
      </w:r>
    </w:p>
    <w:p w14:paraId="70E95B6A" w14:textId="77777777" w:rsidR="00C4353F" w:rsidRPr="001077A3" w:rsidRDefault="00C4353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2.Ходьба под музыку с меняющимся ритмом, темпом. Исполнение оценивается: выполнил, не </w:t>
      </w:r>
      <w:proofErr w:type="spellStart"/>
      <w:r w:rsidRPr="001077A3">
        <w:rPr>
          <w:rFonts w:ascii="Times New Roman" w:hAnsi="Times New Roman"/>
          <w:sz w:val="24"/>
          <w:szCs w:val="24"/>
        </w:rPr>
        <w:t>выпо</w:t>
      </w:r>
      <w:proofErr w:type="spellEnd"/>
    </w:p>
    <w:p w14:paraId="4364E7E5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12115BC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 построении многолетнег</w:t>
      </w:r>
      <w:r w:rsidR="00022B5F" w:rsidRPr="001077A3">
        <w:rPr>
          <w:rFonts w:ascii="Times New Roman" w:hAnsi="Times New Roman"/>
          <w:sz w:val="24"/>
          <w:szCs w:val="24"/>
        </w:rPr>
        <w:t>о процесса подготовки танцоров</w:t>
      </w:r>
      <w:r w:rsidRPr="001077A3">
        <w:rPr>
          <w:rFonts w:ascii="Times New Roman" w:hAnsi="Times New Roman"/>
          <w:sz w:val="24"/>
          <w:szCs w:val="24"/>
        </w:rPr>
        <w:t xml:space="preserve"> необходимо учитывать половые особенности роста спортивных достижений, особенности развития организма и сенситивные (благоприятные) периоды воспитания физических каче</w:t>
      </w:r>
      <w:r w:rsidR="00022B5F" w:rsidRPr="001077A3">
        <w:rPr>
          <w:rFonts w:ascii="Times New Roman" w:hAnsi="Times New Roman"/>
          <w:sz w:val="24"/>
          <w:szCs w:val="24"/>
        </w:rPr>
        <w:t>ств у мужчин и женщин (таблица 3</w:t>
      </w:r>
      <w:r w:rsidRPr="001077A3">
        <w:rPr>
          <w:rFonts w:ascii="Times New Roman" w:hAnsi="Times New Roman"/>
          <w:sz w:val="24"/>
          <w:szCs w:val="24"/>
        </w:rPr>
        <w:t>). Наибольший прирост силы наблюдается у мальчиков с началом периода полового созревания и после его завершения, т.е. с 13 лет, и связан с увеличением мышечной массы и веса тела.</w:t>
      </w:r>
    </w:p>
    <w:p w14:paraId="3D4B8319" w14:textId="77777777" w:rsidR="00E235A4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У девочек показатели относительной силы снижаются в пубертатный период и начинают увеличиваться после достижения половой зрелости, что связано с особенностями женского организма. Гибкость (подвижность в суставах) достаточно хорошо поддается развитию. Особенно легко она развивается в детском возрасте. Направленная тренировка позволяет улучшать показатели подвижности в суставах и поддерживать ее на необходимом уровне в течение длительного периода. Вместе с тем, следует обращать внимание на развитие и других качеств, которые в данном возрасте не совершенствуются. Особенно важно соблюдать соразмерность в развитии общей выносливости и силы, т.е. те из них, которые имеют разные физиологические механизмы. Исследования показали, что в многолетней тренировке юных фигуристок, осуществляя разностороннюю физическую подготовку, следует учитывать, что наиболее благоприятным периодом для избирательно-направленного развития скоростно-силовых способностей является возраст от 7 до 10 лет, где за относительно меньшее время достигается наибольший эффект развития этих способностей.</w:t>
      </w:r>
    </w:p>
    <w:p w14:paraId="14F11998" w14:textId="77777777" w:rsidR="00A94ABC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006FA8F3" w14:textId="77777777" w:rsidR="00C2331C" w:rsidRDefault="00C2331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56B125C1" w14:textId="77777777" w:rsidR="00C2331C" w:rsidRDefault="00C2331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5022EC9" w14:textId="77777777" w:rsidR="00C2331C" w:rsidRPr="001077A3" w:rsidRDefault="00C2331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FC9B9E0" w14:textId="77777777" w:rsidR="00E235A4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235A4" w:rsidRPr="001077A3">
        <w:rPr>
          <w:rFonts w:ascii="Times New Roman" w:hAnsi="Times New Roman"/>
          <w:sz w:val="24"/>
          <w:szCs w:val="24"/>
        </w:rPr>
        <w:t xml:space="preserve">Примерные сенситивные (благоприятные) периоды развития </w:t>
      </w:r>
    </w:p>
    <w:p w14:paraId="18EC8C96" w14:textId="77777777" w:rsidR="00E235A4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235A4" w:rsidRPr="001077A3">
        <w:rPr>
          <w:rFonts w:ascii="Times New Roman" w:hAnsi="Times New Roman"/>
          <w:sz w:val="24"/>
          <w:szCs w:val="24"/>
        </w:rPr>
        <w:t>двигательных качеств</w:t>
      </w:r>
    </w:p>
    <w:p w14:paraId="45DA1189" w14:textId="77777777" w:rsidR="00CE601F" w:rsidRPr="001077A3" w:rsidRDefault="00CE601F" w:rsidP="001077A3">
      <w:pPr>
        <w:pStyle w:val="ae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Таблица 3</w:t>
      </w:r>
    </w:p>
    <w:p w14:paraId="59DF93B4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67"/>
        <w:gridCol w:w="516"/>
        <w:gridCol w:w="588"/>
        <w:gridCol w:w="588"/>
        <w:gridCol w:w="588"/>
        <w:gridCol w:w="588"/>
        <w:gridCol w:w="588"/>
        <w:gridCol w:w="588"/>
        <w:gridCol w:w="588"/>
        <w:gridCol w:w="588"/>
        <w:gridCol w:w="513"/>
      </w:tblGrid>
      <w:tr w:rsidR="00E235A4" w:rsidRPr="001077A3" w14:paraId="79CE3282" w14:textId="77777777" w:rsidTr="00D56A4A">
        <w:trPr>
          <w:cantSplit/>
          <w:trHeight w:val="533"/>
        </w:trPr>
        <w:tc>
          <w:tcPr>
            <w:tcW w:w="3060" w:type="dxa"/>
            <w:vMerge w:val="restart"/>
            <w:vAlign w:val="center"/>
          </w:tcPr>
          <w:p w14:paraId="71323F8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6300" w:type="dxa"/>
            <w:gridSpan w:val="11"/>
            <w:vAlign w:val="center"/>
          </w:tcPr>
          <w:p w14:paraId="2FBCD1E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Возраст, лет</w:t>
            </w:r>
          </w:p>
        </w:tc>
      </w:tr>
      <w:tr w:rsidR="00E235A4" w:rsidRPr="001077A3" w14:paraId="06738A4F" w14:textId="77777777" w:rsidTr="00D56A4A">
        <w:trPr>
          <w:cantSplit/>
          <w:trHeight w:val="540"/>
        </w:trPr>
        <w:tc>
          <w:tcPr>
            <w:tcW w:w="3060" w:type="dxa"/>
            <w:vMerge/>
            <w:vAlign w:val="center"/>
          </w:tcPr>
          <w:p w14:paraId="7674950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85BAF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" w:type="dxa"/>
            <w:vAlign w:val="center"/>
          </w:tcPr>
          <w:p w14:paraId="3262104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14:paraId="7716AA4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8" w:type="dxa"/>
            <w:vAlign w:val="center"/>
          </w:tcPr>
          <w:p w14:paraId="3B8FAB7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14:paraId="11B1619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8" w:type="dxa"/>
            <w:vAlign w:val="center"/>
          </w:tcPr>
          <w:p w14:paraId="5CF9157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14:paraId="5AB9B15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14:paraId="20D4AC5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8" w:type="dxa"/>
            <w:vAlign w:val="center"/>
          </w:tcPr>
          <w:p w14:paraId="19E49B1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8" w:type="dxa"/>
            <w:vAlign w:val="center"/>
          </w:tcPr>
          <w:p w14:paraId="721E832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vAlign w:val="center"/>
          </w:tcPr>
          <w:p w14:paraId="1799E85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235A4" w:rsidRPr="001077A3" w14:paraId="2CE174D4" w14:textId="77777777" w:rsidTr="00D56A4A">
        <w:trPr>
          <w:trHeight w:val="700"/>
        </w:trPr>
        <w:tc>
          <w:tcPr>
            <w:tcW w:w="3060" w:type="dxa"/>
            <w:vAlign w:val="center"/>
          </w:tcPr>
          <w:p w14:paraId="198DA25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567" w:type="dxa"/>
            <w:vAlign w:val="center"/>
          </w:tcPr>
          <w:p w14:paraId="699A7CF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66B8C58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7EB5E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D15C51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3729E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A50147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D2E931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ECEB6F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B4E367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28C3C1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8E8FA9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1B893E90" w14:textId="77777777" w:rsidTr="00D56A4A">
        <w:trPr>
          <w:trHeight w:val="692"/>
        </w:trPr>
        <w:tc>
          <w:tcPr>
            <w:tcW w:w="3060" w:type="dxa"/>
            <w:vAlign w:val="center"/>
          </w:tcPr>
          <w:p w14:paraId="604BAEE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Мышечная масса</w:t>
            </w:r>
          </w:p>
        </w:tc>
        <w:tc>
          <w:tcPr>
            <w:tcW w:w="567" w:type="dxa"/>
            <w:vAlign w:val="center"/>
          </w:tcPr>
          <w:p w14:paraId="52827FA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36732E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18CBF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754B87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836686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4F2A5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A17B14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9F9E08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227FAD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2CF6C8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A83C0D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4C544C8C" w14:textId="77777777" w:rsidTr="00D56A4A">
        <w:trPr>
          <w:trHeight w:val="713"/>
        </w:trPr>
        <w:tc>
          <w:tcPr>
            <w:tcW w:w="3060" w:type="dxa"/>
            <w:vAlign w:val="center"/>
          </w:tcPr>
          <w:p w14:paraId="7B31E0F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567" w:type="dxa"/>
            <w:vAlign w:val="center"/>
          </w:tcPr>
          <w:p w14:paraId="43906EF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6FD26A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8C0043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96DC8D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3BF597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ED8174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300D71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248ED0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2B993D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46A3DD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AD3D9B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2CB141FB" w14:textId="77777777" w:rsidTr="00D56A4A">
        <w:trPr>
          <w:trHeight w:val="718"/>
        </w:trPr>
        <w:tc>
          <w:tcPr>
            <w:tcW w:w="3060" w:type="dxa"/>
            <w:vAlign w:val="center"/>
          </w:tcPr>
          <w:p w14:paraId="5909757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67" w:type="dxa"/>
            <w:vAlign w:val="center"/>
          </w:tcPr>
          <w:p w14:paraId="5AED4C6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C99A96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E05541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D772D7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01778B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7F7F83C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9EEA3E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312F3F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792722A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D69302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769B0D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64872FC8" w14:textId="77777777" w:rsidTr="00D56A4A">
        <w:trPr>
          <w:trHeight w:val="710"/>
        </w:trPr>
        <w:tc>
          <w:tcPr>
            <w:tcW w:w="3060" w:type="dxa"/>
            <w:vAlign w:val="center"/>
          </w:tcPr>
          <w:p w14:paraId="273CFDF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567" w:type="dxa"/>
            <w:vAlign w:val="center"/>
          </w:tcPr>
          <w:p w14:paraId="69E8E1D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62E17B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151341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348BB1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83F101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6582F6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020148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9BF83C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32F979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3D6CF4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2DA875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08B12307" w14:textId="77777777" w:rsidTr="00D56A4A">
        <w:trPr>
          <w:trHeight w:val="716"/>
        </w:trPr>
        <w:tc>
          <w:tcPr>
            <w:tcW w:w="3060" w:type="dxa"/>
            <w:vAlign w:val="center"/>
          </w:tcPr>
          <w:p w14:paraId="3140EC5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567" w:type="dxa"/>
            <w:vAlign w:val="center"/>
          </w:tcPr>
          <w:p w14:paraId="22B69F0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30024A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78A718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53252F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6A5781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4FBEFB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027A9D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CAAF0E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4E87AF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5C19C90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14:paraId="0FA0037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35A4" w:rsidRPr="001077A3" w14:paraId="34268B56" w14:textId="77777777" w:rsidTr="00D56A4A">
        <w:trPr>
          <w:trHeight w:val="706"/>
        </w:trPr>
        <w:tc>
          <w:tcPr>
            <w:tcW w:w="3060" w:type="dxa"/>
            <w:vAlign w:val="center"/>
          </w:tcPr>
          <w:p w14:paraId="0E998BA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567" w:type="dxa"/>
            <w:vAlign w:val="center"/>
          </w:tcPr>
          <w:p w14:paraId="338E48E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49070B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4419E7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468D75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05198FC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0AD8C1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CE48DD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723885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93253C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AC437B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14:paraId="349ADD3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35A4" w:rsidRPr="001077A3" w14:paraId="2AAD5E0F" w14:textId="77777777" w:rsidTr="00D56A4A">
        <w:trPr>
          <w:trHeight w:val="714"/>
        </w:trPr>
        <w:tc>
          <w:tcPr>
            <w:tcW w:w="3060" w:type="dxa"/>
            <w:vAlign w:val="center"/>
          </w:tcPr>
          <w:p w14:paraId="45BC26B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567" w:type="dxa"/>
            <w:vAlign w:val="center"/>
          </w:tcPr>
          <w:p w14:paraId="5E26882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vAlign w:val="center"/>
          </w:tcPr>
          <w:p w14:paraId="0742578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724863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F3E0AA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A2C841C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8D50A5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FFAF2E9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45DB24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7F4CFB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5D17EF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0FFA6C3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37251D21" w14:textId="77777777" w:rsidTr="00D56A4A">
        <w:trPr>
          <w:trHeight w:val="692"/>
        </w:trPr>
        <w:tc>
          <w:tcPr>
            <w:tcW w:w="3060" w:type="dxa"/>
            <w:vAlign w:val="center"/>
          </w:tcPr>
          <w:p w14:paraId="57FE296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567" w:type="dxa"/>
            <w:vAlign w:val="center"/>
          </w:tcPr>
          <w:p w14:paraId="4C87715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31317E8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E88CCD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127185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3DEAAD6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504CA1AB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6E2F35E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B9F133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0B2374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FFF34B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C9765B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A4" w:rsidRPr="001077A3" w14:paraId="2985F218" w14:textId="77777777" w:rsidTr="00D56A4A">
        <w:trPr>
          <w:trHeight w:val="712"/>
        </w:trPr>
        <w:tc>
          <w:tcPr>
            <w:tcW w:w="3060" w:type="dxa"/>
            <w:vAlign w:val="center"/>
          </w:tcPr>
          <w:p w14:paraId="25DB4F0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567" w:type="dxa"/>
            <w:vAlign w:val="center"/>
          </w:tcPr>
          <w:p w14:paraId="6974C4A5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  <w:vAlign w:val="center"/>
          </w:tcPr>
          <w:p w14:paraId="3FA8D1B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4A836421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DA5145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310B0D7A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010C50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6E648BB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2250DF52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vAlign w:val="center"/>
          </w:tcPr>
          <w:p w14:paraId="13941FBD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4924C0F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B7CB057" w14:textId="77777777" w:rsidR="00E235A4" w:rsidRPr="001077A3" w:rsidRDefault="00E235A4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A53932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78FE8A9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Данные многочисленных исследований дают возможность выделить следующие особенности сенситивных периодов, имеющих значение для занятий спортом.</w:t>
      </w:r>
    </w:p>
    <w:p w14:paraId="16DD8FC3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1077A3">
        <w:rPr>
          <w:rFonts w:ascii="Times New Roman" w:hAnsi="Times New Roman"/>
          <w:iCs/>
          <w:sz w:val="24"/>
          <w:szCs w:val="24"/>
        </w:rPr>
        <w:t>Росто</w:t>
      </w:r>
      <w:proofErr w:type="spellEnd"/>
      <w:r w:rsidRPr="001077A3">
        <w:rPr>
          <w:rFonts w:ascii="Times New Roman" w:hAnsi="Times New Roman"/>
          <w:iCs/>
          <w:sz w:val="24"/>
          <w:szCs w:val="24"/>
        </w:rPr>
        <w:t xml:space="preserve">-весовые показатели. </w:t>
      </w:r>
      <w:r w:rsidRPr="001077A3">
        <w:rPr>
          <w:rFonts w:ascii="Times New Roman" w:hAnsi="Times New Roman"/>
          <w:sz w:val="24"/>
          <w:szCs w:val="24"/>
        </w:rPr>
        <w:t>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костный скелет считается сформированным. При этом слишком высокие нагрузки сдерживают рост трубчатых костей.</w:t>
      </w:r>
    </w:p>
    <w:p w14:paraId="4CE0E2B0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Сила.</w:t>
      </w:r>
      <w:r w:rsidRPr="001077A3">
        <w:rPr>
          <w:rFonts w:ascii="Times New Roman" w:hAnsi="Times New Roman"/>
          <w:sz w:val="24"/>
          <w:szCs w:val="24"/>
        </w:rPr>
        <w:t xml:space="preserve">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</w:t>
      </w:r>
    </w:p>
    <w:p w14:paraId="6A655247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Быстрота.</w:t>
      </w:r>
      <w:r w:rsidRPr="001077A3">
        <w:rPr>
          <w:rFonts w:ascii="Times New Roman" w:hAnsi="Times New Roman"/>
          <w:sz w:val="24"/>
          <w:szCs w:val="24"/>
        </w:rPr>
        <w:t xml:space="preserve"> Развитие быстроты наблюдается с 7 до 20 лет. Наиболее интенсивные темпы естественного роста этого качества происходят от 9 до 11 лет, в момент полового созревания от 14 до 15 лет и позже.</w:t>
      </w:r>
    </w:p>
    <w:p w14:paraId="4C124D8D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Скоростно-силовые качества.</w:t>
      </w:r>
      <w:r w:rsidRPr="001077A3">
        <w:rPr>
          <w:rFonts w:ascii="Times New Roman" w:hAnsi="Times New Roman"/>
          <w:sz w:val="24"/>
          <w:szCs w:val="24"/>
        </w:rPr>
        <w:t xml:space="preserve"> Наибольший прирост приходится на возраст  от 10-12 до 13-14 лет. После этого возраста рост этих качеств продолжается в основном под влиянием целенаправленной тренировки. </w:t>
      </w:r>
    </w:p>
    <w:p w14:paraId="7535F94E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Выносливость.</w:t>
      </w:r>
      <w:r w:rsidRPr="001077A3">
        <w:rPr>
          <w:rFonts w:ascii="Times New Roman" w:hAnsi="Times New Roman"/>
          <w:sz w:val="24"/>
          <w:szCs w:val="24"/>
        </w:rPr>
        <w:t xml:space="preserve"> Аэробные возможности организма и, в частности, аэробная мощность, характеризуемая показателем максимального потребления кислорода (МПК), увеличивается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14:paraId="32AA126F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Аэробно-гликолитические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переносят соревнования в беге на 3 тысячи метров гораздо легче, нежели на 200-300м.</w:t>
      </w:r>
    </w:p>
    <w:p w14:paraId="4191F1C8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1077A3">
        <w:rPr>
          <w:rFonts w:ascii="Times New Roman" w:hAnsi="Times New Roman"/>
          <w:sz w:val="24"/>
          <w:szCs w:val="24"/>
        </w:rPr>
        <w:t>Креатинфосфатный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энергетический механизм наиболее интенсивно развивается по достижении биологической зрелости в возрасте 16-18 лет.</w:t>
      </w:r>
    </w:p>
    <w:p w14:paraId="16F56E1C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Гибкость.</w:t>
      </w:r>
      <w:r w:rsidRPr="001077A3">
        <w:rPr>
          <w:rFonts w:ascii="Times New Roman" w:hAnsi="Times New Roman"/>
          <w:sz w:val="24"/>
          <w:szCs w:val="24"/>
        </w:rPr>
        <w:t xml:space="preserve">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 </w:t>
      </w:r>
    </w:p>
    <w:p w14:paraId="608DE397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Координационные способности</w:t>
      </w:r>
      <w:r w:rsidRPr="001077A3">
        <w:rPr>
          <w:rFonts w:ascii="Times New Roman" w:hAnsi="Times New Roman"/>
          <w:sz w:val="24"/>
          <w:szCs w:val="24"/>
        </w:rPr>
        <w:t xml:space="preserve"> развиваются наиболее интенсивно с 9-10 до 11-12 лет.</w:t>
      </w:r>
    </w:p>
    <w:p w14:paraId="3E60F345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</w:t>
      </w:r>
    </w:p>
    <w:p w14:paraId="2861689F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lastRenderedPageBreak/>
        <w:t>Преимущественная направленность тренировочного процесса многол</w:t>
      </w:r>
      <w:r w:rsidR="00CE601F" w:rsidRPr="001077A3">
        <w:rPr>
          <w:rFonts w:ascii="Times New Roman" w:hAnsi="Times New Roman"/>
          <w:sz w:val="24"/>
          <w:szCs w:val="24"/>
        </w:rPr>
        <w:t>етней подготовки юных танцоров</w:t>
      </w:r>
      <w:r w:rsidRPr="001077A3">
        <w:rPr>
          <w:rFonts w:ascii="Times New Roman" w:hAnsi="Times New Roman"/>
          <w:sz w:val="24"/>
          <w:szCs w:val="24"/>
        </w:rPr>
        <w:t xml:space="preserve"> на этапах начальной (предварительной) подготовки (НП) сводится по мнению Великой Е.А. (1990г.) к следующему:</w:t>
      </w:r>
    </w:p>
    <w:p w14:paraId="3BF76B56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Определяя состав и содержание средств</w:t>
      </w:r>
      <w:r w:rsidR="00CE601F" w:rsidRPr="001077A3">
        <w:rPr>
          <w:rFonts w:ascii="Times New Roman" w:hAnsi="Times New Roman"/>
          <w:sz w:val="24"/>
          <w:szCs w:val="24"/>
        </w:rPr>
        <w:t xml:space="preserve"> и методов тренировки </w:t>
      </w:r>
      <w:r w:rsidRPr="001077A3">
        <w:rPr>
          <w:rFonts w:ascii="Times New Roman" w:hAnsi="Times New Roman"/>
          <w:sz w:val="24"/>
          <w:szCs w:val="24"/>
        </w:rPr>
        <w:t xml:space="preserve"> в первые два года занятий, необходимо иметь </w:t>
      </w:r>
      <w:proofErr w:type="gramStart"/>
      <w:r w:rsidRPr="001077A3">
        <w:rPr>
          <w:rFonts w:ascii="Times New Roman" w:hAnsi="Times New Roman"/>
          <w:sz w:val="24"/>
          <w:szCs w:val="24"/>
        </w:rPr>
        <w:t>ввиду</w:t>
      </w:r>
      <w:proofErr w:type="gramEnd"/>
      <w:r w:rsidRPr="001077A3">
        <w:rPr>
          <w:rFonts w:ascii="Times New Roman" w:hAnsi="Times New Roman"/>
          <w:sz w:val="24"/>
          <w:szCs w:val="24"/>
        </w:rPr>
        <w:t xml:space="preserve">, что </w:t>
      </w:r>
      <w:proofErr w:type="gramStart"/>
      <w:r w:rsidRPr="001077A3">
        <w:rPr>
          <w:rFonts w:ascii="Times New Roman" w:hAnsi="Times New Roman"/>
          <w:sz w:val="24"/>
          <w:szCs w:val="24"/>
        </w:rPr>
        <w:t>успешность</w:t>
      </w:r>
      <w:proofErr w:type="gramEnd"/>
      <w:r w:rsidRPr="001077A3">
        <w:rPr>
          <w:rFonts w:ascii="Times New Roman" w:hAnsi="Times New Roman"/>
          <w:sz w:val="24"/>
          <w:szCs w:val="24"/>
        </w:rPr>
        <w:t xml:space="preserve"> ос</w:t>
      </w:r>
      <w:r w:rsidR="00CE601F" w:rsidRPr="001077A3">
        <w:rPr>
          <w:rFonts w:ascii="Times New Roman" w:hAnsi="Times New Roman"/>
          <w:sz w:val="24"/>
          <w:szCs w:val="24"/>
        </w:rPr>
        <w:t xml:space="preserve">воения </w:t>
      </w:r>
      <w:r w:rsidRPr="001077A3">
        <w:rPr>
          <w:rFonts w:ascii="Times New Roman" w:hAnsi="Times New Roman"/>
          <w:sz w:val="24"/>
          <w:szCs w:val="24"/>
        </w:rPr>
        <w:t>в этот период существенно зависит от уровней развития ловкости, гибкости, скоростно-силовых качеств, способности к статическому равновесию. Причем на втором году обучения  к ведущим факторам следует отнести также вестибулярную устойчивость, способности к динамическому равновесию и дифференцированию мышечных усилий.</w:t>
      </w:r>
    </w:p>
    <w:p w14:paraId="1DDD9856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 осуществлении хореографической подготовки акцент надо сделать на развитие музыкальности, чувства ритма, артистичности, хотя попутно следует решать задачи расширения диапазона двигательных умений и навыков, повышения уровня физических способностей.</w:t>
      </w:r>
    </w:p>
    <w:p w14:paraId="5929E9C4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Значительно повысить эффективность подготовки </w:t>
      </w:r>
      <w:r w:rsidR="00CE601F" w:rsidRPr="001077A3">
        <w:rPr>
          <w:rFonts w:ascii="Times New Roman" w:hAnsi="Times New Roman"/>
          <w:sz w:val="24"/>
          <w:szCs w:val="24"/>
        </w:rPr>
        <w:t xml:space="preserve">танцоров </w:t>
      </w:r>
      <w:r w:rsidRPr="001077A3">
        <w:rPr>
          <w:rFonts w:ascii="Times New Roman" w:hAnsi="Times New Roman"/>
          <w:sz w:val="24"/>
          <w:szCs w:val="24"/>
        </w:rPr>
        <w:t>позволяет введение в учебно-тренировочный процесс координационного совершенствования. При этом составной частью каждого занятия, предусматривающего решение образовательных задач, должен быть комплекс упражнений с акцентом на развитие координационных способностей, сформированный с учетом того, какой элемент разучивается в основной части урока.</w:t>
      </w:r>
    </w:p>
    <w:p w14:paraId="37F9EBD4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Независимо от вида подготовки должен превалировать игровой метод.</w:t>
      </w:r>
    </w:p>
    <w:p w14:paraId="09D905E0" w14:textId="77777777" w:rsidR="00E235A4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Биологический возраст.</w:t>
      </w:r>
      <w:r w:rsidRPr="001077A3">
        <w:rPr>
          <w:rFonts w:ascii="Times New Roman" w:hAnsi="Times New Roman"/>
          <w:sz w:val="24"/>
          <w:szCs w:val="24"/>
        </w:rPr>
        <w:t xml:space="preserve"> Биологический возраст характеризуется уровнем физического развития, двигательными возможностями детей, степень</w:t>
      </w:r>
      <w:r w:rsidR="00CE601F" w:rsidRPr="001077A3">
        <w:rPr>
          <w:rFonts w:ascii="Times New Roman" w:hAnsi="Times New Roman"/>
          <w:sz w:val="24"/>
          <w:szCs w:val="24"/>
        </w:rPr>
        <w:t>ю их полового созревания. Возможна</w:t>
      </w:r>
      <w:r w:rsidRPr="001077A3">
        <w:rPr>
          <w:rFonts w:ascii="Times New Roman" w:hAnsi="Times New Roman"/>
          <w:sz w:val="24"/>
          <w:szCs w:val="24"/>
        </w:rPr>
        <w:t xml:space="preserve"> ретардация (запаздывание) полового развития на 2-3 года по сравнению с не занимающимися спортом. Ретардация является результатом сложного взаимодействия наследственных факторов, больших физических нагрузок и социальных факторов (условия режима питания, характер нагрузок и др.). Рост спортивно-технического мастерства находится в прямой зависимости от темпов полового созревания. У </w:t>
      </w:r>
      <w:proofErr w:type="spellStart"/>
      <w:r w:rsidRPr="001077A3">
        <w:rPr>
          <w:rFonts w:ascii="Times New Roman" w:hAnsi="Times New Roman"/>
          <w:sz w:val="24"/>
          <w:szCs w:val="24"/>
        </w:rPr>
        <w:t>ретордантов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результаты растут медленнее, но они более длительное время сохраняют высокий уровень работоспособности и достигают более высоких вершин спортивного мастерства.</w:t>
      </w:r>
    </w:p>
    <w:p w14:paraId="65C31E64" w14:textId="77777777" w:rsidR="009237FF" w:rsidRPr="001077A3" w:rsidRDefault="00E235A4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Биологический возраст оказывает существенное влияние на динамику физической подготовленности, и спортивно-технических результатов. Так, у мужчин при вступлении в пубертатный период может проявляться ухудшение гибкости, что может быть связано с интенсивным развитием силовых качеств под действием гормонов. С периодом пубертатного развития связана также и эффективность занятий си</w:t>
      </w:r>
      <w:r w:rsidR="009F465D">
        <w:rPr>
          <w:rFonts w:ascii="Times New Roman" w:hAnsi="Times New Roman"/>
          <w:sz w:val="24"/>
          <w:szCs w:val="24"/>
        </w:rPr>
        <w:t xml:space="preserve">ловыми упражнениями у девушек. </w:t>
      </w:r>
    </w:p>
    <w:p w14:paraId="0971CF21" w14:textId="77777777" w:rsidR="009237FF" w:rsidRPr="001077A3" w:rsidRDefault="009237FF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E23CE92" w14:textId="77777777" w:rsidR="003C0177" w:rsidRDefault="00936746" w:rsidP="001077A3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0177" w:rsidRPr="001077A3">
        <w:rPr>
          <w:rFonts w:ascii="Times New Roman" w:hAnsi="Times New Roman"/>
          <w:iCs/>
          <w:sz w:val="24"/>
          <w:szCs w:val="24"/>
        </w:rPr>
        <w:t xml:space="preserve">  </w:t>
      </w:r>
      <w:r w:rsidR="00D56A4A" w:rsidRPr="001077A3">
        <w:rPr>
          <w:rFonts w:ascii="Times New Roman" w:hAnsi="Times New Roman"/>
          <w:iCs/>
          <w:sz w:val="24"/>
          <w:szCs w:val="24"/>
        </w:rPr>
        <w:t>ПЕДАГОГИЧЕСКИЙ КОНТРОЛЬ</w:t>
      </w:r>
      <w:r w:rsidR="003C0177" w:rsidRPr="001077A3">
        <w:rPr>
          <w:rFonts w:ascii="Times New Roman" w:hAnsi="Times New Roman"/>
          <w:iCs/>
          <w:sz w:val="24"/>
          <w:szCs w:val="24"/>
        </w:rPr>
        <w:t xml:space="preserve">  И </w:t>
      </w:r>
      <w:r w:rsidR="003C0177" w:rsidRPr="001077A3">
        <w:rPr>
          <w:rFonts w:ascii="Times New Roman" w:hAnsi="Times New Roman"/>
          <w:bCs/>
          <w:sz w:val="24"/>
          <w:szCs w:val="24"/>
        </w:rPr>
        <w:t xml:space="preserve"> ВРАЧЕБНЫЙ КОНТРОЛЬ</w:t>
      </w:r>
    </w:p>
    <w:p w14:paraId="6EB8AFF9" w14:textId="77777777" w:rsidR="00A94ABC" w:rsidRPr="001077A3" w:rsidRDefault="00A94ABC" w:rsidP="001077A3">
      <w:pPr>
        <w:pStyle w:val="ae"/>
        <w:rPr>
          <w:rFonts w:ascii="Times New Roman" w:hAnsi="Times New Roman"/>
          <w:bCs/>
          <w:sz w:val="24"/>
          <w:szCs w:val="24"/>
        </w:rPr>
      </w:pPr>
    </w:p>
    <w:p w14:paraId="3E43C3E4" w14:textId="77777777" w:rsidR="00D56A4A" w:rsidRPr="001077A3" w:rsidRDefault="00F910AF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При отборе танцоров</w:t>
      </w:r>
      <w:r w:rsidR="00D56A4A" w:rsidRPr="001077A3">
        <w:rPr>
          <w:rFonts w:ascii="Times New Roman" w:hAnsi="Times New Roman"/>
          <w:sz w:val="24"/>
          <w:szCs w:val="24"/>
        </w:rPr>
        <w:t xml:space="preserve"> на этап начальной подготовки следует руководствоваться рекомендациями по оценке особенностей внешнего вида, подвижности в суставах, состоянию различных систем  детского организма, которые приведены в таблице 20.</w:t>
      </w:r>
    </w:p>
    <w:p w14:paraId="48BED2FA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Для определения исходного уровня общей физической подготовленности и контроля ее динамики рекомендуется следующий комплекс упражнений:</w:t>
      </w:r>
    </w:p>
    <w:p w14:paraId="5BB08FCB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бег 30 м:</w:t>
      </w:r>
      <w:r w:rsidRPr="001077A3">
        <w:rPr>
          <w:rFonts w:ascii="Times New Roman" w:hAnsi="Times New Roman"/>
          <w:sz w:val="24"/>
          <w:szCs w:val="24"/>
        </w:rPr>
        <w:t xml:space="preserve"> проводится на стадионе или легкоатлетическом манеже с высокого старта. Количество спортсменов в забеге определяется условиями, при которых бегущие не должны мешать друг другу.</w:t>
      </w:r>
    </w:p>
    <w:p w14:paraId="1F8949D2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Челночный бег 3х10 м</w:t>
      </w:r>
      <w:r w:rsidRPr="001077A3">
        <w:rPr>
          <w:rFonts w:ascii="Times New Roman" w:hAnsi="Times New Roman"/>
          <w:sz w:val="24"/>
          <w:szCs w:val="24"/>
        </w:rPr>
        <w:t>: тест проводится на дорожке длиной не менее 10м. За чертой «старт» и «финиш» - два полукруга радиусом 50 см. На дальний полукруг кладется деревянный кубик (5 см). Спортсмен со старта бежит к финишу, обегает полукруг, берет кубик и возвращается к старту.</w:t>
      </w:r>
    </w:p>
    <w:p w14:paraId="70E1C66B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lastRenderedPageBreak/>
        <w:t>Прыжки в длину с места:</w:t>
      </w:r>
      <w:r w:rsidRPr="001077A3">
        <w:rPr>
          <w:rFonts w:ascii="Times New Roman" w:hAnsi="Times New Roman"/>
          <w:sz w:val="24"/>
          <w:szCs w:val="24"/>
        </w:rPr>
        <w:t xml:space="preserve"> выполняются толчком с двух ног с взмахом рук от линии или края доски на стадионе или в легкоатлетическом манеже. Измерение длины прыжка осуществляется  рулеткой.</w:t>
      </w:r>
    </w:p>
    <w:p w14:paraId="2085DB81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Прыжок вверх с места</w:t>
      </w:r>
      <w:r w:rsidRPr="001077A3">
        <w:rPr>
          <w:rFonts w:ascii="Times New Roman" w:hAnsi="Times New Roman"/>
          <w:sz w:val="24"/>
          <w:szCs w:val="24"/>
        </w:rPr>
        <w:t>: выполняется толчком с двух ног с приземлением на две ноги с взмахом рук в установленное место. Измерение высоты прыжка проводится с помощью прибора Абалакова.</w:t>
      </w:r>
    </w:p>
    <w:p w14:paraId="4A42953E" w14:textId="77777777" w:rsidR="00D56A4A" w:rsidRDefault="00D56A4A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Подъем туловища (кол-во раз в мин.)</w:t>
      </w:r>
      <w:r w:rsidRPr="001077A3">
        <w:rPr>
          <w:rFonts w:ascii="Times New Roman" w:hAnsi="Times New Roman"/>
          <w:sz w:val="24"/>
          <w:szCs w:val="24"/>
        </w:rPr>
        <w:t>: спортсмен, находясь в положении лежа на спине, поднимает туловище до вертикального положения, затем снова принимает исходное положение.</w:t>
      </w:r>
    </w:p>
    <w:p w14:paraId="776439E5" w14:textId="77777777" w:rsidR="00A94ABC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5B0E063E" w14:textId="77777777" w:rsidR="003C0177" w:rsidRPr="001077A3" w:rsidRDefault="003C0177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 xml:space="preserve">                                                       ВРАЧЕБНЫЙ КОНТРОЛЬ</w:t>
      </w:r>
    </w:p>
    <w:p w14:paraId="441262B2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Врачебный контроль является обязательным. К занятиям танцевальным спортом допускаются дети, не имеющие серьезных отклонений в состоянии здоровья. Справка от врача обязательна. </w:t>
      </w:r>
    </w:p>
    <w:p w14:paraId="10612F44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Преимущественная направленность тренировочных нагрузок оценивается по ЧСС. В таблице 37 представлены значения частоты сердечных сокращений и преимущественной направленности физиологической мощности выполненной работы.</w:t>
      </w:r>
    </w:p>
    <w:p w14:paraId="7B5F0D0E" w14:textId="77777777" w:rsidR="003C0177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По ЧСС контролируется и оценивается интенсивность тренировочной нагрузки. Фактическое значение ЧСС позволяет оценить возможности, реализующие планируемую интенсивность нагрузок. В таблице 38    представлена шкала интенсивности тренировочных нагрузок.</w:t>
      </w:r>
    </w:p>
    <w:p w14:paraId="0884CBA0" w14:textId="77777777" w:rsidR="00A94ABC" w:rsidRPr="001077A3" w:rsidRDefault="00A94AB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9845E36" w14:textId="77777777" w:rsidR="003C0177" w:rsidRPr="0095303D" w:rsidRDefault="00A94ABC" w:rsidP="001077A3">
      <w:pPr>
        <w:pStyle w:val="ae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3C0177" w:rsidRPr="001077A3">
        <w:rPr>
          <w:rFonts w:ascii="Times New Roman" w:hAnsi="Times New Roman"/>
          <w:color w:val="000000" w:themeColor="text1"/>
          <w:sz w:val="24"/>
          <w:szCs w:val="24"/>
        </w:rPr>
        <w:t>НАПРАВЛЕННОСТЬ ТРЕНИРОВОЧНЫХ НАГРУЗОК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3C0177" w:rsidRPr="001077A3" w14:paraId="1C4D83AE" w14:textId="77777777" w:rsidTr="00B75075">
        <w:tc>
          <w:tcPr>
            <w:tcW w:w="2880" w:type="dxa"/>
          </w:tcPr>
          <w:p w14:paraId="161F3A73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ЧСС (уд</w:t>
            </w:r>
            <w:proofErr w:type="gramStart"/>
            <w:r w:rsidRPr="001077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77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077A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77A3">
              <w:rPr>
                <w:rFonts w:ascii="Times New Roman" w:hAnsi="Times New Roman"/>
                <w:sz w:val="24"/>
                <w:szCs w:val="24"/>
              </w:rPr>
              <w:t>ин.)</w:t>
            </w:r>
          </w:p>
        </w:tc>
        <w:tc>
          <w:tcPr>
            <w:tcW w:w="6300" w:type="dxa"/>
          </w:tcPr>
          <w:p w14:paraId="471218C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</w:tr>
      <w:tr w:rsidR="003C0177" w:rsidRPr="001077A3" w14:paraId="6670A5A0" w14:textId="77777777" w:rsidTr="00B75075">
        <w:tc>
          <w:tcPr>
            <w:tcW w:w="2880" w:type="dxa"/>
          </w:tcPr>
          <w:p w14:paraId="64C16793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100-130</w:t>
            </w:r>
          </w:p>
        </w:tc>
        <w:tc>
          <w:tcPr>
            <w:tcW w:w="6300" w:type="dxa"/>
          </w:tcPr>
          <w:p w14:paraId="6AAF698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Аэробная (восстановительная)</w:t>
            </w:r>
          </w:p>
        </w:tc>
      </w:tr>
      <w:tr w:rsidR="003C0177" w:rsidRPr="001077A3" w14:paraId="57877097" w14:textId="77777777" w:rsidTr="00B75075">
        <w:tc>
          <w:tcPr>
            <w:tcW w:w="2880" w:type="dxa"/>
          </w:tcPr>
          <w:p w14:paraId="0A8EEACE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140-170</w:t>
            </w:r>
          </w:p>
        </w:tc>
        <w:tc>
          <w:tcPr>
            <w:tcW w:w="6300" w:type="dxa"/>
          </w:tcPr>
          <w:p w14:paraId="27D2A81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Аэробная (тренирующая)</w:t>
            </w:r>
          </w:p>
        </w:tc>
      </w:tr>
      <w:tr w:rsidR="003C0177" w:rsidRPr="001077A3" w14:paraId="64C9AD6D" w14:textId="77777777" w:rsidTr="00B75075">
        <w:tc>
          <w:tcPr>
            <w:tcW w:w="2880" w:type="dxa"/>
          </w:tcPr>
          <w:p w14:paraId="01F742D3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160-190</w:t>
            </w:r>
          </w:p>
        </w:tc>
        <w:tc>
          <w:tcPr>
            <w:tcW w:w="6300" w:type="dxa"/>
          </w:tcPr>
          <w:p w14:paraId="05CB56B2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Анаэробно-аэробная  (выносливость)</w:t>
            </w:r>
          </w:p>
        </w:tc>
      </w:tr>
      <w:tr w:rsidR="003C0177" w:rsidRPr="001077A3" w14:paraId="2ACC76EA" w14:textId="77777777" w:rsidTr="00B75075">
        <w:tc>
          <w:tcPr>
            <w:tcW w:w="2880" w:type="dxa"/>
          </w:tcPr>
          <w:p w14:paraId="280F195D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170-200</w:t>
            </w:r>
          </w:p>
        </w:tc>
        <w:tc>
          <w:tcPr>
            <w:tcW w:w="6300" w:type="dxa"/>
          </w:tcPr>
          <w:p w14:paraId="664CC91E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Лактатная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>-анаэробная (спец. выносливость)</w:t>
            </w:r>
          </w:p>
        </w:tc>
      </w:tr>
      <w:tr w:rsidR="003C0177" w:rsidRPr="001077A3" w14:paraId="4856FC6C" w14:textId="77777777" w:rsidTr="00B75075">
        <w:tc>
          <w:tcPr>
            <w:tcW w:w="2880" w:type="dxa"/>
          </w:tcPr>
          <w:p w14:paraId="00FAC1E2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170-200</w:t>
            </w:r>
          </w:p>
        </w:tc>
        <w:tc>
          <w:tcPr>
            <w:tcW w:w="6300" w:type="dxa"/>
          </w:tcPr>
          <w:p w14:paraId="2EECAA8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Алактатная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>-анаэробная (скорость-сила)</w:t>
            </w:r>
          </w:p>
        </w:tc>
      </w:tr>
    </w:tbl>
    <w:p w14:paraId="4C1E987B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4CCC95BA" w14:textId="77777777" w:rsidR="003C0177" w:rsidRPr="001077A3" w:rsidRDefault="00A94ABC" w:rsidP="001077A3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3C0177" w:rsidRPr="001077A3">
        <w:rPr>
          <w:rFonts w:ascii="Times New Roman" w:hAnsi="Times New Roman"/>
          <w:bCs/>
          <w:sz w:val="24"/>
          <w:szCs w:val="24"/>
        </w:rPr>
        <w:t>ШКАЛА ИНТЕНСИВНОСТИ ТРЕНИРОВОЧНЫХ НАГРУЗОК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3080"/>
        <w:gridCol w:w="3081"/>
      </w:tblGrid>
      <w:tr w:rsidR="003C0177" w:rsidRPr="001077A3" w14:paraId="76631799" w14:textId="77777777" w:rsidTr="00B75075">
        <w:trPr>
          <w:cantSplit/>
          <w:jc w:val="center"/>
        </w:trPr>
        <w:tc>
          <w:tcPr>
            <w:tcW w:w="3125" w:type="dxa"/>
            <w:vMerge w:val="restart"/>
          </w:tcPr>
          <w:p w14:paraId="5F98E1C0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</w:p>
        </w:tc>
        <w:tc>
          <w:tcPr>
            <w:tcW w:w="6161" w:type="dxa"/>
            <w:gridSpan w:val="2"/>
          </w:tcPr>
          <w:p w14:paraId="0719732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Частота сердечных сокращений</w:t>
            </w:r>
          </w:p>
        </w:tc>
      </w:tr>
      <w:tr w:rsidR="003C0177" w:rsidRPr="001077A3" w14:paraId="52410F6B" w14:textId="77777777" w:rsidTr="00B75075">
        <w:trPr>
          <w:cantSplit/>
          <w:jc w:val="center"/>
        </w:trPr>
        <w:tc>
          <w:tcPr>
            <w:tcW w:w="3125" w:type="dxa"/>
            <w:vMerge/>
          </w:tcPr>
          <w:p w14:paraId="528D3B8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F314FBC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уд./ 10 с.</w:t>
            </w:r>
          </w:p>
        </w:tc>
        <w:tc>
          <w:tcPr>
            <w:tcW w:w="3081" w:type="dxa"/>
          </w:tcPr>
          <w:p w14:paraId="71CCA0C8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1077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1077A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77A3"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</w:tr>
      <w:tr w:rsidR="003C0177" w:rsidRPr="001077A3" w14:paraId="621C6E04" w14:textId="77777777" w:rsidTr="00B75075">
        <w:trPr>
          <w:jc w:val="center"/>
        </w:trPr>
        <w:tc>
          <w:tcPr>
            <w:tcW w:w="3125" w:type="dxa"/>
          </w:tcPr>
          <w:p w14:paraId="24F951F7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3080" w:type="dxa"/>
          </w:tcPr>
          <w:p w14:paraId="0BCA3F42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3081" w:type="dxa"/>
          </w:tcPr>
          <w:p w14:paraId="68E9883D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180 и более</w:t>
            </w:r>
          </w:p>
        </w:tc>
      </w:tr>
      <w:tr w:rsidR="003C0177" w:rsidRPr="001077A3" w14:paraId="2BC7992F" w14:textId="77777777" w:rsidTr="00B75075">
        <w:trPr>
          <w:jc w:val="center"/>
        </w:trPr>
        <w:tc>
          <w:tcPr>
            <w:tcW w:w="3125" w:type="dxa"/>
          </w:tcPr>
          <w:p w14:paraId="77B571D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3080" w:type="dxa"/>
          </w:tcPr>
          <w:p w14:paraId="06DCE52E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29-26</w:t>
            </w:r>
          </w:p>
        </w:tc>
        <w:tc>
          <w:tcPr>
            <w:tcW w:w="3081" w:type="dxa"/>
          </w:tcPr>
          <w:p w14:paraId="6350BF4B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174-156</w:t>
            </w:r>
          </w:p>
        </w:tc>
      </w:tr>
      <w:tr w:rsidR="003C0177" w:rsidRPr="001077A3" w14:paraId="3CCAF6CB" w14:textId="77777777" w:rsidTr="00B75075">
        <w:trPr>
          <w:jc w:val="center"/>
        </w:trPr>
        <w:tc>
          <w:tcPr>
            <w:tcW w:w="3125" w:type="dxa"/>
          </w:tcPr>
          <w:p w14:paraId="234C59FF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080" w:type="dxa"/>
          </w:tcPr>
          <w:p w14:paraId="43254EC6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25-22</w:t>
            </w:r>
          </w:p>
        </w:tc>
        <w:tc>
          <w:tcPr>
            <w:tcW w:w="3081" w:type="dxa"/>
          </w:tcPr>
          <w:p w14:paraId="094BD22E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150-132</w:t>
            </w:r>
          </w:p>
        </w:tc>
      </w:tr>
      <w:tr w:rsidR="003C0177" w:rsidRPr="001077A3" w14:paraId="5FBFA25C" w14:textId="77777777" w:rsidTr="00B75075">
        <w:trPr>
          <w:jc w:val="center"/>
        </w:trPr>
        <w:tc>
          <w:tcPr>
            <w:tcW w:w="3125" w:type="dxa"/>
          </w:tcPr>
          <w:p w14:paraId="516A998B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3080" w:type="dxa"/>
          </w:tcPr>
          <w:p w14:paraId="0191547F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21-18</w:t>
            </w:r>
          </w:p>
        </w:tc>
        <w:tc>
          <w:tcPr>
            <w:tcW w:w="3081" w:type="dxa"/>
          </w:tcPr>
          <w:p w14:paraId="3F634E4C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126-108</w:t>
            </w:r>
          </w:p>
        </w:tc>
      </w:tr>
    </w:tbl>
    <w:p w14:paraId="55C4862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Для оценки адаптации танцоров к тренировочным нагрузкам рекомендуется процедура исследования физической работоспособности сердечно-сосудистой системы при проведении пробы </w:t>
      </w:r>
      <w:proofErr w:type="spellStart"/>
      <w:r w:rsidRPr="001077A3">
        <w:rPr>
          <w:rFonts w:ascii="Times New Roman" w:hAnsi="Times New Roman"/>
          <w:sz w:val="24"/>
          <w:szCs w:val="24"/>
        </w:rPr>
        <w:t>Руффье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– Диксона. Эта проба очень проста в проведении и расчете и может быть выполнена тренером перед каждой тренировкой. Процедура тестирования начинается с измерения ЧСС в покое, после 5 минутного отдыха (Р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>) в положении сидя. Затем выполняются 30 глубоких приседаний за 45 секунд с выпрямлением рук перед собой. Во время подъема руки опускаются вдоль туловища. Сразу же после окончания 30 приседаний измеряется пульс (Р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) в положении стоя, а после минутного отдыха в положении сидя (Р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 xml:space="preserve">). </w:t>
      </w:r>
    </w:p>
    <w:p w14:paraId="6F5C559F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Оценка скорости восстановления пульса (индекс </w:t>
      </w:r>
      <w:proofErr w:type="spellStart"/>
      <w:r w:rsidRPr="001077A3">
        <w:rPr>
          <w:rFonts w:ascii="Times New Roman" w:hAnsi="Times New Roman"/>
          <w:sz w:val="24"/>
          <w:szCs w:val="24"/>
        </w:rPr>
        <w:t>Руффье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) производится по формуле: </w:t>
      </w:r>
      <w:r w:rsidRPr="001077A3">
        <w:rPr>
          <w:rFonts w:ascii="Times New Roman" w:hAnsi="Times New Roman"/>
          <w:sz w:val="24"/>
          <w:szCs w:val="24"/>
          <w:lang w:val="en-US"/>
        </w:rPr>
        <w:t>R</w:t>
      </w:r>
      <w:r w:rsidRPr="001077A3">
        <w:rPr>
          <w:rFonts w:ascii="Times New Roman" w:hAnsi="Times New Roman"/>
          <w:sz w:val="24"/>
          <w:szCs w:val="24"/>
        </w:rPr>
        <w:t xml:space="preserve"> = [(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077A3">
        <w:rPr>
          <w:rFonts w:ascii="Times New Roman" w:hAnsi="Times New Roman"/>
          <w:sz w:val="24"/>
          <w:szCs w:val="24"/>
        </w:rPr>
        <w:t xml:space="preserve">+ 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077A3">
        <w:rPr>
          <w:rFonts w:ascii="Times New Roman" w:hAnsi="Times New Roman"/>
          <w:sz w:val="24"/>
          <w:szCs w:val="24"/>
        </w:rPr>
        <w:t xml:space="preserve">+ 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>) - 200] / 10</w:t>
      </w:r>
    </w:p>
    <w:p w14:paraId="444D967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Качественная оценка работоспосо</w:t>
      </w:r>
      <w:r w:rsidR="00A94ABC">
        <w:rPr>
          <w:rFonts w:ascii="Times New Roman" w:hAnsi="Times New Roman"/>
          <w:sz w:val="24"/>
          <w:szCs w:val="24"/>
        </w:rPr>
        <w:t xml:space="preserve">бности представлена в таблице </w:t>
      </w:r>
    </w:p>
    <w:p w14:paraId="6F924E09" w14:textId="77777777" w:rsidR="003C0177" w:rsidRPr="001077A3" w:rsidRDefault="00F0470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                     </w:t>
      </w:r>
      <w:r w:rsidR="003C0177" w:rsidRPr="001077A3">
        <w:rPr>
          <w:rFonts w:ascii="Times New Roman" w:hAnsi="Times New Roman"/>
          <w:bCs/>
          <w:sz w:val="24"/>
          <w:szCs w:val="24"/>
        </w:rPr>
        <w:t>Оценка адаптации организма спортсмена к предыдущей работе</w:t>
      </w:r>
      <w:r w:rsidRPr="001077A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960"/>
      </w:tblGrid>
      <w:tr w:rsidR="003C0177" w:rsidRPr="001077A3" w14:paraId="6043C5E9" w14:textId="77777777" w:rsidTr="00B75075">
        <w:tc>
          <w:tcPr>
            <w:tcW w:w="5328" w:type="dxa"/>
          </w:tcPr>
          <w:p w14:paraId="5AC8A44E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</w:tc>
        <w:tc>
          <w:tcPr>
            <w:tcW w:w="3960" w:type="dxa"/>
          </w:tcPr>
          <w:p w14:paraId="5E543A0C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Руффье</w:t>
            </w:r>
            <w:proofErr w:type="spellEnd"/>
          </w:p>
        </w:tc>
      </w:tr>
      <w:tr w:rsidR="003C0177" w:rsidRPr="001077A3" w14:paraId="30FE01B4" w14:textId="77777777" w:rsidTr="00B75075">
        <w:tc>
          <w:tcPr>
            <w:tcW w:w="5328" w:type="dxa"/>
          </w:tcPr>
          <w:p w14:paraId="230C568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960" w:type="dxa"/>
          </w:tcPr>
          <w:p w14:paraId="2B6085E9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 и менее</w:t>
            </w:r>
          </w:p>
        </w:tc>
      </w:tr>
      <w:tr w:rsidR="003C0177" w:rsidRPr="001077A3" w14:paraId="6A6DD17D" w14:textId="77777777" w:rsidTr="00B75075">
        <w:tc>
          <w:tcPr>
            <w:tcW w:w="5328" w:type="dxa"/>
          </w:tcPr>
          <w:p w14:paraId="1B9429DD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960" w:type="dxa"/>
          </w:tcPr>
          <w:p w14:paraId="1E16C41A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3C0177" w:rsidRPr="001077A3" w14:paraId="721DB893" w14:textId="77777777" w:rsidTr="00B75075">
        <w:tc>
          <w:tcPr>
            <w:tcW w:w="5328" w:type="dxa"/>
          </w:tcPr>
          <w:p w14:paraId="120AA385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960" w:type="dxa"/>
          </w:tcPr>
          <w:p w14:paraId="3D2FE980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C0177" w:rsidRPr="001077A3" w14:paraId="219994CB" w14:textId="77777777" w:rsidTr="00B75075">
        <w:tc>
          <w:tcPr>
            <w:tcW w:w="5328" w:type="dxa"/>
          </w:tcPr>
          <w:p w14:paraId="793EE0E0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3960" w:type="dxa"/>
          </w:tcPr>
          <w:p w14:paraId="7C45ECC7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</w:tr>
      <w:tr w:rsidR="003C0177" w:rsidRPr="001077A3" w14:paraId="5F7DF701" w14:textId="77777777" w:rsidTr="00B75075">
        <w:tc>
          <w:tcPr>
            <w:tcW w:w="5328" w:type="dxa"/>
          </w:tcPr>
          <w:p w14:paraId="1BEDE506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</w:tc>
        <w:tc>
          <w:tcPr>
            <w:tcW w:w="3960" w:type="dxa"/>
          </w:tcPr>
          <w:p w14:paraId="1077D047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3C0177" w:rsidRPr="001077A3" w14:paraId="1EC9729B" w14:textId="77777777" w:rsidTr="00B75075">
        <w:tc>
          <w:tcPr>
            <w:tcW w:w="5328" w:type="dxa"/>
          </w:tcPr>
          <w:p w14:paraId="7E79B894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Критическое</w:t>
            </w:r>
          </w:p>
        </w:tc>
        <w:tc>
          <w:tcPr>
            <w:tcW w:w="3960" w:type="dxa"/>
          </w:tcPr>
          <w:p w14:paraId="1EAAF017" w14:textId="77777777" w:rsidR="003C0177" w:rsidRPr="001077A3" w:rsidRDefault="003C0177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18 и более</w:t>
            </w:r>
          </w:p>
        </w:tc>
      </w:tr>
    </w:tbl>
    <w:p w14:paraId="313E6C64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Функциональная подготовленность спортсмена определяется, прежде всего, состоянием его кислородно-транспортной системы. Осуществлять контроль за функциональным состоянием спортсмена можно по следующим показаниям: минутный объём дыхания, кислородный пульс, МПК. Для этого могут быть применены следующие тесты: определение МПК. С помощью этого теста можно оценить величину общей физической работоспособности спортсмена. В основе методики лежит выполнение спортсменом нагрузки, мощность которой </w:t>
      </w:r>
      <w:proofErr w:type="spellStart"/>
      <w:r w:rsidRPr="001077A3">
        <w:rPr>
          <w:rFonts w:ascii="Times New Roman" w:hAnsi="Times New Roman"/>
          <w:sz w:val="24"/>
          <w:szCs w:val="24"/>
        </w:rPr>
        <w:t>ступенчатообразно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повышается вплоть до невозможности выполнять мышечную работу. На каждой ступени нагрузки производится забор выдыхаемого воздуха с целью определения  величины потребления  кислорода. Абсолютным критерием достижения испытуемым кислородного «потолка» является наличие плато на графике зависимости величины потребления кислорода от мощности физической нагрузки.</w:t>
      </w:r>
    </w:p>
    <w:p w14:paraId="42D10820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Для определения физической работоспособности спортсменов может быть использован тест </w:t>
      </w: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>. Физическая работоспособность в тесте выражается в величинах той мощности физической нагрузки, при которой ЧСС достигает 170 уд</w:t>
      </w:r>
      <w:proofErr w:type="gramStart"/>
      <w:r w:rsidRPr="001077A3">
        <w:rPr>
          <w:rFonts w:ascii="Times New Roman" w:hAnsi="Times New Roman"/>
          <w:sz w:val="24"/>
          <w:szCs w:val="24"/>
        </w:rPr>
        <w:t>.</w:t>
      </w:r>
      <w:proofErr w:type="gramEnd"/>
      <w:r w:rsidRPr="001077A3">
        <w:rPr>
          <w:rFonts w:ascii="Times New Roman" w:hAnsi="Times New Roman"/>
          <w:sz w:val="24"/>
          <w:szCs w:val="24"/>
        </w:rPr>
        <w:t>/</w:t>
      </w:r>
      <w:proofErr w:type="gramStart"/>
      <w:r w:rsidRPr="001077A3">
        <w:rPr>
          <w:rFonts w:ascii="Times New Roman" w:hAnsi="Times New Roman"/>
          <w:sz w:val="24"/>
          <w:szCs w:val="24"/>
        </w:rPr>
        <w:t>м</w:t>
      </w:r>
      <w:proofErr w:type="gramEnd"/>
      <w:r w:rsidRPr="001077A3">
        <w:rPr>
          <w:rFonts w:ascii="Times New Roman" w:hAnsi="Times New Roman"/>
          <w:sz w:val="24"/>
          <w:szCs w:val="24"/>
        </w:rPr>
        <w:t>ин. Испытуемому предлагается  выполнить две пятиминутные нагрузки   разной мощности /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 xml:space="preserve"> и 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/ с перерывом 3 минуты. В конце каждой нагрузки определяется ЧСС /</w:t>
      </w:r>
      <w:r w:rsidRPr="001077A3">
        <w:rPr>
          <w:rFonts w:ascii="Times New Roman" w:hAnsi="Times New Roman"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 xml:space="preserve"> и </w:t>
      </w:r>
      <w:r w:rsidRPr="001077A3">
        <w:rPr>
          <w:rFonts w:ascii="Times New Roman" w:hAnsi="Times New Roman"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 xml:space="preserve">/, величина  </w:t>
      </w: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 xml:space="preserve"> определяется по формуле: </w:t>
      </w:r>
    </w:p>
    <w:p w14:paraId="68319E9F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>=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proofErr w:type="gramStart"/>
      <w:r w:rsidRPr="001077A3">
        <w:rPr>
          <w:rFonts w:ascii="Times New Roman" w:hAnsi="Times New Roman"/>
          <w:sz w:val="24"/>
          <w:szCs w:val="24"/>
        </w:rPr>
        <w:t>+(</w:t>
      </w:r>
      <w:proofErr w:type="gramEnd"/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-</w:t>
      </w:r>
      <w:r w:rsidRPr="001077A3">
        <w:rPr>
          <w:rFonts w:ascii="Times New Roman" w:hAnsi="Times New Roman"/>
          <w:sz w:val="24"/>
          <w:szCs w:val="24"/>
          <w:lang w:val="en-US"/>
        </w:rPr>
        <w:t>W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>)</w:t>
      </w:r>
      <w:r w:rsidR="00C41867">
        <w:rPr>
          <w:rFonts w:ascii="Times New Roman" w:hAnsi="Times New Roman"/>
          <w:position w:val="-4"/>
          <w:sz w:val="24"/>
          <w:szCs w:val="24"/>
        </w:rPr>
        <w:t>3</w:t>
      </w:r>
      <w:r w:rsidRPr="001077A3">
        <w:rPr>
          <w:rFonts w:ascii="Times New Roman" w:hAnsi="Times New Roman"/>
          <w:position w:val="-30"/>
          <w:sz w:val="24"/>
          <w:szCs w:val="24"/>
        </w:rPr>
        <w:object w:dxaOrig="880" w:dyaOrig="700" w14:anchorId="50A72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5.25pt" o:ole="">
            <v:imagedata r:id="rId11" o:title=""/>
          </v:shape>
          <o:OLEObject Type="Embed" ProgID="Equation.3" ShapeID="_x0000_i1025" DrawAspect="Content" ObjectID="_1757773830" r:id="rId12"/>
        </w:object>
      </w:r>
      <w:r w:rsidRPr="001077A3">
        <w:rPr>
          <w:rFonts w:ascii="Times New Roman" w:hAnsi="Times New Roman"/>
          <w:sz w:val="24"/>
          <w:szCs w:val="24"/>
        </w:rPr>
        <w:t>.</w:t>
      </w:r>
    </w:p>
    <w:p w14:paraId="529F2249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Лабораторные исследования общей физической работоспособности по тесту </w:t>
      </w:r>
      <w:r w:rsidRPr="001077A3">
        <w:rPr>
          <w:rFonts w:ascii="Times New Roman" w:hAnsi="Times New Roman"/>
          <w:sz w:val="24"/>
          <w:szCs w:val="24"/>
          <w:lang w:val="en-US"/>
        </w:rPr>
        <w:t>PWC</w:t>
      </w:r>
      <w:r w:rsidRPr="001077A3">
        <w:rPr>
          <w:rFonts w:ascii="Times New Roman" w:hAnsi="Times New Roman"/>
          <w:sz w:val="24"/>
          <w:szCs w:val="24"/>
          <w:vertAlign w:val="subscript"/>
        </w:rPr>
        <w:t>170</w:t>
      </w:r>
      <w:r w:rsidRPr="001077A3">
        <w:rPr>
          <w:rFonts w:ascii="Times New Roman" w:hAnsi="Times New Roman"/>
          <w:sz w:val="24"/>
          <w:szCs w:val="24"/>
        </w:rPr>
        <w:t xml:space="preserve"> и показателю максимальной аэробной мощности указывают на наличие у спортсменов данного вида спорта высокоразвитой </w:t>
      </w:r>
      <w:proofErr w:type="spellStart"/>
      <w:r w:rsidRPr="001077A3">
        <w:rPr>
          <w:rFonts w:ascii="Times New Roman" w:hAnsi="Times New Roman"/>
          <w:sz w:val="24"/>
          <w:szCs w:val="24"/>
        </w:rPr>
        <w:t>кардиореспираторной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производительности. </w:t>
      </w:r>
    </w:p>
    <w:p w14:paraId="3DF33345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Количественно оценить восстановительные процессы после дозированной мышечной работы можно с помощью Гарвардского степ - теста. Физическая нагрузка задается в виде восхождения на ступеньку 50 см. у мужчин и 43 у женщин. Время восхождения 5 минут. Частота - 30 раз в минуту. Функциональная готовность спортсмена оценивается путём подсчёта ЧСС. Регистрация её ведётся в положении сидя на второй, третьей и четвёртой минутах восстановительного периода, при этом подсчитывается сумма пульса за первые 30 секунд каждой минуты. Результаты выражаются в виде индекса теста: </w:t>
      </w:r>
    </w:p>
    <w:p w14:paraId="3602B55C" w14:textId="77777777" w:rsidR="003C0177" w:rsidRPr="001077A3" w:rsidRDefault="003C0177" w:rsidP="001077A3">
      <w:pPr>
        <w:pStyle w:val="ae"/>
        <w:rPr>
          <w:rFonts w:ascii="Times New Roman" w:hAnsi="Times New Roman"/>
          <w:bCs/>
          <w:sz w:val="24"/>
          <w:szCs w:val="24"/>
        </w:rPr>
      </w:pPr>
      <w:proofErr w:type="gramStart"/>
      <w:r w:rsidRPr="001077A3">
        <w:rPr>
          <w:rFonts w:ascii="Times New Roman" w:hAnsi="Times New Roman"/>
          <w:bCs/>
          <w:sz w:val="24"/>
          <w:szCs w:val="24"/>
          <w:lang w:val="en-US"/>
        </w:rPr>
        <w:t>t</w:t>
      </w:r>
      <w:proofErr w:type="gramEnd"/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37B24A58">
          <v:shape id="_x0000_i1026" type="#_x0000_t75" style="width:9pt;height:10.5pt" o:ole="">
            <v:imagedata r:id="rId13" o:title=""/>
          </v:shape>
          <o:OLEObject Type="Embed" ProgID="Equation.3" ShapeID="_x0000_i1026" DrawAspect="Content" ObjectID="_1757773831" r:id="rId14"/>
        </w:object>
      </w:r>
      <w:r w:rsidRPr="001077A3">
        <w:rPr>
          <w:rFonts w:ascii="Times New Roman" w:hAnsi="Times New Roman"/>
          <w:bCs/>
          <w:sz w:val="24"/>
          <w:szCs w:val="24"/>
        </w:rPr>
        <w:t>100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200" w:dyaOrig="200" w14:anchorId="4DDAD6C1">
          <v:shape id="_x0000_i1027" type="#_x0000_t75" style="width:10.5pt;height:10.5pt" o:ole="">
            <v:imagedata r:id="rId15" o:title=""/>
          </v:shape>
          <o:OLEObject Type="Embed" ProgID="Equation.3" ShapeID="_x0000_i1027" DrawAspect="Content" ObjectID="_1757773832" r:id="rId16"/>
        </w:object>
      </w:r>
      <w:r w:rsidRPr="001077A3">
        <w:rPr>
          <w:rFonts w:ascii="Times New Roman" w:hAnsi="Times New Roman"/>
          <w:bCs/>
          <w:sz w:val="24"/>
          <w:szCs w:val="24"/>
        </w:rPr>
        <w:t>(</w: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bCs/>
          <w:sz w:val="24"/>
          <w:szCs w:val="24"/>
        </w:rPr>
        <w:t>+</w: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bCs/>
          <w:sz w:val="24"/>
          <w:szCs w:val="24"/>
        </w:rPr>
        <w:t>+</w: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1077A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bCs/>
          <w:sz w:val="24"/>
          <w:szCs w:val="24"/>
        </w:rPr>
        <w:t xml:space="preserve">) 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5F6D7A36">
          <v:shape id="_x0000_i1028" type="#_x0000_t75" style="width:9pt;height:10.5pt" o:ole="">
            <v:imagedata r:id="rId17" o:title=""/>
          </v:shape>
          <o:OLEObject Type="Embed" ProgID="Equation.3" ShapeID="_x0000_i1028" DrawAspect="Content" ObjectID="_1757773833" r:id="rId18"/>
        </w:object>
      </w:r>
      <w:r w:rsidRPr="001077A3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1077A3">
        <w:rPr>
          <w:rFonts w:ascii="Times New Roman" w:hAnsi="Times New Roman"/>
          <w:bCs/>
          <w:sz w:val="24"/>
          <w:szCs w:val="24"/>
        </w:rPr>
        <w:t>,</w:t>
      </w:r>
      <w:r w:rsidRPr="001077A3">
        <w:rPr>
          <w:rFonts w:ascii="Times New Roman" w:hAnsi="Times New Roman"/>
          <w:sz w:val="24"/>
          <w:szCs w:val="24"/>
        </w:rPr>
        <w:t xml:space="preserve"> </w:t>
      </w:r>
      <w:r w:rsidRPr="001077A3">
        <w:rPr>
          <w:rFonts w:ascii="Times New Roman" w:hAnsi="Times New Roman"/>
          <w:sz w:val="24"/>
          <w:szCs w:val="24"/>
          <w:lang w:val="en-US"/>
        </w:rPr>
        <w:t>t</w:t>
      </w:r>
      <w:r w:rsidRPr="001077A3">
        <w:rPr>
          <w:rFonts w:ascii="Times New Roman" w:hAnsi="Times New Roman"/>
          <w:sz w:val="24"/>
          <w:szCs w:val="24"/>
        </w:rPr>
        <w:t xml:space="preserve">-время восхождения, </w:t>
      </w:r>
      <w:r w:rsidRPr="001077A3">
        <w:rPr>
          <w:rFonts w:ascii="Times New Roman" w:hAnsi="Times New Roman"/>
          <w:sz w:val="24"/>
          <w:szCs w:val="24"/>
          <w:lang w:val="en-GB"/>
        </w:rPr>
        <w:t>f</w:t>
      </w:r>
      <w:r w:rsidRPr="001077A3">
        <w:rPr>
          <w:rFonts w:ascii="Times New Roman" w:hAnsi="Times New Roman"/>
          <w:sz w:val="24"/>
          <w:szCs w:val="24"/>
        </w:rPr>
        <w:t>-пульс за первые 30 сек. каждой минуты.</w:t>
      </w:r>
    </w:p>
    <w:p w14:paraId="20F4555A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Для исследования функционального состояния организма может быть применена ортостатическая проба. Тест основан на использовании изменения положения тела в пространстве. Реакцией на ортостатическую пробу является учащение пульса. Если ЧСС не превышает 89 уд</w:t>
      </w:r>
      <w:proofErr w:type="gramStart"/>
      <w:r w:rsidRPr="001077A3">
        <w:rPr>
          <w:rFonts w:ascii="Times New Roman" w:hAnsi="Times New Roman"/>
          <w:sz w:val="24"/>
          <w:szCs w:val="24"/>
        </w:rPr>
        <w:t>.</w:t>
      </w:r>
      <w:proofErr w:type="gramEnd"/>
      <w:r w:rsidRPr="001077A3">
        <w:rPr>
          <w:rFonts w:ascii="Times New Roman" w:hAnsi="Times New Roman"/>
          <w:sz w:val="24"/>
          <w:szCs w:val="24"/>
        </w:rPr>
        <w:t>/</w:t>
      </w:r>
      <w:proofErr w:type="gramStart"/>
      <w:r w:rsidRPr="001077A3">
        <w:rPr>
          <w:rFonts w:ascii="Times New Roman" w:hAnsi="Times New Roman"/>
          <w:sz w:val="24"/>
          <w:szCs w:val="24"/>
        </w:rPr>
        <w:t>м</w:t>
      </w:r>
      <w:proofErr w:type="gramEnd"/>
      <w:r w:rsidRPr="001077A3">
        <w:rPr>
          <w:rFonts w:ascii="Times New Roman" w:hAnsi="Times New Roman"/>
          <w:sz w:val="24"/>
          <w:szCs w:val="24"/>
        </w:rPr>
        <w:t xml:space="preserve">ин. реакция считается нормальной. Для оценки функциональной подготовленности сердечно-сосудистой системы проводятся следующие тесты: </w:t>
      </w:r>
    </w:p>
    <w:p w14:paraId="587B29BF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1) Индекс </w:t>
      </w:r>
      <w:proofErr w:type="spellStart"/>
      <w:r w:rsidRPr="001077A3">
        <w:rPr>
          <w:rFonts w:ascii="Times New Roman" w:hAnsi="Times New Roman"/>
          <w:sz w:val="24"/>
          <w:szCs w:val="24"/>
        </w:rPr>
        <w:t>Рюффье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(ГДР) </w:t>
      </w:r>
      <w:r w:rsidRPr="001077A3">
        <w:rPr>
          <w:rFonts w:ascii="Times New Roman" w:hAnsi="Times New Roman"/>
          <w:sz w:val="24"/>
          <w:szCs w:val="24"/>
          <w:lang w:val="en-US"/>
        </w:rPr>
        <w:t>I</w:t>
      </w:r>
      <w:r w:rsidRPr="001077A3">
        <w:rPr>
          <w:rFonts w:ascii="Times New Roman" w:hAnsi="Times New Roman"/>
          <w:sz w:val="24"/>
          <w:szCs w:val="24"/>
        </w:rPr>
        <w:t>=(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r w:rsidRPr="001077A3">
        <w:rPr>
          <w:rFonts w:ascii="Times New Roman" w:hAnsi="Times New Roman"/>
          <w:sz w:val="24"/>
          <w:szCs w:val="24"/>
        </w:rPr>
        <w:t>+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>+</w:t>
      </w:r>
      <w:r w:rsidRPr="001077A3">
        <w:rPr>
          <w:rFonts w:ascii="Times New Roman" w:hAnsi="Times New Roman"/>
          <w:sz w:val="24"/>
          <w:szCs w:val="24"/>
          <w:lang w:val="en-US"/>
        </w:rPr>
        <w:t>P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>-200)</w:t>
      </w:r>
      <w:r w:rsidRPr="001077A3">
        <w:rPr>
          <w:rFonts w:ascii="Times New Roman" w:hAnsi="Times New Roman"/>
          <w:bCs/>
          <w:sz w:val="24"/>
          <w:szCs w:val="24"/>
        </w:rPr>
        <w:t xml:space="preserve"> 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200" w:dyaOrig="200" w14:anchorId="05F64A21">
          <v:shape id="_x0000_i1029" type="#_x0000_t75" style="width:10.5pt;height:10.5pt" o:ole="">
            <v:imagedata r:id="rId19" o:title=""/>
          </v:shape>
          <o:OLEObject Type="Embed" ProgID="Equation.3" ShapeID="_x0000_i1029" DrawAspect="Content" ObjectID="_1757773834" r:id="rId20"/>
        </w:object>
      </w:r>
      <w:r w:rsidRPr="001077A3">
        <w:rPr>
          <w:rFonts w:ascii="Times New Roman" w:hAnsi="Times New Roman"/>
          <w:sz w:val="24"/>
          <w:szCs w:val="24"/>
        </w:rPr>
        <w:t>10</w:t>
      </w:r>
    </w:p>
    <w:p w14:paraId="07FD6C3E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После 5 мин. покоя  регистрируется пульс, сидя за 15 сек. и умножается на 4=Р</w:t>
      </w:r>
      <w:proofErr w:type="gramStart"/>
      <w:r w:rsidRPr="001077A3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1077A3">
        <w:rPr>
          <w:rFonts w:ascii="Times New Roman" w:hAnsi="Times New Roman"/>
          <w:sz w:val="24"/>
          <w:szCs w:val="24"/>
        </w:rPr>
        <w:t>; затем выполняются 30 приседаний за 30сек. и сразу стоя подсчитывается пульс за 15 сек.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548685AA">
          <v:shape id="_x0000_i1030" type="#_x0000_t75" style="width:9pt;height:10.5pt" o:ole="">
            <v:imagedata r:id="rId17" o:title=""/>
          </v:shape>
          <o:OLEObject Type="Embed" ProgID="Equation.3" ShapeID="_x0000_i1030" DrawAspect="Content" ObjectID="_1757773835" r:id="rId21"/>
        </w:object>
      </w:r>
      <w:r w:rsidRPr="001077A3">
        <w:rPr>
          <w:rFonts w:ascii="Times New Roman" w:hAnsi="Times New Roman"/>
          <w:sz w:val="24"/>
          <w:szCs w:val="24"/>
        </w:rPr>
        <w:t>4=Р</w:t>
      </w:r>
      <w:r w:rsidRPr="001077A3">
        <w:rPr>
          <w:rFonts w:ascii="Times New Roman" w:hAnsi="Times New Roman"/>
          <w:sz w:val="24"/>
          <w:szCs w:val="24"/>
          <w:vertAlign w:val="subscript"/>
        </w:rPr>
        <w:t>2</w:t>
      </w:r>
      <w:r w:rsidRPr="001077A3">
        <w:rPr>
          <w:rFonts w:ascii="Times New Roman" w:hAnsi="Times New Roman"/>
          <w:sz w:val="24"/>
          <w:szCs w:val="24"/>
        </w:rPr>
        <w:t xml:space="preserve">. Отдых одна </w:t>
      </w:r>
      <w:proofErr w:type="gramStart"/>
      <w:r w:rsidRPr="001077A3">
        <w:rPr>
          <w:rFonts w:ascii="Times New Roman" w:hAnsi="Times New Roman"/>
          <w:sz w:val="24"/>
          <w:szCs w:val="24"/>
        </w:rPr>
        <w:t>минута</w:t>
      </w:r>
      <w:proofErr w:type="gramEnd"/>
      <w:r w:rsidRPr="001077A3">
        <w:rPr>
          <w:rFonts w:ascii="Times New Roman" w:hAnsi="Times New Roman"/>
          <w:sz w:val="24"/>
          <w:szCs w:val="24"/>
        </w:rPr>
        <w:t xml:space="preserve"> сидя  и подсчёт пульса за 15 сек.</w:t>
      </w:r>
      <w:r w:rsidRPr="001077A3">
        <w:rPr>
          <w:rFonts w:ascii="Times New Roman" w:hAnsi="Times New Roman"/>
          <w:bCs/>
          <w:position w:val="-4"/>
          <w:sz w:val="24"/>
          <w:szCs w:val="24"/>
          <w:lang w:val="en-US"/>
        </w:rPr>
        <w:object w:dxaOrig="180" w:dyaOrig="200" w14:anchorId="47C2B502">
          <v:shape id="_x0000_i1031" type="#_x0000_t75" style="width:9pt;height:10.5pt" o:ole="">
            <v:imagedata r:id="rId17" o:title=""/>
          </v:shape>
          <o:OLEObject Type="Embed" ProgID="Equation.3" ShapeID="_x0000_i1031" DrawAspect="Content" ObjectID="_1757773836" r:id="rId22"/>
        </w:object>
      </w:r>
      <w:r w:rsidRPr="001077A3">
        <w:rPr>
          <w:rFonts w:ascii="Times New Roman" w:hAnsi="Times New Roman"/>
          <w:sz w:val="24"/>
          <w:szCs w:val="24"/>
        </w:rPr>
        <w:t>4=Р</w:t>
      </w:r>
      <w:r w:rsidRPr="001077A3">
        <w:rPr>
          <w:rFonts w:ascii="Times New Roman" w:hAnsi="Times New Roman"/>
          <w:sz w:val="24"/>
          <w:szCs w:val="24"/>
          <w:vertAlign w:val="subscript"/>
        </w:rPr>
        <w:t>3</w:t>
      </w:r>
      <w:r w:rsidRPr="001077A3">
        <w:rPr>
          <w:rFonts w:ascii="Times New Roman" w:hAnsi="Times New Roman"/>
          <w:sz w:val="24"/>
          <w:szCs w:val="24"/>
        </w:rPr>
        <w:t>. Показатели: (отлично)-меньше 0;  (хорошо)-0-5; (удовлетворительно)-5-10; (плохо)-10-15; (очень плохо)-больше 15.</w:t>
      </w:r>
    </w:p>
    <w:p w14:paraId="202E308F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2) Тест Добровольского – выполняется  4 упражнения в течение 5 мин.</w:t>
      </w:r>
    </w:p>
    <w:p w14:paraId="2709B3F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lastRenderedPageBreak/>
        <w:t>а) 36 приседаний – 30 сек.</w:t>
      </w:r>
    </w:p>
    <w:p w14:paraId="3A49F8A7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б) максимальный бег на месте 30 сек.</w:t>
      </w:r>
    </w:p>
    <w:p w14:paraId="42D4E40D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в) бег в темпе 150 шагов в мин. – 3 мин.</w:t>
      </w:r>
    </w:p>
    <w:p w14:paraId="7C3DA833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г) прыжковая имитация в темпе 60 шагов в мин.-1мин. ЧСС подсчитывается за 30 сек. сразу после работы, через 2 и 4 мин. отдыха.</w:t>
      </w:r>
    </w:p>
    <w:p w14:paraId="646AB8CB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Тест физической  готовности: ТФГ=</w:t>
      </w:r>
      <w:r w:rsidRPr="001077A3">
        <w:rPr>
          <w:rFonts w:ascii="Times New Roman" w:hAnsi="Times New Roman"/>
          <w:position w:val="-28"/>
          <w:sz w:val="24"/>
          <w:szCs w:val="24"/>
        </w:rPr>
        <w:object w:dxaOrig="2840" w:dyaOrig="660" w14:anchorId="13A6D6EF">
          <v:shape id="_x0000_i1032" type="#_x0000_t75" style="width:141.75pt;height:33pt" o:ole="">
            <v:imagedata r:id="rId23" o:title=""/>
          </v:shape>
          <o:OLEObject Type="Embed" ProgID="Equation.3" ShapeID="_x0000_i1032" DrawAspect="Content" ObjectID="_1757773837" r:id="rId24"/>
        </w:object>
      </w:r>
      <w:r w:rsidRPr="001077A3">
        <w:rPr>
          <w:rFonts w:ascii="Times New Roman" w:hAnsi="Times New Roman"/>
          <w:sz w:val="24"/>
          <w:szCs w:val="24"/>
        </w:rPr>
        <w:t xml:space="preserve"> </w:t>
      </w:r>
    </w:p>
    <w:p w14:paraId="6D401EC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(Отлично)-107-116;</w:t>
      </w:r>
    </w:p>
    <w:p w14:paraId="4FE9D318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(Хорошо)-97-100;</w:t>
      </w:r>
    </w:p>
    <w:p w14:paraId="5854240C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(Удовлетворительно)-87-96;</w:t>
      </w:r>
    </w:p>
    <w:p w14:paraId="2EF7C284" w14:textId="77777777" w:rsidR="003C0177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(Плохо)-86 и ниже.</w:t>
      </w:r>
    </w:p>
    <w:p w14:paraId="71EE19D7" w14:textId="77777777" w:rsidR="009357E4" w:rsidRPr="001077A3" w:rsidRDefault="003C0177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Проводить тестирование следует несколько раз в год и сравнивать показатели.</w:t>
      </w:r>
    </w:p>
    <w:p w14:paraId="56624FC8" w14:textId="77777777" w:rsidR="00255BFC" w:rsidRPr="001077A3" w:rsidRDefault="00255BF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149B7D1B" w14:textId="77777777" w:rsidR="00D56A4A" w:rsidRPr="001077A3" w:rsidRDefault="00D56A4A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КРИТЕРИИ ОТБОРА ДЕТЕЙ В ГРУППЫ НАЧАЛЬНОЙ ПОДГОТОВКИ</w:t>
      </w:r>
    </w:p>
    <w:p w14:paraId="2C1B394B" w14:textId="77777777" w:rsidR="00D56A4A" w:rsidRPr="001077A3" w:rsidRDefault="009357E4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56A4A" w:rsidRPr="001077A3">
        <w:rPr>
          <w:rFonts w:ascii="Times New Roman" w:hAnsi="Times New Roman"/>
          <w:sz w:val="24"/>
          <w:szCs w:val="24"/>
        </w:rPr>
        <w:t xml:space="preserve"> ПО АГАПОВОЙ В.В.)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2240"/>
        <w:gridCol w:w="2450"/>
        <w:gridCol w:w="1868"/>
      </w:tblGrid>
      <w:tr w:rsidR="00D56A4A" w:rsidRPr="001077A3" w14:paraId="77042B0D" w14:textId="77777777" w:rsidTr="00D56A4A">
        <w:trPr>
          <w:cantSplit/>
        </w:trPr>
        <w:tc>
          <w:tcPr>
            <w:tcW w:w="2728" w:type="dxa"/>
            <w:vMerge w:val="restart"/>
            <w:vAlign w:val="center"/>
          </w:tcPr>
          <w:p w14:paraId="2B71CCD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3"/>
            <w:vAlign w:val="center"/>
          </w:tcPr>
          <w:p w14:paraId="47CBF85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Характеристика и оценка</w:t>
            </w:r>
          </w:p>
        </w:tc>
      </w:tr>
      <w:tr w:rsidR="00D56A4A" w:rsidRPr="001077A3" w14:paraId="7CBC80BC" w14:textId="77777777" w:rsidTr="00D56A4A">
        <w:trPr>
          <w:cantSplit/>
        </w:trPr>
        <w:tc>
          <w:tcPr>
            <w:tcW w:w="2728" w:type="dxa"/>
            <w:vMerge/>
            <w:vAlign w:val="center"/>
          </w:tcPr>
          <w:p w14:paraId="75F48A0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161308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450" w:type="dxa"/>
            <w:vAlign w:val="center"/>
          </w:tcPr>
          <w:p w14:paraId="488E6A4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68" w:type="dxa"/>
            <w:vAlign w:val="center"/>
          </w:tcPr>
          <w:p w14:paraId="1A8F0B9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  <w:tr w:rsidR="00D56A4A" w:rsidRPr="001077A3" w14:paraId="2F51655B" w14:textId="77777777" w:rsidTr="00D56A4A">
        <w:trPr>
          <w:cantSplit/>
        </w:trPr>
        <w:tc>
          <w:tcPr>
            <w:tcW w:w="9286" w:type="dxa"/>
            <w:gridSpan w:val="4"/>
            <w:vAlign w:val="center"/>
          </w:tcPr>
          <w:p w14:paraId="66A3A72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Оценка особенностей внешнего вида</w:t>
            </w:r>
          </w:p>
        </w:tc>
      </w:tr>
      <w:tr w:rsidR="00D56A4A" w:rsidRPr="001077A3" w14:paraId="29B595C8" w14:textId="77777777" w:rsidTr="00D56A4A">
        <w:tc>
          <w:tcPr>
            <w:tcW w:w="2728" w:type="dxa"/>
            <w:vAlign w:val="center"/>
          </w:tcPr>
          <w:p w14:paraId="60AA1F2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Длина шеи</w:t>
            </w:r>
          </w:p>
        </w:tc>
        <w:tc>
          <w:tcPr>
            <w:tcW w:w="2240" w:type="dxa"/>
            <w:vAlign w:val="center"/>
          </w:tcPr>
          <w:p w14:paraId="79795BB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Нормальная </w:t>
            </w:r>
          </w:p>
        </w:tc>
        <w:tc>
          <w:tcPr>
            <w:tcW w:w="2450" w:type="dxa"/>
            <w:vAlign w:val="center"/>
          </w:tcPr>
          <w:p w14:paraId="3FBFE80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68" w:type="dxa"/>
            <w:vAlign w:val="center"/>
          </w:tcPr>
          <w:p w14:paraId="4034192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Короткая </w:t>
            </w:r>
          </w:p>
        </w:tc>
      </w:tr>
      <w:tr w:rsidR="00D56A4A" w:rsidRPr="001077A3" w14:paraId="6FB4F452" w14:textId="77777777" w:rsidTr="00D56A4A">
        <w:tc>
          <w:tcPr>
            <w:tcW w:w="2728" w:type="dxa"/>
            <w:vAlign w:val="center"/>
          </w:tcPr>
          <w:p w14:paraId="363FDE5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спины</w:t>
            </w:r>
          </w:p>
        </w:tc>
        <w:tc>
          <w:tcPr>
            <w:tcW w:w="2240" w:type="dxa"/>
            <w:vAlign w:val="center"/>
          </w:tcPr>
          <w:p w14:paraId="4B42854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Прямая </w:t>
            </w:r>
          </w:p>
        </w:tc>
        <w:tc>
          <w:tcPr>
            <w:tcW w:w="2450" w:type="dxa"/>
            <w:vAlign w:val="center"/>
          </w:tcPr>
          <w:p w14:paraId="51FFD96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Сутуловатая </w:t>
            </w:r>
          </w:p>
        </w:tc>
        <w:tc>
          <w:tcPr>
            <w:tcW w:w="1868" w:type="dxa"/>
            <w:vAlign w:val="center"/>
          </w:tcPr>
          <w:p w14:paraId="5F44DBE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Сутулая </w:t>
            </w:r>
          </w:p>
        </w:tc>
      </w:tr>
      <w:tr w:rsidR="00D56A4A" w:rsidRPr="001077A3" w14:paraId="008163B3" w14:textId="77777777" w:rsidTr="00D56A4A">
        <w:tc>
          <w:tcPr>
            <w:tcW w:w="2728" w:type="dxa"/>
            <w:vAlign w:val="center"/>
          </w:tcPr>
          <w:p w14:paraId="0C0DF1F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Длина ног</w:t>
            </w:r>
          </w:p>
        </w:tc>
        <w:tc>
          <w:tcPr>
            <w:tcW w:w="2240" w:type="dxa"/>
            <w:vAlign w:val="center"/>
          </w:tcPr>
          <w:p w14:paraId="0E08541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Длинные, нормальные</w:t>
            </w:r>
          </w:p>
        </w:tc>
        <w:tc>
          <w:tcPr>
            <w:tcW w:w="2450" w:type="dxa"/>
            <w:vAlign w:val="center"/>
          </w:tcPr>
          <w:p w14:paraId="708EDB8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Незначительно короче нормальной длины</w:t>
            </w:r>
          </w:p>
        </w:tc>
        <w:tc>
          <w:tcPr>
            <w:tcW w:w="1868" w:type="dxa"/>
            <w:vAlign w:val="center"/>
          </w:tcPr>
          <w:p w14:paraId="3387EC4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Короткие </w:t>
            </w:r>
          </w:p>
        </w:tc>
      </w:tr>
      <w:tr w:rsidR="00D56A4A" w:rsidRPr="001077A3" w14:paraId="162E0EDC" w14:textId="77777777" w:rsidTr="00D56A4A">
        <w:tc>
          <w:tcPr>
            <w:tcW w:w="2728" w:type="dxa"/>
            <w:vAlign w:val="center"/>
          </w:tcPr>
          <w:p w14:paraId="7EDA8B1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ног</w:t>
            </w:r>
          </w:p>
        </w:tc>
        <w:tc>
          <w:tcPr>
            <w:tcW w:w="2240" w:type="dxa"/>
            <w:vAlign w:val="center"/>
          </w:tcPr>
          <w:p w14:paraId="2115D82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Прямые с незначительным искривлением икр, голени</w:t>
            </w:r>
          </w:p>
        </w:tc>
        <w:tc>
          <w:tcPr>
            <w:tcW w:w="2450" w:type="dxa"/>
            <w:vAlign w:val="center"/>
          </w:tcPr>
          <w:p w14:paraId="5E113DF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Значительное искривление голени – выступание внутренних лодыжек</w:t>
            </w:r>
          </w:p>
        </w:tc>
        <w:tc>
          <w:tcPr>
            <w:tcW w:w="1868" w:type="dxa"/>
            <w:vAlign w:val="center"/>
          </w:tcPr>
          <w:p w14:paraId="5683B7C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Х-образные, О-образные выступание внутренних </w:t>
            </w: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надмыщелоков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бедра</w:t>
            </w:r>
          </w:p>
        </w:tc>
      </w:tr>
      <w:tr w:rsidR="00D56A4A" w:rsidRPr="001077A3" w14:paraId="52C8E3B0" w14:textId="77777777" w:rsidTr="00D56A4A">
        <w:tc>
          <w:tcPr>
            <w:tcW w:w="2728" w:type="dxa"/>
            <w:vAlign w:val="center"/>
          </w:tcPr>
          <w:p w14:paraId="7FFCBEE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Полнота ног</w:t>
            </w:r>
          </w:p>
        </w:tc>
        <w:tc>
          <w:tcPr>
            <w:tcW w:w="2240" w:type="dxa"/>
            <w:vAlign w:val="center"/>
          </w:tcPr>
          <w:p w14:paraId="1E355BF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Нижнесредняя упитанность</w:t>
            </w:r>
          </w:p>
        </w:tc>
        <w:tc>
          <w:tcPr>
            <w:tcW w:w="2450" w:type="dxa"/>
            <w:vAlign w:val="center"/>
          </w:tcPr>
          <w:p w14:paraId="00170DA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Средняя упитанность</w:t>
            </w:r>
          </w:p>
        </w:tc>
        <w:tc>
          <w:tcPr>
            <w:tcW w:w="1868" w:type="dxa"/>
            <w:vAlign w:val="center"/>
          </w:tcPr>
          <w:p w14:paraId="0F733BC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Выше средней упитанности</w:t>
            </w:r>
          </w:p>
        </w:tc>
      </w:tr>
      <w:tr w:rsidR="00D56A4A" w:rsidRPr="001077A3" w14:paraId="30B79764" w14:textId="77777777" w:rsidTr="00D56A4A">
        <w:tc>
          <w:tcPr>
            <w:tcW w:w="2728" w:type="dxa"/>
            <w:vAlign w:val="center"/>
          </w:tcPr>
          <w:p w14:paraId="7FD3A66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Форма таза</w:t>
            </w:r>
          </w:p>
        </w:tc>
        <w:tc>
          <w:tcPr>
            <w:tcW w:w="2240" w:type="dxa"/>
            <w:vAlign w:val="center"/>
          </w:tcPr>
          <w:p w14:paraId="75A2BDE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Узкий </w:t>
            </w:r>
          </w:p>
        </w:tc>
        <w:tc>
          <w:tcPr>
            <w:tcW w:w="2450" w:type="dxa"/>
            <w:vAlign w:val="center"/>
          </w:tcPr>
          <w:p w14:paraId="7F5BA7F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868" w:type="dxa"/>
            <w:vAlign w:val="center"/>
          </w:tcPr>
          <w:p w14:paraId="7A47D4B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Широкий </w:t>
            </w:r>
          </w:p>
        </w:tc>
      </w:tr>
      <w:tr w:rsidR="00D56A4A" w:rsidRPr="001077A3" w14:paraId="09C28E3A" w14:textId="77777777" w:rsidTr="00D56A4A">
        <w:trPr>
          <w:cantSplit/>
        </w:trPr>
        <w:tc>
          <w:tcPr>
            <w:tcW w:w="9286" w:type="dxa"/>
            <w:gridSpan w:val="4"/>
            <w:vAlign w:val="center"/>
          </w:tcPr>
          <w:p w14:paraId="0E37B25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Подвижность в суставах</w:t>
            </w:r>
          </w:p>
        </w:tc>
      </w:tr>
      <w:tr w:rsidR="00D56A4A" w:rsidRPr="001077A3" w14:paraId="5DA8C9B4" w14:textId="77777777" w:rsidTr="00D56A4A">
        <w:tc>
          <w:tcPr>
            <w:tcW w:w="2728" w:type="dxa"/>
            <w:vAlign w:val="center"/>
          </w:tcPr>
          <w:p w14:paraId="07D704E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Подвижность тазобедренного сустава.</w:t>
            </w:r>
          </w:p>
          <w:p w14:paraId="5EE34CA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Пассивный подъем ноги вперед и вывод ее в сторону</w:t>
            </w:r>
          </w:p>
        </w:tc>
        <w:tc>
          <w:tcPr>
            <w:tcW w:w="2240" w:type="dxa"/>
            <w:vAlign w:val="center"/>
          </w:tcPr>
          <w:p w14:paraId="5101B5B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легко до уровня плеч вперед и в сторону</w:t>
            </w:r>
          </w:p>
        </w:tc>
        <w:tc>
          <w:tcPr>
            <w:tcW w:w="2450" w:type="dxa"/>
            <w:vAlign w:val="center"/>
          </w:tcPr>
          <w:p w14:paraId="49A4BC5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легко ниже уровня плеч вперед и в сторону, но не менее чем на 100º</w:t>
            </w:r>
          </w:p>
        </w:tc>
        <w:tc>
          <w:tcPr>
            <w:tcW w:w="1868" w:type="dxa"/>
            <w:vAlign w:val="center"/>
          </w:tcPr>
          <w:p w14:paraId="4FD947E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Нога поднимается ниже уровня 90º и отводится в сторону с напряжением</w:t>
            </w:r>
          </w:p>
        </w:tc>
      </w:tr>
      <w:tr w:rsidR="00D56A4A" w:rsidRPr="001077A3" w14:paraId="1C73CD0E" w14:textId="77777777" w:rsidTr="00D56A4A">
        <w:tc>
          <w:tcPr>
            <w:tcW w:w="2728" w:type="dxa"/>
            <w:vAlign w:val="center"/>
          </w:tcPr>
          <w:p w14:paraId="2F4ED53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стоп: 1 хореографическая позиция</w:t>
            </w:r>
          </w:p>
        </w:tc>
        <w:tc>
          <w:tcPr>
            <w:tcW w:w="2240" w:type="dxa"/>
            <w:vAlign w:val="center"/>
          </w:tcPr>
          <w:p w14:paraId="7E57264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Спокойно опирается на всю ступню и может поднять пальцы ног вверх</w:t>
            </w:r>
          </w:p>
        </w:tc>
        <w:tc>
          <w:tcPr>
            <w:tcW w:w="2450" w:type="dxa"/>
            <w:vAlign w:val="center"/>
          </w:tcPr>
          <w:p w14:paraId="7064569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Стоит на всей стопе, но не может разогнуть пальцы ног вверх</w:t>
            </w:r>
          </w:p>
        </w:tc>
        <w:tc>
          <w:tcPr>
            <w:tcW w:w="1868" w:type="dxa"/>
            <w:vAlign w:val="center"/>
          </w:tcPr>
          <w:p w14:paraId="545A04B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Опирается на большой палец ноги, ступни несколько свернуты внутрь</w:t>
            </w:r>
          </w:p>
        </w:tc>
      </w:tr>
      <w:tr w:rsidR="00D56A4A" w:rsidRPr="001077A3" w14:paraId="5AF2C158" w14:textId="77777777" w:rsidTr="00D56A4A">
        <w:tc>
          <w:tcPr>
            <w:tcW w:w="2728" w:type="dxa"/>
            <w:vAlign w:val="center"/>
          </w:tcPr>
          <w:p w14:paraId="218E4D2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Активное скручивание корпуса, без смещения ног</w:t>
            </w:r>
          </w:p>
        </w:tc>
        <w:tc>
          <w:tcPr>
            <w:tcW w:w="2240" w:type="dxa"/>
            <w:vAlign w:val="center"/>
          </w:tcPr>
          <w:p w14:paraId="6B31C9E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Вращение вправо или влево более чем 90º</w:t>
            </w:r>
          </w:p>
        </w:tc>
        <w:tc>
          <w:tcPr>
            <w:tcW w:w="2450" w:type="dxa"/>
            <w:vAlign w:val="center"/>
          </w:tcPr>
          <w:p w14:paraId="701C41E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Вращение вправо или влево менее чем на 90º</w:t>
            </w:r>
          </w:p>
        </w:tc>
        <w:tc>
          <w:tcPr>
            <w:tcW w:w="1868" w:type="dxa"/>
            <w:vAlign w:val="center"/>
          </w:tcPr>
          <w:p w14:paraId="0718BC0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Корпус мало скручивается</w:t>
            </w:r>
          </w:p>
        </w:tc>
      </w:tr>
      <w:tr w:rsidR="00D56A4A" w:rsidRPr="001077A3" w14:paraId="275B3B39" w14:textId="77777777" w:rsidTr="00D56A4A">
        <w:tc>
          <w:tcPr>
            <w:tcW w:w="2728" w:type="dxa"/>
            <w:vAlign w:val="center"/>
          </w:tcPr>
          <w:p w14:paraId="2DF0348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Гибкость позвоночника. (Пассивный наклон вперед из стойки на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прямых ногах, пятки и носки вместе)</w:t>
            </w:r>
          </w:p>
        </w:tc>
        <w:tc>
          <w:tcPr>
            <w:tcW w:w="2240" w:type="dxa"/>
            <w:vAlign w:val="center"/>
          </w:tcPr>
          <w:p w14:paraId="731BAD3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Головой касается коленей ног</w:t>
            </w:r>
          </w:p>
        </w:tc>
        <w:tc>
          <w:tcPr>
            <w:tcW w:w="2450" w:type="dxa"/>
            <w:vAlign w:val="center"/>
          </w:tcPr>
          <w:p w14:paraId="07D08A6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 достает головой коленей ног, но достает ладонями до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1868" w:type="dxa"/>
            <w:vAlign w:val="center"/>
          </w:tcPr>
          <w:p w14:paraId="665A0AB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Не достает кончиками пальцев до пола</w:t>
            </w:r>
          </w:p>
        </w:tc>
      </w:tr>
      <w:tr w:rsidR="00D56A4A" w:rsidRPr="001077A3" w14:paraId="32B05AE7" w14:textId="77777777" w:rsidTr="00D56A4A">
        <w:tc>
          <w:tcPr>
            <w:tcW w:w="2728" w:type="dxa"/>
            <w:vAlign w:val="center"/>
          </w:tcPr>
          <w:p w14:paraId="71FBBA8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Наклон назад (стоя на прямых ногах держась руками за опору)</w:t>
            </w:r>
          </w:p>
        </w:tc>
        <w:tc>
          <w:tcPr>
            <w:tcW w:w="2240" w:type="dxa"/>
            <w:vAlign w:val="center"/>
          </w:tcPr>
          <w:p w14:paraId="612F5EB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Хороший прогиб в пояснице и по всему позвоночнику</w:t>
            </w:r>
          </w:p>
        </w:tc>
        <w:tc>
          <w:tcPr>
            <w:tcW w:w="2450" w:type="dxa"/>
            <w:vAlign w:val="center"/>
          </w:tcPr>
          <w:p w14:paraId="7151DA5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Хороший прогиб в пояснице, но не по всей длине позвоночника</w:t>
            </w:r>
          </w:p>
        </w:tc>
        <w:tc>
          <w:tcPr>
            <w:tcW w:w="1868" w:type="dxa"/>
            <w:vAlign w:val="center"/>
          </w:tcPr>
          <w:p w14:paraId="6C31199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Слабый прогиб в пояснице</w:t>
            </w:r>
          </w:p>
        </w:tc>
      </w:tr>
      <w:tr w:rsidR="00D56A4A" w:rsidRPr="001077A3" w14:paraId="288570FC" w14:textId="77777777" w:rsidTr="00D56A4A">
        <w:trPr>
          <w:cantSplit/>
        </w:trPr>
        <w:tc>
          <w:tcPr>
            <w:tcW w:w="9286" w:type="dxa"/>
            <w:gridSpan w:val="4"/>
            <w:vAlign w:val="center"/>
          </w:tcPr>
          <w:p w14:paraId="329C12A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Состояние статокинетической системы</w:t>
            </w:r>
          </w:p>
        </w:tc>
      </w:tr>
      <w:tr w:rsidR="00D56A4A" w:rsidRPr="001077A3" w14:paraId="33D38C9F" w14:textId="77777777" w:rsidTr="00D56A4A">
        <w:trPr>
          <w:cantSplit/>
        </w:trPr>
        <w:tc>
          <w:tcPr>
            <w:tcW w:w="4968" w:type="dxa"/>
            <w:gridSpan w:val="2"/>
            <w:vAlign w:val="center"/>
          </w:tcPr>
          <w:p w14:paraId="224C29D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Проба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Ромберга</w:t>
            </w:r>
            <w:proofErr w:type="spellEnd"/>
          </w:p>
          <w:p w14:paraId="5EEF1DF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Испытуемый с закрытыми глазами стоит в вертикальном положении, стопы ног на одной линии, одна перед другой, руки вытянуты вперед</w:t>
            </w:r>
          </w:p>
        </w:tc>
        <w:tc>
          <w:tcPr>
            <w:tcW w:w="2450" w:type="dxa"/>
            <w:vAlign w:val="center"/>
          </w:tcPr>
          <w:p w14:paraId="165C566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Устойчивое положение тела. Допустимо легкое покачивание</w:t>
            </w:r>
          </w:p>
        </w:tc>
        <w:tc>
          <w:tcPr>
            <w:tcW w:w="1868" w:type="dxa"/>
            <w:vAlign w:val="center"/>
          </w:tcPr>
          <w:p w14:paraId="6F6C966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 устойчивое положение тела, резкое отклонение тела в ту или в другую сторону</w:t>
            </w:r>
          </w:p>
        </w:tc>
      </w:tr>
      <w:tr w:rsidR="00D56A4A" w:rsidRPr="001077A3" w14:paraId="457C240A" w14:textId="77777777" w:rsidTr="00D56A4A">
        <w:trPr>
          <w:cantSplit/>
        </w:trPr>
        <w:tc>
          <w:tcPr>
            <w:tcW w:w="4968" w:type="dxa"/>
            <w:gridSpan w:val="2"/>
            <w:vAlign w:val="center"/>
          </w:tcPr>
          <w:p w14:paraId="55C66C1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Проба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Яроцкого</w:t>
            </w:r>
            <w:proofErr w:type="spellEnd"/>
          </w:p>
          <w:p w14:paraId="382D1D9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Непрерывное вращение головой в одну сторону темп: 2 вращения в секунду</w:t>
            </w:r>
          </w:p>
        </w:tc>
        <w:tc>
          <w:tcPr>
            <w:tcW w:w="2450" w:type="dxa"/>
            <w:vAlign w:val="center"/>
          </w:tcPr>
          <w:p w14:paraId="35D44FD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Сохранение равновесия в течение 20 секунд после начала упражнения</w:t>
            </w:r>
          </w:p>
        </w:tc>
        <w:tc>
          <w:tcPr>
            <w:tcW w:w="1868" w:type="dxa"/>
            <w:vAlign w:val="center"/>
          </w:tcPr>
          <w:p w14:paraId="2D08CBB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Падение после 2 оборотов</w:t>
            </w:r>
          </w:p>
        </w:tc>
      </w:tr>
      <w:tr w:rsidR="00D56A4A" w:rsidRPr="001077A3" w14:paraId="7417EC94" w14:textId="77777777" w:rsidTr="00D56A4A">
        <w:trPr>
          <w:cantSplit/>
        </w:trPr>
        <w:tc>
          <w:tcPr>
            <w:tcW w:w="4968" w:type="dxa"/>
            <w:gridSpan w:val="2"/>
            <w:vAlign w:val="center"/>
          </w:tcPr>
          <w:p w14:paraId="467F777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Отолитовая</w:t>
            </w:r>
            <w:proofErr w:type="spellEnd"/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реакция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Вочека</w:t>
            </w:r>
            <w:proofErr w:type="spellEnd"/>
          </w:p>
          <w:p w14:paraId="2315DB6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Испытуемый с закрытыми глазами на вращающемся кресле, туловище наклонено вперед на 90 градусов.</w:t>
            </w:r>
          </w:p>
          <w:p w14:paraId="188FD95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Темп: 5 оборотов за 10 секунд, после 5-ти сек. паузы встать и выпрямиться</w:t>
            </w:r>
          </w:p>
        </w:tc>
        <w:tc>
          <w:tcPr>
            <w:tcW w:w="2450" w:type="dxa"/>
            <w:vAlign w:val="center"/>
          </w:tcPr>
          <w:p w14:paraId="619191E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Сохранение равновесия, легкое покачивание</w:t>
            </w:r>
          </w:p>
        </w:tc>
        <w:tc>
          <w:tcPr>
            <w:tcW w:w="1868" w:type="dxa"/>
            <w:vAlign w:val="center"/>
          </w:tcPr>
          <w:p w14:paraId="2898419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Резкое отклонение тела с вегетативным синдромом</w:t>
            </w:r>
          </w:p>
        </w:tc>
      </w:tr>
      <w:tr w:rsidR="00D56A4A" w:rsidRPr="001077A3" w14:paraId="11D15642" w14:textId="77777777" w:rsidTr="00D56A4A">
        <w:trPr>
          <w:cantSplit/>
        </w:trPr>
        <w:tc>
          <w:tcPr>
            <w:tcW w:w="9286" w:type="dxa"/>
            <w:gridSpan w:val="4"/>
            <w:vAlign w:val="center"/>
          </w:tcPr>
          <w:p w14:paraId="54DBDD9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Оценка слуха</w:t>
            </w:r>
          </w:p>
        </w:tc>
      </w:tr>
      <w:tr w:rsidR="00D56A4A" w:rsidRPr="001077A3" w14:paraId="4EAE3EC6" w14:textId="77777777" w:rsidTr="00D56A4A">
        <w:trPr>
          <w:cantSplit/>
        </w:trPr>
        <w:tc>
          <w:tcPr>
            <w:tcW w:w="4968" w:type="dxa"/>
            <w:gridSpan w:val="2"/>
            <w:vAlign w:val="center"/>
          </w:tcPr>
          <w:p w14:paraId="26E6D86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Выстукивание заданного ритма</w:t>
            </w:r>
          </w:p>
        </w:tc>
        <w:tc>
          <w:tcPr>
            <w:tcW w:w="2450" w:type="dxa"/>
            <w:vAlign w:val="center"/>
          </w:tcPr>
          <w:p w14:paraId="0107AFC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Выстукивает правильно</w:t>
            </w:r>
          </w:p>
        </w:tc>
        <w:tc>
          <w:tcPr>
            <w:tcW w:w="1868" w:type="dxa"/>
            <w:vAlign w:val="center"/>
          </w:tcPr>
          <w:p w14:paraId="1EEEEAB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Выстукивает не правильно</w:t>
            </w:r>
          </w:p>
        </w:tc>
      </w:tr>
      <w:tr w:rsidR="00D56A4A" w:rsidRPr="001077A3" w14:paraId="0740B62E" w14:textId="77777777" w:rsidTr="00D56A4A">
        <w:trPr>
          <w:cantSplit/>
        </w:trPr>
        <w:tc>
          <w:tcPr>
            <w:tcW w:w="4968" w:type="dxa"/>
            <w:gridSpan w:val="2"/>
            <w:vAlign w:val="center"/>
          </w:tcPr>
          <w:p w14:paraId="0DAB194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Ходьба под музыку с меняющимся ритмом, темпом</w:t>
            </w:r>
          </w:p>
        </w:tc>
        <w:tc>
          <w:tcPr>
            <w:tcW w:w="2450" w:type="dxa"/>
            <w:vAlign w:val="center"/>
          </w:tcPr>
          <w:p w14:paraId="77F62ED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Ходьбой четко выражает темп музыки</w:t>
            </w:r>
          </w:p>
        </w:tc>
        <w:tc>
          <w:tcPr>
            <w:tcW w:w="1868" w:type="dxa"/>
            <w:vAlign w:val="center"/>
          </w:tcPr>
          <w:p w14:paraId="3A7074E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 выражает темп музыки</w:t>
            </w:r>
          </w:p>
        </w:tc>
      </w:tr>
    </w:tbl>
    <w:p w14:paraId="5899BF67" w14:textId="77777777" w:rsidR="00484C08" w:rsidRPr="001077A3" w:rsidRDefault="00484C08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1D50B134" w14:textId="77777777" w:rsidR="00F04707" w:rsidRPr="001077A3" w:rsidRDefault="00F04707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3BAAE91D" w14:textId="77777777" w:rsidR="00A47AA8" w:rsidRPr="001077A3" w:rsidRDefault="00A47AA8" w:rsidP="0095303D">
      <w:pPr>
        <w:pStyle w:val="ae"/>
        <w:jc w:val="center"/>
        <w:rPr>
          <w:rFonts w:ascii="Times New Roman" w:hAnsi="Times New Roman"/>
          <w:iCs/>
          <w:sz w:val="24"/>
          <w:szCs w:val="24"/>
        </w:rPr>
      </w:pPr>
      <w:r w:rsidRPr="001077A3">
        <w:rPr>
          <w:rFonts w:ascii="Times New Roman" w:hAnsi="Times New Roman"/>
          <w:iCs/>
          <w:sz w:val="24"/>
          <w:szCs w:val="24"/>
        </w:rPr>
        <w:t>КОНТРОЛЬНЫЕ НОРМАТИВЫ ПО ОФП И ИХ ОЦЕНКА</w:t>
      </w:r>
    </w:p>
    <w:p w14:paraId="26BDD37B" w14:textId="77777777" w:rsidR="00A47AA8" w:rsidRPr="001077A3" w:rsidRDefault="00A47AA8" w:rsidP="0095303D">
      <w:pPr>
        <w:pStyle w:val="ae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1260"/>
        <w:gridCol w:w="2340"/>
        <w:gridCol w:w="1440"/>
      </w:tblGrid>
      <w:tr w:rsidR="00D56A4A" w:rsidRPr="001077A3" w14:paraId="18040897" w14:textId="77777777" w:rsidTr="00D56A4A">
        <w:tc>
          <w:tcPr>
            <w:tcW w:w="828" w:type="dxa"/>
            <w:vAlign w:val="center"/>
          </w:tcPr>
          <w:p w14:paraId="5B66D64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3780" w:type="dxa"/>
            <w:vAlign w:val="center"/>
          </w:tcPr>
          <w:p w14:paraId="133704F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Элементы</w:t>
            </w:r>
          </w:p>
        </w:tc>
        <w:tc>
          <w:tcPr>
            <w:tcW w:w="1260" w:type="dxa"/>
            <w:vAlign w:val="center"/>
          </w:tcPr>
          <w:p w14:paraId="40C525E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Кол-во попыток</w:t>
            </w:r>
          </w:p>
        </w:tc>
        <w:tc>
          <w:tcPr>
            <w:tcW w:w="2340" w:type="dxa"/>
            <w:vAlign w:val="center"/>
          </w:tcPr>
          <w:p w14:paraId="664D04E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Требования к выполнению</w:t>
            </w:r>
          </w:p>
        </w:tc>
        <w:tc>
          <w:tcPr>
            <w:tcW w:w="1440" w:type="dxa"/>
            <w:vAlign w:val="center"/>
          </w:tcPr>
          <w:p w14:paraId="33C141B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</w:p>
        </w:tc>
      </w:tr>
      <w:tr w:rsidR="00D56A4A" w:rsidRPr="001077A3" w14:paraId="2028FC7F" w14:textId="77777777" w:rsidTr="00D56A4A">
        <w:tc>
          <w:tcPr>
            <w:tcW w:w="828" w:type="dxa"/>
            <w:vAlign w:val="center"/>
          </w:tcPr>
          <w:p w14:paraId="6DCA584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14:paraId="06A98A5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60" w:type="dxa"/>
            <w:vAlign w:val="center"/>
          </w:tcPr>
          <w:p w14:paraId="312BF5E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7E858CC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110 см и менее</w:t>
            </w:r>
          </w:p>
          <w:p w14:paraId="6475F99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140 см и более</w:t>
            </w:r>
          </w:p>
        </w:tc>
        <w:tc>
          <w:tcPr>
            <w:tcW w:w="1440" w:type="dxa"/>
            <w:vAlign w:val="center"/>
          </w:tcPr>
          <w:p w14:paraId="1CF6081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25A0AD6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56A4A" w:rsidRPr="001077A3" w14:paraId="3E714FEC" w14:textId="77777777" w:rsidTr="00D56A4A">
        <w:tc>
          <w:tcPr>
            <w:tcW w:w="828" w:type="dxa"/>
            <w:vAlign w:val="center"/>
          </w:tcPr>
          <w:p w14:paraId="5F6B50D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14:paraId="3308B3C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Подъем туловища в прямой сед</w:t>
            </w:r>
          </w:p>
        </w:tc>
        <w:tc>
          <w:tcPr>
            <w:tcW w:w="1260" w:type="dxa"/>
            <w:vAlign w:val="center"/>
          </w:tcPr>
          <w:p w14:paraId="6FE690B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7B49D29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 и менее раз за 20 сек.</w:t>
            </w:r>
          </w:p>
          <w:p w14:paraId="5A216B5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14 и более раз за 20 сек.</w:t>
            </w:r>
          </w:p>
        </w:tc>
        <w:tc>
          <w:tcPr>
            <w:tcW w:w="1440" w:type="dxa"/>
            <w:vAlign w:val="center"/>
          </w:tcPr>
          <w:p w14:paraId="4F1F92C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14:paraId="094F335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</w:tr>
      <w:tr w:rsidR="00D56A4A" w:rsidRPr="001077A3" w14:paraId="045B21B1" w14:textId="77777777" w:rsidTr="00D56A4A">
        <w:tc>
          <w:tcPr>
            <w:tcW w:w="828" w:type="dxa"/>
            <w:vAlign w:val="center"/>
          </w:tcPr>
          <w:p w14:paraId="1C13D6D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14:paraId="4026DD1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Бег 30 м с высокого старта</w:t>
            </w:r>
          </w:p>
        </w:tc>
        <w:tc>
          <w:tcPr>
            <w:tcW w:w="1260" w:type="dxa"/>
            <w:vAlign w:val="center"/>
          </w:tcPr>
          <w:p w14:paraId="2DFC780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4996432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Свыше 6 сек</w:t>
            </w:r>
          </w:p>
          <w:p w14:paraId="249AB3A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До 6 сек</w:t>
            </w:r>
          </w:p>
        </w:tc>
        <w:tc>
          <w:tcPr>
            <w:tcW w:w="1440" w:type="dxa"/>
            <w:vAlign w:val="center"/>
          </w:tcPr>
          <w:p w14:paraId="5DEB56B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  <w:p w14:paraId="2869F7F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D56A4A" w:rsidRPr="001077A3" w14:paraId="6BEF31F7" w14:textId="77777777" w:rsidTr="00D56A4A">
        <w:tc>
          <w:tcPr>
            <w:tcW w:w="828" w:type="dxa"/>
            <w:vAlign w:val="center"/>
          </w:tcPr>
          <w:p w14:paraId="37283E0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14:paraId="1DE1156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260" w:type="dxa"/>
            <w:vAlign w:val="center"/>
          </w:tcPr>
          <w:p w14:paraId="5EFF998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0EB1292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 раз по 6 метров: за 20 и менее сек.</w:t>
            </w:r>
          </w:p>
          <w:p w14:paraId="3D84B2F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Более 20 сек.</w:t>
            </w:r>
          </w:p>
        </w:tc>
        <w:tc>
          <w:tcPr>
            <w:tcW w:w="1440" w:type="dxa"/>
            <w:vAlign w:val="center"/>
          </w:tcPr>
          <w:p w14:paraId="26D2292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6781E0A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  <w:p w14:paraId="7C949A4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D56A4A" w:rsidRPr="001077A3" w14:paraId="0ACA9401" w14:textId="77777777" w:rsidTr="00D56A4A">
        <w:tc>
          <w:tcPr>
            <w:tcW w:w="828" w:type="dxa"/>
            <w:vAlign w:val="center"/>
          </w:tcPr>
          <w:p w14:paraId="525CB5F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14:paraId="49BD612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«Складочка» в положении стоя</w:t>
            </w:r>
          </w:p>
        </w:tc>
        <w:tc>
          <w:tcPr>
            <w:tcW w:w="1260" w:type="dxa"/>
            <w:vAlign w:val="center"/>
          </w:tcPr>
          <w:p w14:paraId="014402C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292AA92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 счет 10</w:t>
            </w:r>
          </w:p>
          <w:p w14:paraId="64A87E2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10 счетов</w:t>
            </w:r>
          </w:p>
        </w:tc>
        <w:tc>
          <w:tcPr>
            <w:tcW w:w="1440" w:type="dxa"/>
            <w:vAlign w:val="center"/>
          </w:tcPr>
          <w:p w14:paraId="2EFDB2D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55C1E71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6EC254B8" w14:textId="77777777" w:rsidTr="00D56A4A">
        <w:tc>
          <w:tcPr>
            <w:tcW w:w="828" w:type="dxa"/>
            <w:vAlign w:val="center"/>
          </w:tcPr>
          <w:p w14:paraId="189CA48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14:paraId="4C5FE74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Мостик из положения лежа</w:t>
            </w:r>
          </w:p>
        </w:tc>
        <w:tc>
          <w:tcPr>
            <w:tcW w:w="1260" w:type="dxa"/>
            <w:vAlign w:val="center"/>
          </w:tcPr>
          <w:p w14:paraId="163805F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7E492AD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Высокий мостик 10 сек.</w:t>
            </w:r>
          </w:p>
          <w:p w14:paraId="57FD8C1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Низкий мостик или </w:t>
            </w: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менее 10 сек.</w:t>
            </w:r>
          </w:p>
        </w:tc>
        <w:tc>
          <w:tcPr>
            <w:tcW w:w="1440" w:type="dxa"/>
            <w:vAlign w:val="center"/>
          </w:tcPr>
          <w:p w14:paraId="34F33BB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  <w:p w14:paraId="7246EFF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671973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1EDAA13A" w14:textId="77777777" w:rsidTr="00D56A4A">
        <w:tc>
          <w:tcPr>
            <w:tcW w:w="828" w:type="dxa"/>
            <w:vAlign w:val="center"/>
          </w:tcPr>
          <w:p w14:paraId="303904D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0" w:type="dxa"/>
            <w:vAlign w:val="center"/>
          </w:tcPr>
          <w:p w14:paraId="167B787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260" w:type="dxa"/>
            <w:vAlign w:val="center"/>
          </w:tcPr>
          <w:p w14:paraId="19C8FDD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4EBFED9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30 раз подряд</w:t>
            </w:r>
          </w:p>
          <w:p w14:paraId="340984D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30 раз подряд</w:t>
            </w:r>
          </w:p>
        </w:tc>
        <w:tc>
          <w:tcPr>
            <w:tcW w:w="1440" w:type="dxa"/>
            <w:vAlign w:val="center"/>
          </w:tcPr>
          <w:p w14:paraId="6C3998D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78A9A2E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4D68DF99" w14:textId="77777777" w:rsidTr="00D56A4A">
        <w:tc>
          <w:tcPr>
            <w:tcW w:w="828" w:type="dxa"/>
            <w:vAlign w:val="center"/>
          </w:tcPr>
          <w:p w14:paraId="446801E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14:paraId="651E51A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Пистолетик на правой и левой ноге</w:t>
            </w:r>
          </w:p>
        </w:tc>
        <w:tc>
          <w:tcPr>
            <w:tcW w:w="1260" w:type="dxa"/>
            <w:vAlign w:val="center"/>
          </w:tcPr>
          <w:p w14:paraId="572FB09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5B955AE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 раз на одной ноге, не подставляя другую ногу</w:t>
            </w:r>
          </w:p>
          <w:p w14:paraId="0BCE356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менее 10 раз или с </w:t>
            </w:r>
            <w:proofErr w:type="spellStart"/>
            <w:r w:rsidRPr="001077A3">
              <w:rPr>
                <w:rFonts w:ascii="Times New Roman" w:hAnsi="Times New Roman"/>
                <w:sz w:val="24"/>
                <w:szCs w:val="24"/>
              </w:rPr>
              <w:t>подставлением</w:t>
            </w:r>
            <w:proofErr w:type="spellEnd"/>
            <w:r w:rsidRPr="001077A3">
              <w:rPr>
                <w:rFonts w:ascii="Times New Roman" w:hAnsi="Times New Roman"/>
                <w:sz w:val="24"/>
                <w:szCs w:val="24"/>
              </w:rPr>
              <w:t xml:space="preserve"> свободной ноги</w:t>
            </w:r>
          </w:p>
        </w:tc>
        <w:tc>
          <w:tcPr>
            <w:tcW w:w="1440" w:type="dxa"/>
            <w:vAlign w:val="center"/>
          </w:tcPr>
          <w:p w14:paraId="00E37B3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31FA11A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6183B0A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141D91A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27F64BC3" w14:textId="77777777" w:rsidTr="00D56A4A">
        <w:tc>
          <w:tcPr>
            <w:tcW w:w="828" w:type="dxa"/>
            <w:vAlign w:val="center"/>
          </w:tcPr>
          <w:p w14:paraId="4B56D21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vAlign w:val="center"/>
          </w:tcPr>
          <w:p w14:paraId="5CC595B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1260" w:type="dxa"/>
            <w:vAlign w:val="center"/>
          </w:tcPr>
          <w:p w14:paraId="230D688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546F846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Правильное выполнение любого шпагата</w:t>
            </w:r>
          </w:p>
          <w:p w14:paraId="5536D48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Согнутые колени</w:t>
            </w:r>
          </w:p>
          <w:p w14:paraId="3383537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Шпагат не до пола, колени согнуты</w:t>
            </w:r>
          </w:p>
        </w:tc>
        <w:tc>
          <w:tcPr>
            <w:tcW w:w="1440" w:type="dxa"/>
            <w:vAlign w:val="center"/>
          </w:tcPr>
          <w:p w14:paraId="50251C8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14:paraId="3AC5026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2FAC1B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14:paraId="58E6C3E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D56A4A" w:rsidRPr="001077A3" w14:paraId="7BA40662" w14:textId="77777777" w:rsidTr="00D56A4A">
        <w:tc>
          <w:tcPr>
            <w:tcW w:w="828" w:type="dxa"/>
            <w:vAlign w:val="center"/>
          </w:tcPr>
          <w:p w14:paraId="2EC53F5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vAlign w:val="center"/>
          </w:tcPr>
          <w:p w14:paraId="601B119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Ласточка на правой и левой ноге</w:t>
            </w:r>
          </w:p>
        </w:tc>
        <w:tc>
          <w:tcPr>
            <w:tcW w:w="1260" w:type="dxa"/>
            <w:vAlign w:val="center"/>
          </w:tcPr>
          <w:p w14:paraId="097DCD4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3A39025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 счет 10, ноги прямые</w:t>
            </w:r>
          </w:p>
          <w:p w14:paraId="381AE25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сохранение равновесия менее 10 счетов</w:t>
            </w:r>
          </w:p>
        </w:tc>
        <w:tc>
          <w:tcPr>
            <w:tcW w:w="1440" w:type="dxa"/>
            <w:vAlign w:val="center"/>
          </w:tcPr>
          <w:p w14:paraId="7A6A530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5BFF7C6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354148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69A33C26" w14:textId="77777777" w:rsidTr="00D56A4A">
        <w:trPr>
          <w:trHeight w:val="728"/>
        </w:trPr>
        <w:tc>
          <w:tcPr>
            <w:tcW w:w="828" w:type="dxa"/>
            <w:vAlign w:val="center"/>
          </w:tcPr>
          <w:p w14:paraId="5E95D64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vAlign w:val="center"/>
          </w:tcPr>
          <w:p w14:paraId="354B868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Туры в 1 оборот в обе стороны с приземлением на 2 ноги</w:t>
            </w:r>
          </w:p>
        </w:tc>
        <w:tc>
          <w:tcPr>
            <w:tcW w:w="1260" w:type="dxa"/>
            <w:vAlign w:val="center"/>
          </w:tcPr>
          <w:p w14:paraId="2D744C6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61A4963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360º</w:t>
            </w:r>
          </w:p>
          <w:p w14:paraId="0224752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менее 360º</w:t>
            </w:r>
          </w:p>
        </w:tc>
        <w:tc>
          <w:tcPr>
            <w:tcW w:w="1440" w:type="dxa"/>
            <w:vAlign w:val="center"/>
          </w:tcPr>
          <w:p w14:paraId="4BB0497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44FE44D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  <w:tr w:rsidR="00D56A4A" w:rsidRPr="001077A3" w14:paraId="172632E0" w14:textId="77777777" w:rsidTr="00D56A4A">
        <w:trPr>
          <w:trHeight w:val="887"/>
        </w:trPr>
        <w:tc>
          <w:tcPr>
            <w:tcW w:w="828" w:type="dxa"/>
            <w:vAlign w:val="center"/>
          </w:tcPr>
          <w:p w14:paraId="3647746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vAlign w:val="center"/>
          </w:tcPr>
          <w:p w14:paraId="6E49F4F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Перекидной прыжок</w:t>
            </w:r>
          </w:p>
        </w:tc>
        <w:tc>
          <w:tcPr>
            <w:tcW w:w="1260" w:type="dxa"/>
            <w:vAlign w:val="center"/>
          </w:tcPr>
          <w:p w14:paraId="2647047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0D8227C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Приземление на 1 ногу</w:t>
            </w:r>
          </w:p>
        </w:tc>
        <w:tc>
          <w:tcPr>
            <w:tcW w:w="1440" w:type="dxa"/>
            <w:vAlign w:val="center"/>
          </w:tcPr>
          <w:p w14:paraId="553C2CF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00960AB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Незачет </w:t>
            </w:r>
          </w:p>
        </w:tc>
      </w:tr>
    </w:tbl>
    <w:p w14:paraId="2F7A82C9" w14:textId="77777777" w:rsidR="00A47AA8" w:rsidRPr="001077A3" w:rsidRDefault="00A47AA8" w:rsidP="001077A3">
      <w:pPr>
        <w:pStyle w:val="ae"/>
        <w:rPr>
          <w:rFonts w:ascii="Times New Roman" w:hAnsi="Times New Roman"/>
          <w:iCs/>
          <w:sz w:val="24"/>
          <w:szCs w:val="24"/>
        </w:rPr>
      </w:pPr>
    </w:p>
    <w:p w14:paraId="09F81BF9" w14:textId="77777777" w:rsidR="00D56A4A" w:rsidRPr="001077A3" w:rsidRDefault="00D56A4A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14:paraId="0E55CB1B" w14:textId="77777777" w:rsidR="00D56A4A" w:rsidRPr="001077A3" w:rsidRDefault="0095303D" w:rsidP="001077A3">
      <w:pPr>
        <w:pStyle w:val="a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484C08" w:rsidRPr="001077A3">
        <w:rPr>
          <w:rFonts w:ascii="Times New Roman" w:hAnsi="Times New Roman"/>
          <w:iCs/>
          <w:sz w:val="24"/>
          <w:szCs w:val="24"/>
        </w:rPr>
        <w:t xml:space="preserve"> НОРМАТИВЫ </w:t>
      </w:r>
      <w:r w:rsidR="00D56A4A" w:rsidRPr="001077A3">
        <w:rPr>
          <w:rFonts w:ascii="Times New Roman" w:hAnsi="Times New Roman"/>
          <w:iCs/>
          <w:sz w:val="24"/>
          <w:szCs w:val="24"/>
        </w:rPr>
        <w:t xml:space="preserve">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2880"/>
        <w:gridCol w:w="2518"/>
      </w:tblGrid>
      <w:tr w:rsidR="00D56A4A" w:rsidRPr="001077A3" w14:paraId="296CE07B" w14:textId="77777777" w:rsidTr="00D56A4A">
        <w:trPr>
          <w:cantSplit/>
        </w:trPr>
        <w:tc>
          <w:tcPr>
            <w:tcW w:w="2988" w:type="dxa"/>
            <w:vMerge w:val="restart"/>
          </w:tcPr>
          <w:p w14:paraId="0C5D8A0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900" w:type="dxa"/>
            <w:vMerge w:val="restart"/>
          </w:tcPr>
          <w:p w14:paraId="7B8463F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2880" w:type="dxa"/>
          </w:tcPr>
          <w:p w14:paraId="20FB5515" w14:textId="77777777" w:rsidR="00D56A4A" w:rsidRPr="001077A3" w:rsidRDefault="00484C08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2518" w:type="dxa"/>
          </w:tcPr>
          <w:p w14:paraId="64FBC2CB" w14:textId="77777777" w:rsidR="00D56A4A" w:rsidRPr="001077A3" w:rsidRDefault="00484C08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D56A4A" w:rsidRPr="001077A3" w14:paraId="090C36CE" w14:textId="77777777" w:rsidTr="00D56A4A">
        <w:trPr>
          <w:cantSplit/>
        </w:trPr>
        <w:tc>
          <w:tcPr>
            <w:tcW w:w="2988" w:type="dxa"/>
            <w:vMerge/>
          </w:tcPr>
          <w:p w14:paraId="50EC966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1F524DA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379B28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5EC3652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4A" w:rsidRPr="001077A3" w14:paraId="4989E302" w14:textId="77777777" w:rsidTr="00D56A4A">
        <w:tc>
          <w:tcPr>
            <w:tcW w:w="9286" w:type="dxa"/>
            <w:gridSpan w:val="4"/>
          </w:tcPr>
          <w:p w14:paraId="349F21B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57DCB7F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15F71C1E" w14:textId="77777777" w:rsidTr="00D56A4A">
        <w:trPr>
          <w:cantSplit/>
        </w:trPr>
        <w:tc>
          <w:tcPr>
            <w:tcW w:w="2988" w:type="dxa"/>
            <w:vMerge w:val="restart"/>
          </w:tcPr>
          <w:p w14:paraId="49D6959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Бег 30 метров (сек.)</w:t>
            </w:r>
          </w:p>
        </w:tc>
        <w:tc>
          <w:tcPr>
            <w:tcW w:w="900" w:type="dxa"/>
          </w:tcPr>
          <w:p w14:paraId="4836E30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7CB1784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18" w:type="dxa"/>
          </w:tcPr>
          <w:p w14:paraId="3F6161F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D56A4A" w:rsidRPr="001077A3" w14:paraId="1C3C37E6" w14:textId="77777777" w:rsidTr="00D56A4A">
        <w:trPr>
          <w:cantSplit/>
        </w:trPr>
        <w:tc>
          <w:tcPr>
            <w:tcW w:w="2988" w:type="dxa"/>
            <w:vMerge/>
          </w:tcPr>
          <w:p w14:paraId="43FE5BE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187ED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16C5DFD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518" w:type="dxa"/>
          </w:tcPr>
          <w:p w14:paraId="4029BCC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D56A4A" w:rsidRPr="001077A3" w14:paraId="00260DDE" w14:textId="77777777" w:rsidTr="00D56A4A">
        <w:trPr>
          <w:cantSplit/>
        </w:trPr>
        <w:tc>
          <w:tcPr>
            <w:tcW w:w="2988" w:type="dxa"/>
            <w:vMerge/>
          </w:tcPr>
          <w:p w14:paraId="4D3933F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8B7A8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E840D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18" w:type="dxa"/>
          </w:tcPr>
          <w:p w14:paraId="1C0B7F7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D56A4A" w:rsidRPr="001077A3" w14:paraId="0474A205" w14:textId="77777777" w:rsidTr="00D56A4A">
        <w:trPr>
          <w:cantSplit/>
        </w:trPr>
        <w:tc>
          <w:tcPr>
            <w:tcW w:w="2988" w:type="dxa"/>
            <w:vMerge/>
          </w:tcPr>
          <w:p w14:paraId="4EEEA70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89DBC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7C0762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518" w:type="dxa"/>
          </w:tcPr>
          <w:p w14:paraId="1D814D0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56A4A" w:rsidRPr="001077A3" w14:paraId="690EAE5B" w14:textId="77777777" w:rsidTr="00D56A4A">
        <w:trPr>
          <w:cantSplit/>
        </w:trPr>
        <w:tc>
          <w:tcPr>
            <w:tcW w:w="2988" w:type="dxa"/>
            <w:vMerge/>
          </w:tcPr>
          <w:p w14:paraId="09784E3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5C865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639B927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18" w:type="dxa"/>
          </w:tcPr>
          <w:p w14:paraId="624E187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D56A4A" w:rsidRPr="001077A3" w14:paraId="084F866D" w14:textId="77777777" w:rsidTr="00D56A4A">
        <w:tc>
          <w:tcPr>
            <w:tcW w:w="9286" w:type="dxa"/>
            <w:gridSpan w:val="4"/>
            <w:shd w:val="clear" w:color="auto" w:fill="C0C0C0"/>
          </w:tcPr>
          <w:p w14:paraId="7343BA5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7C5B4E09" w14:textId="77777777" w:rsidTr="00D56A4A">
        <w:tc>
          <w:tcPr>
            <w:tcW w:w="9286" w:type="dxa"/>
            <w:gridSpan w:val="4"/>
          </w:tcPr>
          <w:p w14:paraId="6DE4C4B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00D4456B" w14:textId="77777777" w:rsidTr="00D56A4A">
        <w:trPr>
          <w:cantSplit/>
        </w:trPr>
        <w:tc>
          <w:tcPr>
            <w:tcW w:w="2988" w:type="dxa"/>
            <w:vMerge w:val="restart"/>
          </w:tcPr>
          <w:p w14:paraId="55CD99E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Челночный бег 3х10 (сек.)</w:t>
            </w:r>
          </w:p>
        </w:tc>
        <w:tc>
          <w:tcPr>
            <w:tcW w:w="900" w:type="dxa"/>
          </w:tcPr>
          <w:p w14:paraId="4B95ABF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47F2673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518" w:type="dxa"/>
          </w:tcPr>
          <w:p w14:paraId="396F607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D56A4A" w:rsidRPr="001077A3" w14:paraId="72DC00E8" w14:textId="77777777" w:rsidTr="00D56A4A">
        <w:trPr>
          <w:cantSplit/>
        </w:trPr>
        <w:tc>
          <w:tcPr>
            <w:tcW w:w="2988" w:type="dxa"/>
            <w:vMerge/>
          </w:tcPr>
          <w:p w14:paraId="6A77D65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66917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03E82B1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518" w:type="dxa"/>
          </w:tcPr>
          <w:p w14:paraId="7CCA2AE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56A4A" w:rsidRPr="001077A3" w14:paraId="10165DAA" w14:textId="77777777" w:rsidTr="00D56A4A">
        <w:trPr>
          <w:cantSplit/>
        </w:trPr>
        <w:tc>
          <w:tcPr>
            <w:tcW w:w="2988" w:type="dxa"/>
            <w:vMerge/>
          </w:tcPr>
          <w:p w14:paraId="7D1BB83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76300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701C681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518" w:type="dxa"/>
          </w:tcPr>
          <w:p w14:paraId="0CD2DA8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56A4A" w:rsidRPr="001077A3" w14:paraId="2714FFDE" w14:textId="77777777" w:rsidTr="00D56A4A">
        <w:trPr>
          <w:cantSplit/>
        </w:trPr>
        <w:tc>
          <w:tcPr>
            <w:tcW w:w="2988" w:type="dxa"/>
            <w:vMerge/>
          </w:tcPr>
          <w:p w14:paraId="4513F67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E2CD1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7CE26BA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18" w:type="dxa"/>
          </w:tcPr>
          <w:p w14:paraId="1548DB6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D56A4A" w:rsidRPr="001077A3" w14:paraId="02E54233" w14:textId="77777777" w:rsidTr="00D56A4A">
        <w:trPr>
          <w:cantSplit/>
        </w:trPr>
        <w:tc>
          <w:tcPr>
            <w:tcW w:w="2988" w:type="dxa"/>
            <w:vMerge/>
          </w:tcPr>
          <w:p w14:paraId="6BA8A32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877E7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4C0B3B6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518" w:type="dxa"/>
          </w:tcPr>
          <w:p w14:paraId="65F1A8C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56A4A" w:rsidRPr="001077A3" w14:paraId="3D415645" w14:textId="77777777" w:rsidTr="00D56A4A">
        <w:tc>
          <w:tcPr>
            <w:tcW w:w="9286" w:type="dxa"/>
            <w:gridSpan w:val="4"/>
            <w:shd w:val="clear" w:color="auto" w:fill="C0C0C0"/>
          </w:tcPr>
          <w:p w14:paraId="302958D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6172985E" w14:textId="77777777" w:rsidTr="00D56A4A">
        <w:tc>
          <w:tcPr>
            <w:tcW w:w="9286" w:type="dxa"/>
            <w:gridSpan w:val="4"/>
          </w:tcPr>
          <w:p w14:paraId="0E9767B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797C2DF1" w14:textId="77777777" w:rsidTr="00D56A4A">
        <w:trPr>
          <w:cantSplit/>
        </w:trPr>
        <w:tc>
          <w:tcPr>
            <w:tcW w:w="2988" w:type="dxa"/>
            <w:vMerge w:val="restart"/>
          </w:tcPr>
          <w:p w14:paraId="044C338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900" w:type="dxa"/>
          </w:tcPr>
          <w:p w14:paraId="7A6192A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0C446EA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</w:tcPr>
          <w:p w14:paraId="3856EAD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6A4A" w:rsidRPr="001077A3" w14:paraId="1A4524C9" w14:textId="77777777" w:rsidTr="00D56A4A">
        <w:trPr>
          <w:cantSplit/>
        </w:trPr>
        <w:tc>
          <w:tcPr>
            <w:tcW w:w="2988" w:type="dxa"/>
            <w:vMerge/>
          </w:tcPr>
          <w:p w14:paraId="2BFB6FB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F9680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6618458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18" w:type="dxa"/>
          </w:tcPr>
          <w:p w14:paraId="4C314C3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56A4A" w:rsidRPr="001077A3" w14:paraId="081CBA07" w14:textId="77777777" w:rsidTr="00D56A4A">
        <w:trPr>
          <w:cantSplit/>
        </w:trPr>
        <w:tc>
          <w:tcPr>
            <w:tcW w:w="2988" w:type="dxa"/>
            <w:vMerge/>
          </w:tcPr>
          <w:p w14:paraId="69A0E7D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EB257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409BB9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18" w:type="dxa"/>
          </w:tcPr>
          <w:p w14:paraId="446F97B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56A4A" w:rsidRPr="001077A3" w14:paraId="5DB3A93E" w14:textId="77777777" w:rsidTr="00D56A4A">
        <w:trPr>
          <w:cantSplit/>
        </w:trPr>
        <w:tc>
          <w:tcPr>
            <w:tcW w:w="2988" w:type="dxa"/>
            <w:vMerge/>
          </w:tcPr>
          <w:p w14:paraId="511950E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413D6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08DE6F7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18" w:type="dxa"/>
          </w:tcPr>
          <w:p w14:paraId="58660AA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56A4A" w:rsidRPr="001077A3" w14:paraId="5D445DFC" w14:textId="77777777" w:rsidTr="00D56A4A">
        <w:trPr>
          <w:cantSplit/>
        </w:trPr>
        <w:tc>
          <w:tcPr>
            <w:tcW w:w="2988" w:type="dxa"/>
            <w:vMerge/>
          </w:tcPr>
          <w:p w14:paraId="5070A40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51D86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AE850F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18" w:type="dxa"/>
          </w:tcPr>
          <w:p w14:paraId="7D771A9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56A4A" w:rsidRPr="001077A3" w14:paraId="189B1930" w14:textId="77777777" w:rsidTr="00D56A4A">
        <w:tc>
          <w:tcPr>
            <w:tcW w:w="9286" w:type="dxa"/>
            <w:gridSpan w:val="4"/>
            <w:shd w:val="clear" w:color="auto" w:fill="C0C0C0"/>
          </w:tcPr>
          <w:p w14:paraId="22D676D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61888024" w14:textId="77777777" w:rsidTr="00D56A4A">
        <w:tc>
          <w:tcPr>
            <w:tcW w:w="9286" w:type="dxa"/>
            <w:gridSpan w:val="4"/>
            <w:shd w:val="clear" w:color="auto" w:fill="FFFFFF"/>
          </w:tcPr>
          <w:p w14:paraId="1122078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42854336" w14:textId="77777777" w:rsidTr="00D56A4A">
        <w:trPr>
          <w:cantSplit/>
        </w:trPr>
        <w:tc>
          <w:tcPr>
            <w:tcW w:w="2988" w:type="dxa"/>
            <w:vMerge w:val="restart"/>
          </w:tcPr>
          <w:p w14:paraId="4CA8CFB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Прыжок вверх с места (см.)</w:t>
            </w:r>
          </w:p>
        </w:tc>
        <w:tc>
          <w:tcPr>
            <w:tcW w:w="900" w:type="dxa"/>
          </w:tcPr>
          <w:p w14:paraId="0334F21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213799E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8" w:type="dxa"/>
          </w:tcPr>
          <w:p w14:paraId="6D17BB9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56A4A" w:rsidRPr="001077A3" w14:paraId="456EEAEE" w14:textId="77777777" w:rsidTr="00D56A4A">
        <w:trPr>
          <w:cantSplit/>
        </w:trPr>
        <w:tc>
          <w:tcPr>
            <w:tcW w:w="2988" w:type="dxa"/>
            <w:vMerge/>
          </w:tcPr>
          <w:p w14:paraId="0D704C0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227BF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4DFAAC7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8" w:type="dxa"/>
          </w:tcPr>
          <w:p w14:paraId="24B8179F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56A4A" w:rsidRPr="001077A3" w14:paraId="23F484A0" w14:textId="77777777" w:rsidTr="00D56A4A">
        <w:trPr>
          <w:cantSplit/>
        </w:trPr>
        <w:tc>
          <w:tcPr>
            <w:tcW w:w="2988" w:type="dxa"/>
            <w:vMerge/>
          </w:tcPr>
          <w:p w14:paraId="4B3780D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56331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24F2A65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8" w:type="dxa"/>
          </w:tcPr>
          <w:p w14:paraId="0BE3244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6A4A" w:rsidRPr="001077A3" w14:paraId="4A5A5191" w14:textId="77777777" w:rsidTr="00D56A4A">
        <w:trPr>
          <w:cantSplit/>
        </w:trPr>
        <w:tc>
          <w:tcPr>
            <w:tcW w:w="2988" w:type="dxa"/>
            <w:vMerge/>
          </w:tcPr>
          <w:p w14:paraId="7690C21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73EA7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3BF7A55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8" w:type="dxa"/>
          </w:tcPr>
          <w:p w14:paraId="268EAB9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56A4A" w:rsidRPr="001077A3" w14:paraId="2C6F5347" w14:textId="77777777" w:rsidTr="00D56A4A">
        <w:trPr>
          <w:cantSplit/>
        </w:trPr>
        <w:tc>
          <w:tcPr>
            <w:tcW w:w="2988" w:type="dxa"/>
            <w:vMerge/>
          </w:tcPr>
          <w:p w14:paraId="05F815F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6FB35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6D3F1DA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8" w:type="dxa"/>
          </w:tcPr>
          <w:p w14:paraId="2961EA8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6A4A" w:rsidRPr="001077A3" w14:paraId="6B41C231" w14:textId="77777777" w:rsidTr="00D56A4A">
        <w:tc>
          <w:tcPr>
            <w:tcW w:w="9286" w:type="dxa"/>
            <w:gridSpan w:val="4"/>
            <w:shd w:val="clear" w:color="auto" w:fill="C0C0C0"/>
          </w:tcPr>
          <w:p w14:paraId="45DA858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74E0FEC3" w14:textId="77777777" w:rsidTr="00D56A4A">
        <w:tc>
          <w:tcPr>
            <w:tcW w:w="9286" w:type="dxa"/>
            <w:gridSpan w:val="4"/>
          </w:tcPr>
          <w:p w14:paraId="54C3C17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4A" w:rsidRPr="001077A3" w14:paraId="38DA0851" w14:textId="77777777" w:rsidTr="00D56A4A">
        <w:trPr>
          <w:cantSplit/>
        </w:trPr>
        <w:tc>
          <w:tcPr>
            <w:tcW w:w="2988" w:type="dxa"/>
            <w:vMerge w:val="restart"/>
          </w:tcPr>
          <w:p w14:paraId="769A829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Подъем туловища (количество раз в мин.)</w:t>
            </w:r>
          </w:p>
        </w:tc>
        <w:tc>
          <w:tcPr>
            <w:tcW w:w="900" w:type="dxa"/>
          </w:tcPr>
          <w:p w14:paraId="208FB4B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44159C3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14:paraId="0C15BC00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6A4A" w:rsidRPr="001077A3" w14:paraId="14D9E7EA" w14:textId="77777777" w:rsidTr="00D56A4A">
        <w:trPr>
          <w:cantSplit/>
        </w:trPr>
        <w:tc>
          <w:tcPr>
            <w:tcW w:w="2988" w:type="dxa"/>
            <w:vMerge/>
          </w:tcPr>
          <w:p w14:paraId="1F7DEDB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1604C3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10C180E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14:paraId="6A7B3CD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6A4A" w:rsidRPr="001077A3" w14:paraId="13A8E89A" w14:textId="77777777" w:rsidTr="00D56A4A">
        <w:trPr>
          <w:cantSplit/>
        </w:trPr>
        <w:tc>
          <w:tcPr>
            <w:tcW w:w="2988" w:type="dxa"/>
            <w:vMerge/>
          </w:tcPr>
          <w:p w14:paraId="06A2AD64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E27D5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70EF4C4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14:paraId="274EC35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6A4A" w:rsidRPr="001077A3" w14:paraId="5B0946FC" w14:textId="77777777" w:rsidTr="00D56A4A">
        <w:trPr>
          <w:cantSplit/>
        </w:trPr>
        <w:tc>
          <w:tcPr>
            <w:tcW w:w="2988" w:type="dxa"/>
            <w:vMerge/>
          </w:tcPr>
          <w:p w14:paraId="51F0296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71E709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7DB8ECB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14:paraId="3A5E9F1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A4A" w:rsidRPr="001077A3" w14:paraId="6376685B" w14:textId="77777777" w:rsidTr="00D56A4A">
        <w:trPr>
          <w:cantSplit/>
        </w:trPr>
        <w:tc>
          <w:tcPr>
            <w:tcW w:w="2988" w:type="dxa"/>
            <w:vMerge/>
          </w:tcPr>
          <w:p w14:paraId="0DF51C6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4F294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6AEF79C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14:paraId="001FEA9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A4A" w:rsidRPr="001077A3" w14:paraId="021D7042" w14:textId="77777777" w:rsidTr="00D56A4A">
        <w:tc>
          <w:tcPr>
            <w:tcW w:w="9286" w:type="dxa"/>
            <w:gridSpan w:val="4"/>
            <w:shd w:val="clear" w:color="auto" w:fill="C0C0C0"/>
          </w:tcPr>
          <w:p w14:paraId="508E674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  <w:tr w:rsidR="00D56A4A" w:rsidRPr="001077A3" w14:paraId="7F0E25F4" w14:textId="77777777" w:rsidTr="00D56A4A">
        <w:trPr>
          <w:cantSplit/>
        </w:trPr>
        <w:tc>
          <w:tcPr>
            <w:tcW w:w="2988" w:type="dxa"/>
            <w:vMerge w:val="restart"/>
          </w:tcPr>
          <w:p w14:paraId="3E68367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 xml:space="preserve">Отжимания </w:t>
            </w:r>
          </w:p>
          <w:p w14:paraId="3EFD7C2C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(количество раз в мин.)</w:t>
            </w:r>
          </w:p>
        </w:tc>
        <w:tc>
          <w:tcPr>
            <w:tcW w:w="900" w:type="dxa"/>
          </w:tcPr>
          <w:p w14:paraId="1D917CC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716C9B2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14:paraId="6E88541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A4A" w:rsidRPr="001077A3" w14:paraId="114EC783" w14:textId="77777777" w:rsidTr="00D56A4A">
        <w:trPr>
          <w:cantSplit/>
        </w:trPr>
        <w:tc>
          <w:tcPr>
            <w:tcW w:w="2988" w:type="dxa"/>
            <w:vMerge/>
          </w:tcPr>
          <w:p w14:paraId="5CD305B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90067E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E55D9A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14:paraId="3E8BB94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6A4A" w:rsidRPr="001077A3" w14:paraId="01F4EC51" w14:textId="77777777" w:rsidTr="00D56A4A">
        <w:trPr>
          <w:cantSplit/>
        </w:trPr>
        <w:tc>
          <w:tcPr>
            <w:tcW w:w="2988" w:type="dxa"/>
            <w:vMerge/>
          </w:tcPr>
          <w:p w14:paraId="1648985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096B2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56612C7B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14:paraId="68F45F32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A4A" w:rsidRPr="001077A3" w14:paraId="2C44CCC1" w14:textId="77777777" w:rsidTr="00D56A4A">
        <w:trPr>
          <w:cantSplit/>
        </w:trPr>
        <w:tc>
          <w:tcPr>
            <w:tcW w:w="2988" w:type="dxa"/>
            <w:vMerge/>
          </w:tcPr>
          <w:p w14:paraId="2C1A892A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0CCA68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32BDC076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14:paraId="348D500D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A4A" w:rsidRPr="001077A3" w14:paraId="38ACC10F" w14:textId="77777777" w:rsidTr="00D56A4A">
        <w:trPr>
          <w:cantSplit/>
        </w:trPr>
        <w:tc>
          <w:tcPr>
            <w:tcW w:w="2988" w:type="dxa"/>
            <w:vMerge/>
          </w:tcPr>
          <w:p w14:paraId="666FCD45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22C30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529FEFA1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14:paraId="5CB8CD6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A4A" w:rsidRPr="001077A3" w14:paraId="35BB2E72" w14:textId="77777777" w:rsidTr="00D56A4A">
        <w:tc>
          <w:tcPr>
            <w:tcW w:w="9286" w:type="dxa"/>
            <w:gridSpan w:val="4"/>
            <w:shd w:val="clear" w:color="auto" w:fill="C0C0C0"/>
          </w:tcPr>
          <w:p w14:paraId="567731B7" w14:textId="77777777" w:rsidR="00D56A4A" w:rsidRPr="001077A3" w:rsidRDefault="00D56A4A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Набрать не менее 3 баллов</w:t>
            </w:r>
          </w:p>
        </w:tc>
      </w:tr>
    </w:tbl>
    <w:p w14:paraId="68F193A5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Стандартная программа тестирования включает:</w:t>
      </w:r>
    </w:p>
    <w:p w14:paraId="16B9FEAE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бег 30 м со старта; 2) бег на 1000 метров; 3) челночный бег 3х10 м; 4) 10-секундный бег  на месте с максимальной частотой движений; 5) прыжок в длину с места; 6) прыжок вверх с места; 7) прыжки с «прибавками»; 8) подтягивание из виса на руках; 9) бросок набивного мяча; 10) </w:t>
      </w:r>
      <w:proofErr w:type="spellStart"/>
      <w:r w:rsidRPr="001077A3">
        <w:rPr>
          <w:rFonts w:ascii="Times New Roman" w:hAnsi="Times New Roman"/>
          <w:sz w:val="24"/>
          <w:szCs w:val="24"/>
        </w:rPr>
        <w:t>выкрут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с палкой; 11) наклон вперед.</w:t>
      </w:r>
    </w:p>
    <w:p w14:paraId="786C159A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65859E38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Ниже дана краткая инструкция по проведению тестирования юных спортсменов по указанной программе.</w:t>
      </w:r>
    </w:p>
    <w:p w14:paraId="5213AC20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1) Бег 30 м с высокого старта, с</w:t>
      </w:r>
      <w:r w:rsidRPr="001077A3">
        <w:rPr>
          <w:rFonts w:ascii="Times New Roman" w:hAnsi="Times New Roman"/>
          <w:sz w:val="24"/>
          <w:szCs w:val="24"/>
        </w:rPr>
        <w:t>. Проводится на дорожке стадиона или легкоатлетического манежа в спортивной обуви без шипов. Количество стартующих в забеге определяется условиями, при которых бегущие не мешают друг другу. После 10-15-минутной разминки дается старт.</w:t>
      </w:r>
    </w:p>
    <w:p w14:paraId="57BF2309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2) Бег на 1000 метров. м.</w:t>
      </w:r>
      <w:r w:rsidRPr="001077A3">
        <w:rPr>
          <w:rFonts w:ascii="Times New Roman" w:hAnsi="Times New Roman"/>
          <w:sz w:val="24"/>
          <w:szCs w:val="24"/>
        </w:rPr>
        <w:t xml:space="preserve"> Условия те же.</w:t>
      </w:r>
    </w:p>
    <w:p w14:paraId="5AB0012F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3) Челночный бег 3х10 м. с.</w:t>
      </w:r>
      <w:r w:rsidRPr="001077A3">
        <w:rPr>
          <w:rFonts w:ascii="Times New Roman" w:hAnsi="Times New Roman"/>
          <w:sz w:val="24"/>
          <w:szCs w:val="24"/>
        </w:rPr>
        <w:t xml:space="preserve">  Тест проводят в спортивном зале на ровной дорожке длиной не менее 12-13 м. Отмеряют 10-метровый участок, начало, и конец которого отмечают линией («стартовая» и «финишная» черта). За каждой чертой – два полукруга радиусом 50 см с центром на черте. На дальний полукруг за финишной линией кладут деревянный кубик (5 см). Спортсмен становится за ближней чертой до линии старта и по команде «СТАРТ» начинает бег в сторону финишной черты, обегает полукруг, берет кубик и возвращается до линии старта. Затем кладет кубик (бросать не разрешается) в полукруг на стартовой линии и снова бежит к дальней финишной черте, пробегая ее. Учитывают время выполнения задания от команды «СТАРТ» и  до пересечения линии финиша.</w:t>
      </w:r>
    </w:p>
    <w:p w14:paraId="2D2A5E03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  <w:u w:val="single"/>
        </w:rPr>
        <w:t>4) Бег на месте</w:t>
      </w:r>
      <w:r w:rsidRPr="001077A3">
        <w:rPr>
          <w:rFonts w:ascii="Times New Roman" w:hAnsi="Times New Roman"/>
          <w:sz w:val="24"/>
          <w:szCs w:val="24"/>
        </w:rPr>
        <w:t xml:space="preserve"> в максимальном темпе, учитывая количество беговых шагов. Тестирование проводят в помещении  с использованием простейшего приспособления: между двумя стойками на расстоянии 1 метра натягивают эластичный резиновый бинт на высоте колена спортсмена согнутого под прямым углом ноги. По команде “Марш” спортсмен начинает с максимальной частотой движений быстрый бег на месте,  каждый раз касаясь бедром ноги натянутой резины (и умножается на 2) .</w:t>
      </w:r>
    </w:p>
    <w:p w14:paraId="4D656F2F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077A3">
        <w:rPr>
          <w:rFonts w:ascii="Times New Roman" w:hAnsi="Times New Roman"/>
          <w:color w:val="000000"/>
          <w:sz w:val="24"/>
          <w:szCs w:val="24"/>
        </w:rPr>
        <w:lastRenderedPageBreak/>
        <w:t xml:space="preserve">5) </w:t>
      </w:r>
      <w:r w:rsidRPr="001077A3">
        <w:rPr>
          <w:rFonts w:ascii="Times New Roman" w:hAnsi="Times New Roman"/>
          <w:sz w:val="24"/>
          <w:szCs w:val="24"/>
          <w:u w:val="single"/>
        </w:rPr>
        <w:t>Прыжок в длину с места, см.</w:t>
      </w:r>
      <w:r w:rsidRPr="001077A3">
        <w:rPr>
          <w:rFonts w:ascii="Times New Roman" w:hAnsi="Times New Roman"/>
          <w:sz w:val="24"/>
          <w:szCs w:val="24"/>
        </w:rPr>
        <w:t xml:space="preserve"> – выполняют толчком двух ног от линии или края доски на покрытие, исключающее жесткое приземление. Измерение дальности прыжка осуществляется стальной рулеткой.</w:t>
      </w:r>
    </w:p>
    <w:p w14:paraId="47672C99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077A3">
        <w:rPr>
          <w:rFonts w:ascii="Times New Roman" w:hAnsi="Times New Roman"/>
          <w:sz w:val="24"/>
          <w:szCs w:val="24"/>
        </w:rPr>
        <w:t xml:space="preserve">6) </w:t>
      </w:r>
      <w:r w:rsidRPr="001077A3">
        <w:rPr>
          <w:rFonts w:ascii="Times New Roman" w:hAnsi="Times New Roman"/>
          <w:sz w:val="24"/>
          <w:szCs w:val="24"/>
          <w:u w:val="single"/>
        </w:rPr>
        <w:t>Прыжок вверх, см.</w:t>
      </w:r>
      <w:r w:rsidRPr="001077A3">
        <w:rPr>
          <w:rFonts w:ascii="Times New Roman" w:hAnsi="Times New Roman"/>
          <w:sz w:val="24"/>
          <w:szCs w:val="24"/>
        </w:rPr>
        <w:t xml:space="preserve"> – выполняется толчком двух ног со взмахом рук от поверхности пола. Измерение высоты прыжка проводят рулеткой или сантиметровой лентой, по методике Абалакова.</w:t>
      </w:r>
    </w:p>
    <w:p w14:paraId="5C26D135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077A3">
        <w:rPr>
          <w:rFonts w:ascii="Times New Roman" w:hAnsi="Times New Roman"/>
          <w:sz w:val="24"/>
          <w:szCs w:val="24"/>
        </w:rPr>
        <w:t xml:space="preserve">7) </w:t>
      </w:r>
      <w:r w:rsidRPr="001077A3">
        <w:rPr>
          <w:rFonts w:ascii="Times New Roman" w:hAnsi="Times New Roman"/>
          <w:sz w:val="24"/>
          <w:szCs w:val="24"/>
          <w:u w:val="single"/>
        </w:rPr>
        <w:t>Прыжки с «прибавками».</w:t>
      </w:r>
      <w:r w:rsidRPr="001077A3">
        <w:rPr>
          <w:rFonts w:ascii="Times New Roman" w:hAnsi="Times New Roman"/>
          <w:sz w:val="24"/>
          <w:szCs w:val="24"/>
        </w:rPr>
        <w:t xml:space="preserve"> Количество минимальных прибавлений в прыжках в длину с места. Процедура тестирования следующая: по максимальному результату прыжки в длину с места определяют границы, в пределах которых спортсмену предстоит производить прибавки.</w:t>
      </w:r>
    </w:p>
    <w:p w14:paraId="5834C01C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На расстоянии ¼ величины максимального результата спортсмена отмечают мелом (или другим ориентиром, не мешающим выполнению упражнения) первую границу. Линию второй границы отмечают на расстоянии ¾ максимального результата. В диапазоне отмеченных границ, каждый раз от линии старта, спортсмен совершает прыжки, последовательно увеличивая их дальность. Подсчет прибавок прекращают, как только спортсмен достиг второй границы (дальнего от старта ориентира) или если в двух прыжках  подряд он не «прибавил» длину прыжка. Засчитывают прыжки («прибавки»), которые по своей длине превышают предыдущие. Испытуемый имеет право на пробную попытку.</w:t>
      </w:r>
    </w:p>
    <w:p w14:paraId="7ABAD48D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8) </w:t>
      </w:r>
      <w:r w:rsidRPr="001077A3">
        <w:rPr>
          <w:rFonts w:ascii="Times New Roman" w:hAnsi="Times New Roman"/>
          <w:sz w:val="24"/>
          <w:szCs w:val="24"/>
          <w:u w:val="single"/>
        </w:rPr>
        <w:t>Подтягивание в висе на перекладине, количество раз.</w:t>
      </w:r>
      <w:r w:rsidRPr="001077A3">
        <w:rPr>
          <w:rFonts w:ascii="Times New Roman" w:hAnsi="Times New Roman"/>
          <w:sz w:val="24"/>
          <w:szCs w:val="24"/>
        </w:rPr>
        <w:t xml:space="preserve"> Выполняет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Не засчитываются при вспомогательном движении рук и туловища.</w:t>
      </w:r>
    </w:p>
    <w:p w14:paraId="6C791204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9) Бросок набивного мяча весом 2 кг вперед из-за головы, см. Выполняют из положения сидя ноги врозь, мяч в вытянутых руках над головой. Перед броском спортсмен занимает у линии старт. Положение, при котором тазовый угол, образуемый при разведении ног, не выходит за стартовую линию. Дальность броска измеряется рулеткой.</w:t>
      </w:r>
    </w:p>
    <w:p w14:paraId="7BB519C3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1077A3">
        <w:rPr>
          <w:rFonts w:ascii="Times New Roman" w:hAnsi="Times New Roman"/>
          <w:sz w:val="24"/>
          <w:szCs w:val="24"/>
        </w:rPr>
        <w:t>Выкрут</w:t>
      </w:r>
      <w:proofErr w:type="spellEnd"/>
      <w:r w:rsidRPr="001077A3">
        <w:rPr>
          <w:rFonts w:ascii="Times New Roman" w:hAnsi="Times New Roman"/>
          <w:sz w:val="24"/>
          <w:szCs w:val="24"/>
        </w:rPr>
        <w:t xml:space="preserve"> рук с палкой, см. На палке нанесены деления с точностью до 1 см (или наклеена сантиметровая лента). Из положения стоя руки внизу хватом палки сверху. Поднимают  прямые руки вверх и переводят палку назад за спину. Не сгибая рук в локтевых суставах, возвращают палку в исходное положение. Определяют расстояние между внутренними точками хвата.</w:t>
      </w:r>
    </w:p>
    <w:p w14:paraId="6DAA46D9" w14:textId="77777777" w:rsidR="006F27F6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11) Наклон вперед, см. Выполняется из положения, стоя на гимнастической скамейке, ноги вместе, выпрямлены. Глубину наклона измеряют по расстоянию между кончиками пальцев рук и верхней поверхностью скамейки с помощью 2-х укрепленных вертикально к скамейке линеек таким образом, чтобы нулевые отметки совпадали с верхним краем скамейки. Одна линейка обращена вверх, другая вниз. Если кончики пальцев испытуемого ниже верхнего края скамейки, результат записывают со знаком   « + », если выше – со знаком « </w:t>
      </w:r>
      <w:proofErr w:type="gramStart"/>
      <w:r w:rsidRPr="001077A3">
        <w:rPr>
          <w:rFonts w:ascii="Times New Roman" w:hAnsi="Times New Roman"/>
          <w:sz w:val="24"/>
          <w:szCs w:val="24"/>
        </w:rPr>
        <w:t>- »</w:t>
      </w:r>
      <w:proofErr w:type="gramEnd"/>
      <w:r w:rsidRPr="001077A3">
        <w:rPr>
          <w:rFonts w:ascii="Times New Roman" w:hAnsi="Times New Roman"/>
          <w:sz w:val="24"/>
          <w:szCs w:val="24"/>
        </w:rPr>
        <w:t xml:space="preserve">. </w:t>
      </w:r>
    </w:p>
    <w:p w14:paraId="386CDA29" w14:textId="77777777" w:rsidR="00255BFC" w:rsidRPr="001077A3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Не разрешается сгибать колени и делать рывковые движения.</w:t>
      </w:r>
    </w:p>
    <w:p w14:paraId="42FA1CF4" w14:textId="77777777" w:rsidR="006F27F6" w:rsidRPr="00F33A4F" w:rsidRDefault="006F27F6" w:rsidP="001077A3">
      <w:pPr>
        <w:pStyle w:val="ae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ab/>
      </w:r>
      <w:r w:rsidRPr="001077A3">
        <w:rPr>
          <w:rFonts w:ascii="Times New Roman" w:hAnsi="Times New Roman"/>
          <w:sz w:val="24"/>
          <w:szCs w:val="24"/>
        </w:rPr>
        <w:tab/>
      </w:r>
      <w:r w:rsidRPr="001077A3">
        <w:rPr>
          <w:rFonts w:ascii="Times New Roman" w:hAnsi="Times New Roman"/>
          <w:sz w:val="24"/>
          <w:szCs w:val="24"/>
        </w:rPr>
        <w:tab/>
      </w:r>
    </w:p>
    <w:p w14:paraId="1035901D" w14:textId="77777777" w:rsidR="006F27F6" w:rsidRPr="005C7316" w:rsidRDefault="006F27F6" w:rsidP="001077A3">
      <w:pPr>
        <w:pStyle w:val="ae"/>
        <w:rPr>
          <w:rFonts w:ascii="Times New Roman" w:hAnsi="Times New Roman"/>
          <w:color w:val="FF0000"/>
          <w:sz w:val="24"/>
          <w:szCs w:val="24"/>
        </w:rPr>
      </w:pPr>
    </w:p>
    <w:p w14:paraId="71E66958" w14:textId="77777777" w:rsidR="006F27F6" w:rsidRPr="001077A3" w:rsidRDefault="006F27F6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Комплекс упражнений, используемых для развития</w:t>
      </w:r>
    </w:p>
    <w:p w14:paraId="2F6459BE" w14:textId="77777777" w:rsidR="006F27F6" w:rsidRPr="001077A3" w:rsidRDefault="006F27F6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 xml:space="preserve">координационных </w:t>
      </w:r>
      <w:r w:rsidR="007716B6" w:rsidRPr="001077A3">
        <w:rPr>
          <w:rFonts w:ascii="Times New Roman" w:hAnsi="Times New Roman"/>
          <w:sz w:val="24"/>
          <w:szCs w:val="24"/>
        </w:rPr>
        <w:t>способностей танцоров</w:t>
      </w:r>
    </w:p>
    <w:p w14:paraId="37D3A2C5" w14:textId="77777777" w:rsidR="006F27F6" w:rsidRPr="001077A3" w:rsidRDefault="006F27F6" w:rsidP="0095303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077A3">
        <w:rPr>
          <w:rFonts w:ascii="Times New Roman" w:hAnsi="Times New Roman"/>
          <w:sz w:val="24"/>
          <w:szCs w:val="24"/>
        </w:rPr>
        <w:t>(</w:t>
      </w:r>
      <w:proofErr w:type="spellStart"/>
      <w:r w:rsidRPr="001077A3">
        <w:rPr>
          <w:rFonts w:ascii="Times New Roman" w:hAnsi="Times New Roman"/>
          <w:sz w:val="24"/>
          <w:szCs w:val="24"/>
        </w:rPr>
        <w:t>А.В.Кузнецов</w:t>
      </w:r>
      <w:proofErr w:type="spellEnd"/>
      <w:r w:rsidRPr="001077A3">
        <w:rPr>
          <w:rFonts w:ascii="Times New Roman" w:hAnsi="Times New Roman"/>
          <w:sz w:val="24"/>
          <w:szCs w:val="24"/>
        </w:rPr>
        <w:t>, А.К. Тихомиров)</w:t>
      </w:r>
    </w:p>
    <w:p w14:paraId="4D1823C0" w14:textId="77777777" w:rsidR="006F27F6" w:rsidRDefault="006F27F6" w:rsidP="0095303D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14:paraId="322061D4" w14:textId="77777777" w:rsidR="00D03C84" w:rsidRPr="001077A3" w:rsidRDefault="00D03C84" w:rsidP="0095303D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14:paraId="1F55DD21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Беговые, общеразвивающие и специальные упражнения, выполняемые под метроном, под музыку.</w:t>
      </w:r>
    </w:p>
    <w:p w14:paraId="3C111008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Упражнения на время исполнения двигательного действия (по методике Е.Ю. Розина).</w:t>
      </w:r>
    </w:p>
    <w:p w14:paraId="75A0E2F6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lastRenderedPageBreak/>
        <w:t>Симметричные и асимметричные прыжки типа «классиков» с максимальной скоростью, в половину скорости; упражнения на точность приземления.</w:t>
      </w:r>
    </w:p>
    <w:p w14:paraId="382FF253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Воспроизведение музыкального ритма хлопками рук и выстукиванием ног; исполнение в процессе ходьбы движений, воспроизводящих музыкальные ритмы.</w:t>
      </w:r>
    </w:p>
    <w:p w14:paraId="227036D7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Вращение на месте переступанием (на 180, 360, 540, 720 градусов) в обе стороны с закрытыми глазами на «точность поворота»; вращение на месте переступанием (5 и 10 оборотов) с максимальной скоростью, в 2 раза медленнее; прыжки (туры) с поворотом на 90, 180, 270, 360, 540 градусов в обе стороны «на точность», тоже с закрытыми глазами.</w:t>
      </w:r>
    </w:p>
    <w:p w14:paraId="45F4A408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Челночный бег 6х9 метров за определённое время от лучшего результата; фиксация статических поз («пистолетик», «лас</w:t>
      </w:r>
      <w:r w:rsidR="007716B6" w:rsidRPr="001077A3">
        <w:rPr>
          <w:rFonts w:ascii="Times New Roman" w:hAnsi="Times New Roman"/>
          <w:bCs/>
          <w:sz w:val="24"/>
          <w:szCs w:val="24"/>
        </w:rPr>
        <w:t>точка», «цапля</w:t>
      </w:r>
      <w:proofErr w:type="gramStart"/>
      <w:r w:rsidR="007716B6" w:rsidRPr="001077A3">
        <w:rPr>
          <w:rFonts w:ascii="Times New Roman" w:hAnsi="Times New Roman"/>
          <w:bCs/>
          <w:sz w:val="24"/>
          <w:szCs w:val="24"/>
        </w:rPr>
        <w:t xml:space="preserve">», </w:t>
      </w:r>
      <w:r w:rsidRPr="001077A3">
        <w:rPr>
          <w:rFonts w:ascii="Times New Roman" w:hAnsi="Times New Roman"/>
          <w:bCs/>
          <w:sz w:val="24"/>
          <w:szCs w:val="24"/>
        </w:rPr>
        <w:t xml:space="preserve">) </w:t>
      </w:r>
      <w:proofErr w:type="gramEnd"/>
      <w:r w:rsidRPr="001077A3">
        <w:rPr>
          <w:rFonts w:ascii="Times New Roman" w:hAnsi="Times New Roman"/>
          <w:bCs/>
          <w:sz w:val="24"/>
          <w:szCs w:val="24"/>
        </w:rPr>
        <w:t>в течение 3, 5, 8 секунд с различным положением рук и свободной ноги (игра «фигура во времени»).</w:t>
      </w:r>
    </w:p>
    <w:p w14:paraId="55459D26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Броски мячей разного веса на точность попадания в цель.</w:t>
      </w:r>
    </w:p>
    <w:p w14:paraId="6AAA9744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Ходьба по узкой (7 см) скамейке за назначенное время.</w:t>
      </w:r>
    </w:p>
    <w:p w14:paraId="2D79EB17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 xml:space="preserve">Игры для развития </w:t>
      </w:r>
      <w:proofErr w:type="spellStart"/>
      <w:r w:rsidRPr="001077A3">
        <w:rPr>
          <w:rFonts w:ascii="Times New Roman" w:hAnsi="Times New Roman"/>
          <w:bCs/>
          <w:sz w:val="24"/>
          <w:szCs w:val="24"/>
        </w:rPr>
        <w:t>сенсомоторики</w:t>
      </w:r>
      <w:proofErr w:type="spellEnd"/>
      <w:r w:rsidRPr="001077A3">
        <w:rPr>
          <w:rFonts w:ascii="Times New Roman" w:hAnsi="Times New Roman"/>
          <w:bCs/>
          <w:sz w:val="24"/>
          <w:szCs w:val="24"/>
        </w:rPr>
        <w:t>: «дружный хлопок», «точное построение», «считать время», «пятнашки – жди время», «рукопожатие», «запуск спутника», «точней прыжок».</w:t>
      </w:r>
    </w:p>
    <w:p w14:paraId="393C8D99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Игры для проявления свойств внимания: «спор зимы и весны», «перестрелка», «охотники и утки», «невод», «круговая охота», «запомни своё место в строю», «запомни много команд», «запрещённые движения», «делай наоборот», «посчитай флажки».</w:t>
      </w:r>
    </w:p>
    <w:p w14:paraId="631101EB" w14:textId="77777777" w:rsidR="006F27F6" w:rsidRPr="001077A3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>Электронные игры типа «Ну, погоди!» и телевизионные (с применением телеприставки).</w:t>
      </w:r>
    </w:p>
    <w:p w14:paraId="1E837E52" w14:textId="77777777" w:rsidR="001E0C5C" w:rsidRDefault="006F27F6" w:rsidP="001077A3">
      <w:pPr>
        <w:pStyle w:val="ae"/>
        <w:rPr>
          <w:rFonts w:ascii="Times New Roman" w:hAnsi="Times New Roman"/>
          <w:bCs/>
          <w:sz w:val="24"/>
          <w:szCs w:val="24"/>
        </w:rPr>
      </w:pPr>
      <w:r w:rsidRPr="001077A3">
        <w:rPr>
          <w:rFonts w:ascii="Times New Roman" w:hAnsi="Times New Roman"/>
          <w:bCs/>
          <w:sz w:val="24"/>
          <w:szCs w:val="24"/>
        </w:rPr>
        <w:t xml:space="preserve">Методики – упражнения: минимальное приращение временного интервала; минимальное приращение пространственного интервала; минимальное приращение усилия при прыжке вверх с места на </w:t>
      </w:r>
      <w:proofErr w:type="spellStart"/>
      <w:r w:rsidRPr="001077A3">
        <w:rPr>
          <w:rFonts w:ascii="Times New Roman" w:hAnsi="Times New Roman"/>
          <w:bCs/>
          <w:sz w:val="24"/>
          <w:szCs w:val="24"/>
        </w:rPr>
        <w:t>тензоплатформе</w:t>
      </w:r>
      <w:proofErr w:type="spellEnd"/>
      <w:r w:rsidRPr="001077A3">
        <w:rPr>
          <w:rFonts w:ascii="Times New Roman" w:hAnsi="Times New Roman"/>
          <w:bCs/>
          <w:sz w:val="24"/>
          <w:szCs w:val="24"/>
        </w:rPr>
        <w:t>; самоконтроль быстроты сенсомоторного реагирования; восприятие и воспроизведение по памяти совершаемых действий по пространственным, временным и динамиче</w:t>
      </w:r>
      <w:r w:rsidR="00F33A4F">
        <w:rPr>
          <w:rFonts w:ascii="Times New Roman" w:hAnsi="Times New Roman"/>
          <w:bCs/>
          <w:sz w:val="24"/>
          <w:szCs w:val="24"/>
        </w:rPr>
        <w:t xml:space="preserve">ским характеристикам движения. </w:t>
      </w:r>
    </w:p>
    <w:p w14:paraId="3591E37C" w14:textId="77777777" w:rsidR="00D03C84" w:rsidRDefault="00D03C84" w:rsidP="001077A3">
      <w:pPr>
        <w:pStyle w:val="ae"/>
        <w:rPr>
          <w:rFonts w:ascii="Times New Roman" w:hAnsi="Times New Roman"/>
          <w:bCs/>
          <w:sz w:val="24"/>
          <w:szCs w:val="24"/>
        </w:rPr>
      </w:pPr>
    </w:p>
    <w:p w14:paraId="38D0E1C4" w14:textId="77777777" w:rsidR="00D03C84" w:rsidRPr="001077A3" w:rsidRDefault="00D03C84" w:rsidP="001077A3">
      <w:pPr>
        <w:pStyle w:val="ae"/>
        <w:rPr>
          <w:rFonts w:ascii="Times New Roman" w:hAnsi="Times New Roman"/>
          <w:bCs/>
          <w:sz w:val="24"/>
          <w:szCs w:val="24"/>
        </w:rPr>
      </w:pPr>
    </w:p>
    <w:p w14:paraId="4071EE40" w14:textId="77777777" w:rsidR="006F27F6" w:rsidRPr="0095303D" w:rsidRDefault="006F27F6" w:rsidP="0095303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5303D">
        <w:rPr>
          <w:rFonts w:ascii="Times New Roman" w:hAnsi="Times New Roman"/>
          <w:b/>
          <w:sz w:val="24"/>
          <w:szCs w:val="24"/>
        </w:rPr>
        <w:t>Дополнительные рекомендованные нормативы по Специа</w:t>
      </w:r>
      <w:r w:rsidR="001804AB" w:rsidRPr="0095303D">
        <w:rPr>
          <w:rFonts w:ascii="Times New Roman" w:hAnsi="Times New Roman"/>
          <w:b/>
          <w:sz w:val="24"/>
          <w:szCs w:val="24"/>
        </w:rPr>
        <w:t>льной физической подготовке.</w:t>
      </w:r>
    </w:p>
    <w:p w14:paraId="6DCDE31E" w14:textId="77777777" w:rsidR="006F27F6" w:rsidRDefault="00255BFC" w:rsidP="0095303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5303D">
        <w:rPr>
          <w:rFonts w:ascii="Times New Roman" w:hAnsi="Times New Roman"/>
          <w:b/>
          <w:sz w:val="24"/>
          <w:szCs w:val="24"/>
        </w:rPr>
        <w:t>(</w:t>
      </w:r>
      <w:r w:rsidR="006F27F6" w:rsidRPr="0095303D">
        <w:rPr>
          <w:rFonts w:ascii="Times New Roman" w:hAnsi="Times New Roman"/>
          <w:b/>
          <w:sz w:val="24"/>
          <w:szCs w:val="24"/>
        </w:rPr>
        <w:t>Могут приниматься в течение года</w:t>
      </w:r>
      <w:r w:rsidRPr="0095303D">
        <w:rPr>
          <w:rFonts w:ascii="Times New Roman" w:hAnsi="Times New Roman"/>
          <w:b/>
          <w:sz w:val="24"/>
          <w:szCs w:val="24"/>
        </w:rPr>
        <w:t>)</w:t>
      </w:r>
    </w:p>
    <w:p w14:paraId="0E8ED5E3" w14:textId="77777777" w:rsidR="001E0C5C" w:rsidRDefault="001E0C5C" w:rsidP="0095303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18B00CCE" w14:textId="77777777" w:rsidR="001E0C5C" w:rsidRPr="0095303D" w:rsidRDefault="001E0C5C" w:rsidP="0095303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52"/>
        <w:gridCol w:w="3960"/>
      </w:tblGrid>
      <w:tr w:rsidR="006F27F6" w:rsidRPr="001077A3" w14:paraId="79D560BD" w14:textId="77777777" w:rsidTr="00556BB4">
        <w:tc>
          <w:tcPr>
            <w:tcW w:w="516" w:type="dxa"/>
          </w:tcPr>
          <w:p w14:paraId="34E7FC2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2C20CCF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9723F76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1EF958AD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5ECBB146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3960" w:type="dxa"/>
          </w:tcPr>
          <w:p w14:paraId="475CAEC2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9A92AA2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ТРЕБОВАНИЯ К ИСПОЛНЕНИЮ</w:t>
            </w:r>
          </w:p>
        </w:tc>
      </w:tr>
      <w:tr w:rsidR="006F27F6" w:rsidRPr="001077A3" w14:paraId="0C8938C3" w14:textId="77777777" w:rsidTr="00556BB4">
        <w:tc>
          <w:tcPr>
            <w:tcW w:w="516" w:type="dxa"/>
          </w:tcPr>
          <w:p w14:paraId="09ED355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14:paraId="6C23F5B0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Наклон вперед, обхватив руками голени в основной стойке, держать 3 с</w:t>
            </w:r>
          </w:p>
        </w:tc>
        <w:tc>
          <w:tcPr>
            <w:tcW w:w="3960" w:type="dxa"/>
          </w:tcPr>
          <w:p w14:paraId="3A954BC9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Грудь</w:t>
            </w:r>
            <w:r w:rsidR="00877FE9"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 плотно касается бедер спина и </w:t>
            </w: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77FE9"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оги прямые, держать без лишнего </w:t>
            </w: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напряжения</w:t>
            </w:r>
          </w:p>
        </w:tc>
      </w:tr>
      <w:tr w:rsidR="006F27F6" w:rsidRPr="001077A3" w14:paraId="75BD5E8D" w14:textId="77777777" w:rsidTr="00556BB4">
        <w:tc>
          <w:tcPr>
            <w:tcW w:w="516" w:type="dxa"/>
          </w:tcPr>
          <w:p w14:paraId="0753430C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03FCB4C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14:paraId="4A66F554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Мост с захватом за голеностопные суставы из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. стойка, ноги на ширине плеч, держать 3 с</w:t>
            </w:r>
          </w:p>
        </w:tc>
        <w:tc>
          <w:tcPr>
            <w:tcW w:w="3960" w:type="dxa"/>
          </w:tcPr>
          <w:p w14:paraId="6ADE85BC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Одновременный и плотный захват двумя руками; ноги и руки прямые, держать без излишнего напряжения</w:t>
            </w:r>
          </w:p>
        </w:tc>
      </w:tr>
      <w:tr w:rsidR="006F27F6" w:rsidRPr="001077A3" w14:paraId="30ECBAF9" w14:textId="77777777" w:rsidTr="00556BB4">
        <w:tc>
          <w:tcPr>
            <w:tcW w:w="516" w:type="dxa"/>
          </w:tcPr>
          <w:p w14:paraId="7CE13EB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14:paraId="68308158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Перевод (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выкрут</w:t>
            </w:r>
            <w:proofErr w:type="spellEnd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) палки назад и вперед в основной стойке</w:t>
            </w:r>
          </w:p>
        </w:tc>
        <w:tc>
          <w:tcPr>
            <w:tcW w:w="3960" w:type="dxa"/>
          </w:tcPr>
          <w:p w14:paraId="27DEFF16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Кисти плотно соединены, руки прямые,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выкрут</w:t>
            </w:r>
            <w:proofErr w:type="spellEnd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 одновременный</w:t>
            </w:r>
          </w:p>
        </w:tc>
      </w:tr>
      <w:tr w:rsidR="006F27F6" w:rsidRPr="001077A3" w14:paraId="09565455" w14:textId="77777777" w:rsidTr="00556BB4">
        <w:tc>
          <w:tcPr>
            <w:tcW w:w="516" w:type="dxa"/>
          </w:tcPr>
          <w:p w14:paraId="04CD9CF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</w:tcPr>
          <w:p w14:paraId="5F0BF756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Шпагат правая (левая) держать 5 с</w:t>
            </w:r>
          </w:p>
        </w:tc>
        <w:tc>
          <w:tcPr>
            <w:tcW w:w="3960" w:type="dxa"/>
          </w:tcPr>
          <w:p w14:paraId="691C9A3F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Бедро плотно касается пола, туловище вертикально без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прогибания</w:t>
            </w:r>
            <w:proofErr w:type="spellEnd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, плечи и таз прямо, держать без лишнего напряжения</w:t>
            </w:r>
          </w:p>
        </w:tc>
      </w:tr>
      <w:tr w:rsidR="006F27F6" w:rsidRPr="001077A3" w14:paraId="7E53B9DB" w14:textId="77777777" w:rsidTr="00556BB4">
        <w:tc>
          <w:tcPr>
            <w:tcW w:w="516" w:type="dxa"/>
          </w:tcPr>
          <w:p w14:paraId="4FEDF481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14:paraId="76C9D878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Прямой шпагат правая (левая), держать 5 с </w:t>
            </w:r>
          </w:p>
        </w:tc>
        <w:tc>
          <w:tcPr>
            <w:tcW w:w="3960" w:type="dxa"/>
          </w:tcPr>
          <w:p w14:paraId="38826B1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Бедро плотно касается пола, </w:t>
            </w: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туловище вертикально, таз назад не уводить</w:t>
            </w:r>
          </w:p>
        </w:tc>
      </w:tr>
      <w:tr w:rsidR="006F27F6" w:rsidRPr="001077A3" w14:paraId="10AD32BE" w14:textId="77777777" w:rsidTr="00556BB4">
        <w:tc>
          <w:tcPr>
            <w:tcW w:w="516" w:type="dxa"/>
          </w:tcPr>
          <w:p w14:paraId="6D0DF899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52" w:type="dxa"/>
          </w:tcPr>
          <w:p w14:paraId="4C06F11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Высокое равновесие на носке правой (левой), держать 10 с </w:t>
            </w:r>
          </w:p>
        </w:tc>
        <w:tc>
          <w:tcPr>
            <w:tcW w:w="3960" w:type="dxa"/>
          </w:tcPr>
          <w:p w14:paraId="415C6576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Сохранять точную форму равновесия на высоком </w:t>
            </w: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полупальце</w:t>
            </w:r>
            <w:proofErr w:type="spellEnd"/>
          </w:p>
        </w:tc>
      </w:tr>
      <w:tr w:rsidR="006F27F6" w:rsidRPr="001077A3" w14:paraId="10AA0127" w14:textId="77777777" w:rsidTr="00556BB4">
        <w:tc>
          <w:tcPr>
            <w:tcW w:w="516" w:type="dxa"/>
          </w:tcPr>
          <w:p w14:paraId="5F805274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2" w:type="dxa"/>
          </w:tcPr>
          <w:p w14:paraId="58E8052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Прыжок толчком двумя, руки на поясе</w:t>
            </w:r>
          </w:p>
        </w:tc>
        <w:tc>
          <w:tcPr>
            <w:tcW w:w="3960" w:type="dxa"/>
          </w:tcPr>
          <w:p w14:paraId="581AA14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На высоту 52см и выше, с хорошей осанкой, прямыми носками, без колебательных движений и с приземлением на место отталкивания</w:t>
            </w:r>
          </w:p>
        </w:tc>
      </w:tr>
      <w:tr w:rsidR="006F27F6" w:rsidRPr="001077A3" w14:paraId="34DA4C0F" w14:textId="77777777" w:rsidTr="00556BB4">
        <w:tc>
          <w:tcPr>
            <w:tcW w:w="516" w:type="dxa"/>
          </w:tcPr>
          <w:p w14:paraId="64FAFF45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2" w:type="dxa"/>
          </w:tcPr>
          <w:p w14:paraId="0C1FEC8F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Прыжки с двойным вращением скакалки за 30 с</w:t>
            </w:r>
          </w:p>
        </w:tc>
        <w:tc>
          <w:tcPr>
            <w:tcW w:w="3960" w:type="dxa"/>
          </w:tcPr>
          <w:p w14:paraId="3FC2F268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60 прыжков с осанкой, прямыми ногами, вытянутыми носками, без запутывания скакалки</w:t>
            </w:r>
          </w:p>
        </w:tc>
      </w:tr>
      <w:tr w:rsidR="006F27F6" w:rsidRPr="001077A3" w14:paraId="5C4E2CB8" w14:textId="77777777" w:rsidTr="00556BB4">
        <w:tc>
          <w:tcPr>
            <w:tcW w:w="516" w:type="dxa"/>
          </w:tcPr>
          <w:p w14:paraId="35A4B1D8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52" w:type="dxa"/>
          </w:tcPr>
          <w:p w14:paraId="0A476F82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Сгибание и разгибание рук в упоре лежа за 15 с</w:t>
            </w:r>
          </w:p>
        </w:tc>
        <w:tc>
          <w:tcPr>
            <w:tcW w:w="3960" w:type="dxa"/>
          </w:tcPr>
          <w:p w14:paraId="718D7F01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 раз, полное сгибание и разгибание рук без остановок, туловище прямое</w:t>
            </w:r>
          </w:p>
        </w:tc>
      </w:tr>
      <w:tr w:rsidR="006F27F6" w:rsidRPr="001077A3" w14:paraId="1D2C707F" w14:textId="77777777" w:rsidTr="00556BB4">
        <w:tc>
          <w:tcPr>
            <w:tcW w:w="516" w:type="dxa"/>
          </w:tcPr>
          <w:p w14:paraId="3E16634A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2" w:type="dxa"/>
          </w:tcPr>
          <w:p w14:paraId="7BEBDC8E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Поднимание ног в висе на гимнастической стенке за 15 с</w:t>
            </w:r>
          </w:p>
        </w:tc>
        <w:tc>
          <w:tcPr>
            <w:tcW w:w="3960" w:type="dxa"/>
          </w:tcPr>
          <w:p w14:paraId="22792927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 раз, без разгибания, с прямыми ногами, вытянутыми носками, до касания за головой без остановок</w:t>
            </w:r>
          </w:p>
        </w:tc>
      </w:tr>
      <w:tr w:rsidR="006F27F6" w:rsidRPr="001077A3" w14:paraId="24CCF9D2" w14:textId="77777777" w:rsidTr="00556BB4">
        <w:tc>
          <w:tcPr>
            <w:tcW w:w="516" w:type="dxa"/>
          </w:tcPr>
          <w:p w14:paraId="4CE47BDF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77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52" w:type="dxa"/>
          </w:tcPr>
          <w:p w14:paraId="7470FBA4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Прогибания</w:t>
            </w:r>
            <w:proofErr w:type="spellEnd"/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 xml:space="preserve"> назад лежа на животе за 15 с</w:t>
            </w:r>
          </w:p>
        </w:tc>
        <w:tc>
          <w:tcPr>
            <w:tcW w:w="3960" w:type="dxa"/>
          </w:tcPr>
          <w:p w14:paraId="2D72B66B" w14:textId="77777777" w:rsidR="006F27F6" w:rsidRPr="001077A3" w:rsidRDefault="006F27F6" w:rsidP="001077A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7A3">
              <w:rPr>
                <w:rFonts w:ascii="Times New Roman" w:hAnsi="Times New Roman"/>
                <w:bCs/>
                <w:sz w:val="24"/>
                <w:szCs w:val="24"/>
              </w:rPr>
              <w:t>12 раз, руки соединены, прямые, амплитуда 135 град (вверх-назад), без остановок, с опусканием на грудь</w:t>
            </w:r>
          </w:p>
        </w:tc>
      </w:tr>
    </w:tbl>
    <w:p w14:paraId="6698A3AF" w14:textId="77777777" w:rsidR="001E0C5C" w:rsidRDefault="001E0C5C" w:rsidP="001077A3">
      <w:pPr>
        <w:pStyle w:val="ae"/>
        <w:rPr>
          <w:rFonts w:ascii="Times New Roman" w:hAnsi="Times New Roman"/>
          <w:sz w:val="24"/>
          <w:szCs w:val="24"/>
        </w:rPr>
      </w:pPr>
    </w:p>
    <w:p w14:paraId="08CC6BD6" w14:textId="77777777" w:rsidR="001E0C5C" w:rsidRDefault="008F47BF" w:rsidP="001077A3">
      <w:pPr>
        <w:pStyle w:val="a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0755E7" w:rsidRPr="000755E7">
        <w:rPr>
          <w:rFonts w:ascii="Times New Roman" w:hAnsi="Times New Roman"/>
          <w:b/>
          <w:sz w:val="32"/>
          <w:szCs w:val="32"/>
        </w:rPr>
        <w:t xml:space="preserve"> 8.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755E7" w:rsidRPr="000755E7">
        <w:rPr>
          <w:rFonts w:ascii="Times New Roman" w:hAnsi="Times New Roman"/>
          <w:b/>
          <w:sz w:val="32"/>
          <w:szCs w:val="32"/>
        </w:rPr>
        <w:t>Методические материалы</w:t>
      </w:r>
    </w:p>
    <w:p w14:paraId="25519C81" w14:textId="77777777" w:rsidR="000755E7" w:rsidRDefault="000755E7" w:rsidP="001077A3">
      <w:pPr>
        <w:pStyle w:val="ae"/>
        <w:rPr>
          <w:rFonts w:ascii="Times New Roman" w:hAnsi="Times New Roman"/>
          <w:b/>
          <w:sz w:val="32"/>
          <w:szCs w:val="32"/>
        </w:rPr>
      </w:pPr>
    </w:p>
    <w:p w14:paraId="46EDB75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СЦЕНАРИЙ БАЛА</w:t>
      </w:r>
    </w:p>
    <w:p w14:paraId="289F3A1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(Для учащихся 2-3год </w:t>
      </w:r>
      <w:proofErr w:type="spellStart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обучеия</w:t>
      </w:r>
      <w:proofErr w:type="spellEnd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F84EBC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7416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Федоренко Леонид Алексеевич, педагог дополнительного образования                      МАОУ ЦО 47 г. Иркутск</w:t>
      </w:r>
    </w:p>
    <w:p w14:paraId="1375317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841C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Действующие лица (одеты в исторические костюмы 18 века):</w:t>
      </w:r>
    </w:p>
    <w:p w14:paraId="7C015AE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9D67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-1-й церемониймейстер </w:t>
      </w:r>
    </w:p>
    <w:p w14:paraId="23757F0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-2-й церемониймейстер</w:t>
      </w:r>
    </w:p>
    <w:p w14:paraId="6D97FE2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- Хозяйка бала</w:t>
      </w:r>
    </w:p>
    <w:p w14:paraId="7AFEBFC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Хозяин бала</w:t>
      </w:r>
    </w:p>
    <w:p w14:paraId="1A0F9DB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Бал</w:t>
      </w:r>
    </w:p>
    <w:p w14:paraId="642160E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F29F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A2E2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Оформление актового зала:</w:t>
      </w:r>
    </w:p>
    <w:p w14:paraId="52D9F31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Установлен специальный свет, столы круглые, накрытые скатертями, подсвечники  со свечами. За две недели до праздника объявляется конкурс на лучший рисунок- оформление программы бала. Лучшие рисунки используются для программы. Они лежат на столах. (Приложение 5)</w:t>
      </w:r>
    </w:p>
    <w:p w14:paraId="0E4EF65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E658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В фойе фуршет (соки, вода, фрукты, конфеты) </w:t>
      </w:r>
    </w:p>
    <w:p w14:paraId="08994BF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На стенах красиво оформленные правила этикета:</w:t>
      </w:r>
    </w:p>
    <w:p w14:paraId="7C04732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Элементы танцевального этикета, необходимые для участия в бале; (Приложение1)</w:t>
      </w:r>
    </w:p>
    <w:p w14:paraId="51C3C93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Элементы светского этикета, необходимые для участия в бале; (Приложение2)</w:t>
      </w:r>
    </w:p>
    <w:p w14:paraId="5F0AEF4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Элементы бального этикета, необходимые для участия в бале. (Приложение3)</w:t>
      </w:r>
    </w:p>
    <w:p w14:paraId="4189C49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Исторические сведения (Приложение4) </w:t>
      </w:r>
    </w:p>
    <w:p w14:paraId="5D47BA3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Участники бала и гости заняли места в зале (подготовленные для каждого класса)</w:t>
      </w:r>
    </w:p>
    <w:p w14:paraId="23C0606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Приглушённый свет.</w:t>
      </w:r>
    </w:p>
    <w:p w14:paraId="263FD3C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CF44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Звучит музыка Менуэт.</w:t>
      </w:r>
    </w:p>
    <w:p w14:paraId="7B251AD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83A77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Входят два церемониймейстера с канделябрами. Они исполняют танец, ставят канделябры на стол.</w:t>
      </w:r>
    </w:p>
    <w:p w14:paraId="2ABC2F5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1BFE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76DCC95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247A6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Мельканье люстр и зыбь зеркал</w:t>
      </w:r>
    </w:p>
    <w:p w14:paraId="05778D3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Слились в один мираж хрустальный</w:t>
      </w:r>
    </w:p>
    <w:p w14:paraId="567156B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И веет, веет ветер бальный</w:t>
      </w:r>
    </w:p>
    <w:p w14:paraId="55196FB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Теплом душистых опахал.</w:t>
      </w:r>
    </w:p>
    <w:p w14:paraId="4BE0B91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A9FB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093E3E4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8A50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По традиции наш бал открывает танец полонез.</w:t>
      </w:r>
    </w:p>
    <w:p w14:paraId="7F0FD8F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2F98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CB29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14CC74A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3A88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Дайте руку, пани, как опасно,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 страсть, отлитая в железе,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 xml:space="preserve">Вы идете нежно, тонко, властно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В королевском танце – полонезе</w:t>
      </w:r>
    </w:p>
    <w:p w14:paraId="5B83DFB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A1F3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Звучит полонез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(пары из разных классов выходят торжественным шествием, по окончанию - рассаживаются по своим местам или остаются стоять в две шеренги.)  </w:t>
      </w:r>
    </w:p>
    <w:p w14:paraId="03FC402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5AA1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48CA848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BF38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Хозяйка и хозяин бала начинали вальс. Через несколько туров вальса к ним присоединялись остальные пары. </w:t>
      </w:r>
    </w:p>
    <w:p w14:paraId="28CB82B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2E1E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0331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3F3464E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FB53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Мы приглашаем хозяина и хозяйку  бала.</w:t>
      </w:r>
    </w:p>
    <w:p w14:paraId="6DA76A1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D411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Звучит мелодия вальса. Пары исполняют венский вальс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7795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77C0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D64C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574F9FB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E707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D684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Открылся бал. Кружась, летели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 xml:space="preserve">Четы младые за четой;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 xml:space="preserve">Одежды роскошью блестели,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А лица - свежей красотой.</w:t>
      </w:r>
    </w:p>
    <w:p w14:paraId="2A36974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75C9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6AFE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Хозяин бала:</w:t>
      </w:r>
    </w:p>
    <w:p w14:paraId="1716A4C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C562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Мы рады приветствовать Вас на этом замечательном празднике.</w:t>
      </w:r>
    </w:p>
    <w:p w14:paraId="0642440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79D6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F27E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Хозяйка бала:</w:t>
      </w:r>
    </w:p>
    <w:p w14:paraId="53C9AEF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9230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Мы надеемся, что вам понравится и запомнится ваш первый бал.</w:t>
      </w:r>
    </w:p>
    <w:p w14:paraId="3FD278D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2EF7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A029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Хозяин бала:</w:t>
      </w:r>
    </w:p>
    <w:p w14:paraId="6421806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8597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Каждый класс подготовил специальный танец, который блистательно исполнит.</w:t>
      </w:r>
    </w:p>
    <w:p w14:paraId="169E21B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F8B4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FB01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Хозяйка бала:</w:t>
      </w:r>
    </w:p>
    <w:p w14:paraId="2FE30EC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B2A4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А мы сможем выбрать </w:t>
      </w:r>
      <w:proofErr w:type="gramStart"/>
      <w:r w:rsidRPr="000755E7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0755E7">
        <w:rPr>
          <w:rFonts w:ascii="Times New Roman" w:eastAsia="Times New Roman" w:hAnsi="Times New Roman" w:cs="Times New Roman"/>
          <w:sz w:val="24"/>
          <w:szCs w:val="24"/>
        </w:rPr>
        <w:t>, а так же выбрать принцессу бала и самого элегантного кавалера.</w:t>
      </w:r>
    </w:p>
    <w:p w14:paraId="0B51F04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B079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F101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Хозяин бала:</w:t>
      </w:r>
    </w:p>
    <w:p w14:paraId="5379DD5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DEE7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Передаём бразды правления церемониймейстерам.</w:t>
      </w:r>
    </w:p>
    <w:p w14:paraId="4E20F44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7834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546C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98C1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2E80775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E4F4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Ритмами, ритмами, ритмами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Стелется бал,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Слитными, слитными, слитными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Стилями пар…</w:t>
      </w:r>
    </w:p>
    <w:p w14:paraId="4FE3D2A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2-й церемониймейстер:</w:t>
      </w:r>
    </w:p>
    <w:p w14:paraId="7215EAB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Сбудутся, сбудутся, сбудутся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Наши мечты,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Будто бы, будто бы, будто бы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Я – это ты,</w:t>
      </w:r>
    </w:p>
    <w:p w14:paraId="4DD9A32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5E09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4695181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A03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В сторону, в сторону, в сторону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Шорох носков,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Поровну, поровну, поровну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Ворохом снов…</w:t>
      </w:r>
    </w:p>
    <w:p w14:paraId="5870769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2-й церемониймейстер: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</w:r>
      <w:r w:rsidRPr="000755E7">
        <w:rPr>
          <w:rFonts w:ascii="Times New Roman" w:eastAsia="Times New Roman" w:hAnsi="Times New Roman" w:cs="Times New Roman"/>
          <w:sz w:val="24"/>
          <w:szCs w:val="24"/>
        </w:rPr>
        <w:lastRenderedPageBreak/>
        <w:t>                    Из-за ли, из-за ли, из-за ли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Тактами вдруг,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Визами, визами, визами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Выдержан круг,</w:t>
      </w:r>
    </w:p>
    <w:p w14:paraId="6D81F27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0A6B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244967E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4723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Руки на талию, ну-ка за мной повтори,</w:t>
      </w:r>
    </w:p>
    <w:p w14:paraId="243FA67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2EDD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A2DA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и 2-й вместе: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                    И раз два три... раз, два, три... раз, два, три... раз, два, три…</w:t>
      </w:r>
    </w:p>
    <w:p w14:paraId="0B478CB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DD89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AF4B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музыка.  Группа и</w:t>
      </w: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сполняет вальс цветов.</w:t>
      </w:r>
    </w:p>
    <w:p w14:paraId="18AB04D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5AFA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17E8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0C70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55D14A2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609B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Мы приглашаем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    для исполнения  Медленного вальса</w:t>
      </w:r>
    </w:p>
    <w:p w14:paraId="3D7E912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2AA4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Исполняют Медленный  вальс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9B595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EEF2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75E9FD9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17F5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В этом зале собрались сегодня  добрые друзья. И  поэтому танец, который исполнит</w:t>
      </w:r>
    </w:p>
    <w:p w14:paraId="306DFF9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35AC4" w14:textId="77777777" w:rsidR="000755E7" w:rsidRPr="000755E7" w:rsidRDefault="0019402A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Пары </w:t>
      </w:r>
      <w:r w:rsidR="000755E7" w:rsidRPr="000755E7">
        <w:rPr>
          <w:rFonts w:ascii="Times New Roman" w:eastAsia="Times New Roman" w:hAnsi="Times New Roman" w:cs="Times New Roman"/>
          <w:sz w:val="24"/>
          <w:szCs w:val="24"/>
        </w:rPr>
        <w:t xml:space="preserve">очень символичен. </w:t>
      </w:r>
    </w:p>
    <w:p w14:paraId="40EDBDF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C648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9355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770FD0D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B0B6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1B68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«Круг друзей»</w:t>
      </w:r>
    </w:p>
    <w:p w14:paraId="47451F4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DE1E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Исполняют «Круг друзей»</w:t>
      </w:r>
    </w:p>
    <w:p w14:paraId="12601F1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60D8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7391A8C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548C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64D8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Движенье, ритм, мелодия, шаги,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Вперед, назад и поворот,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Прогиб, рывок и взмах руки,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Кто танцевал – тот все поймет</w:t>
      </w:r>
    </w:p>
    <w:p w14:paraId="69989C8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94C7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678B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30E3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Медленный фокстрот-показательный танец солистов ансамбля бального танца «Гармония»</w:t>
      </w:r>
    </w:p>
    <w:p w14:paraId="1B85B4E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737A59C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59A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42220E4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B0B72" w14:textId="77777777" w:rsidR="000755E7" w:rsidRPr="000755E7" w:rsidRDefault="000755E7" w:rsidP="0007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Как танцевать – подскажет тело,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Когда присесть, взмахнуть рукой.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Начнешь движения не смело,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Потом заметишь за собой</w:t>
      </w:r>
    </w:p>
    <w:p w14:paraId="0442D0BC" w14:textId="77777777" w:rsidR="000755E7" w:rsidRPr="000755E7" w:rsidRDefault="000755E7" w:rsidP="0007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Непринужденность, наслаждение,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Желанье двигаться, кружится,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 xml:space="preserve">Эмоций взлет и настроение – 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Не сможешь в это не влюбиться!</w:t>
      </w:r>
    </w:p>
    <w:p w14:paraId="124E783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7A1F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E3AF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55E9816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54A0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65FB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>сполняет</w:t>
      </w:r>
      <w:r w:rsidR="0019402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танец  «</w:t>
      </w:r>
      <w:proofErr w:type="spellStart"/>
      <w:r w:rsidRPr="000755E7">
        <w:rPr>
          <w:rFonts w:ascii="Times New Roman" w:eastAsia="Times New Roman" w:hAnsi="Times New Roman" w:cs="Times New Roman"/>
          <w:sz w:val="24"/>
          <w:szCs w:val="24"/>
        </w:rPr>
        <w:t>Падеграз</w:t>
      </w:r>
      <w:proofErr w:type="spellEnd"/>
      <w:r w:rsidRPr="000755E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E53A41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BA6D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BF8F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Исполняется танец «</w:t>
      </w:r>
      <w:proofErr w:type="spellStart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Падеграз</w:t>
      </w:r>
      <w:proofErr w:type="spellEnd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01C0A48" w14:textId="77777777" w:rsidR="000755E7" w:rsidRPr="000755E7" w:rsidRDefault="000755E7" w:rsidP="000755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EC3361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FB4B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79C5144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766A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A929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Сегодня в вальсе кружатся дома,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По танцплощадке Штраус вьюжит,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В природе, сердце искрится весна,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Сегодня праздник тех, кто с танцем дружен!</w:t>
      </w:r>
    </w:p>
    <w:p w14:paraId="3B76E7A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2A77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09034" w14:textId="77777777" w:rsidR="000755E7" w:rsidRPr="000755E7" w:rsidRDefault="000755E7" w:rsidP="0019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52A8BEEE" w14:textId="77777777" w:rsidR="000755E7" w:rsidRPr="000755E7" w:rsidRDefault="000755E7" w:rsidP="000755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B1987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Исполняют «</w:t>
      </w:r>
      <w:proofErr w:type="spellStart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Хастл</w:t>
      </w:r>
      <w:proofErr w:type="spellEnd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E32C53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429A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F4D9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3ACFF30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BC38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Arial" w:eastAsia="Times New Roman" w:hAnsi="Arial" w:cs="Arial"/>
          <w:sz w:val="27"/>
          <w:szCs w:val="27"/>
        </w:rPr>
        <w:br/>
      </w:r>
      <w:r w:rsidRPr="000755E7">
        <w:rPr>
          <w:rFonts w:ascii="Times New Roman" w:eastAsia="Times New Roman" w:hAnsi="Times New Roman" w:cs="Arial"/>
          <w:sz w:val="24"/>
          <w:szCs w:val="27"/>
        </w:rPr>
        <w:t xml:space="preserve">И, как зари румянец </w:t>
      </w:r>
      <w:proofErr w:type="spellStart"/>
      <w:r w:rsidRPr="000755E7">
        <w:rPr>
          <w:rFonts w:ascii="Times New Roman" w:eastAsia="Times New Roman" w:hAnsi="Times New Roman" w:cs="Arial"/>
          <w:sz w:val="24"/>
          <w:szCs w:val="27"/>
        </w:rPr>
        <w:t>дальный</w:t>
      </w:r>
      <w:proofErr w:type="spellEnd"/>
      <w:r w:rsidRPr="000755E7">
        <w:rPr>
          <w:rFonts w:ascii="Times New Roman" w:eastAsia="Times New Roman" w:hAnsi="Times New Roman" w:cs="Arial"/>
          <w:sz w:val="24"/>
          <w:szCs w:val="27"/>
        </w:rPr>
        <w:br/>
        <w:t>Иль дней былых немая речь,</w:t>
      </w:r>
      <w:r w:rsidRPr="000755E7">
        <w:rPr>
          <w:rFonts w:ascii="Times New Roman" w:eastAsia="Times New Roman" w:hAnsi="Times New Roman" w:cs="Arial"/>
          <w:sz w:val="24"/>
          <w:szCs w:val="27"/>
        </w:rPr>
        <w:br/>
        <w:t>Меня пленяет вихорь бальный</w:t>
      </w:r>
      <w:r w:rsidRPr="000755E7">
        <w:rPr>
          <w:rFonts w:ascii="Times New Roman" w:eastAsia="Times New Roman" w:hAnsi="Times New Roman" w:cs="Arial"/>
          <w:sz w:val="24"/>
          <w:szCs w:val="27"/>
        </w:rPr>
        <w:br/>
        <w:t>И шевелит мерцанье свеч</w:t>
      </w:r>
    </w:p>
    <w:p w14:paraId="1679571B" w14:textId="77777777" w:rsidR="000755E7" w:rsidRPr="000755E7" w:rsidRDefault="000755E7" w:rsidP="000755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80F75B5" w14:textId="77777777" w:rsidR="000755E7" w:rsidRPr="000755E7" w:rsidRDefault="000755E7" w:rsidP="000755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2384D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31ACB92D" w14:textId="77777777" w:rsidR="000755E7" w:rsidRPr="000755E7" w:rsidRDefault="000755E7" w:rsidP="000755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48B13D" w14:textId="77777777" w:rsidR="000755E7" w:rsidRPr="000755E7" w:rsidRDefault="000755E7" w:rsidP="000755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C44C59" w14:textId="77777777" w:rsidR="000755E7" w:rsidRPr="000755E7" w:rsidRDefault="000755E7" w:rsidP="0019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Фигурный Вальс</w:t>
      </w:r>
    </w:p>
    <w:p w14:paraId="42B1CE5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5E1E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8564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1AE5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Исполняют Фигурный Вальс</w:t>
      </w:r>
    </w:p>
    <w:p w14:paraId="185A185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363DE0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97D0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534E17C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3543B" w14:textId="77777777" w:rsidR="000755E7" w:rsidRPr="000755E7" w:rsidRDefault="000755E7" w:rsidP="0007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Танец – это несравненно,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Если часто в ритм кружиться,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Танец может постепенно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В смысл жизни превратиться!</w:t>
      </w:r>
    </w:p>
    <w:p w14:paraId="12F34FF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EE22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(показательный танец)</w:t>
      </w:r>
    </w:p>
    <w:p w14:paraId="3C462FC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3E80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2-й церемониймейстер:</w:t>
      </w:r>
    </w:p>
    <w:p w14:paraId="0A09C66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D90DF" w14:textId="77777777" w:rsidR="000755E7" w:rsidRPr="000755E7" w:rsidRDefault="000755E7" w:rsidP="0007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Всегда найдется время для себя,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Мелодия повсюду будет звать,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Освобождая от загруженного дня,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Маня отбросить все и танцевать…</w:t>
      </w:r>
    </w:p>
    <w:p w14:paraId="077B95F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355EE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Быстрый фокстрот -показательный танец солистов ансамбля бального танца «Гармония»</w:t>
      </w:r>
    </w:p>
    <w:p w14:paraId="3987926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826E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50C9293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EC66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И нас ласкает звёздный свет</w:t>
      </w:r>
    </w:p>
    <w:p w14:paraId="134EF3D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Улыбками лучатся лица</w:t>
      </w:r>
    </w:p>
    <w:p w14:paraId="56EDCB2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Минует много дивных лет</w:t>
      </w:r>
    </w:p>
    <w:p w14:paraId="7B96C87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А вальс заветный будет длится.</w:t>
      </w:r>
    </w:p>
    <w:p w14:paraId="62966E4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07D6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Венский валь</w:t>
      </w:r>
      <w:proofErr w:type="gramStart"/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с-</w:t>
      </w:r>
      <w:proofErr w:type="gramEnd"/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показательный танец  ансамбля бального танца «Гармония»</w:t>
      </w:r>
    </w:p>
    <w:p w14:paraId="53A8487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1BC5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3937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D6D9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1-й церемониймейстер:</w:t>
      </w:r>
    </w:p>
    <w:p w14:paraId="67F1EB2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74B4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Настало время подвести итоги. Приглашаем хозяйку и хозяина бала.</w:t>
      </w:r>
    </w:p>
    <w:p w14:paraId="4C70A6C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B306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BDE6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Выходят хозяйка и хозяин бала.</w:t>
      </w:r>
    </w:p>
    <w:p w14:paraId="73CF846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7811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F499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Хозяйка:</w:t>
      </w:r>
    </w:p>
    <w:p w14:paraId="7877B6D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D654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Провозглашаем вердикт  жюри!</w:t>
      </w:r>
    </w:p>
    <w:p w14:paraId="4E12A69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CB96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lastRenderedPageBreak/>
        <w:t>(Каждый класс награждается в своей номинации, например: «Грация и совершенство»,</w:t>
      </w:r>
    </w:p>
    <w:p w14:paraId="7DB09A9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«Музыкальность и выразительность» и </w:t>
      </w:r>
      <w:proofErr w:type="spellStart"/>
      <w:r w:rsidRPr="000755E7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0755E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28C48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8C8D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E7AF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Хозяйка:</w:t>
      </w:r>
    </w:p>
    <w:p w14:paraId="188FFD7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ABC6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9B76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Самым элегантным кавалером признан_________________________</w:t>
      </w:r>
    </w:p>
    <w:p w14:paraId="419D759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(Вручается памятный приз)</w:t>
      </w:r>
    </w:p>
    <w:p w14:paraId="50B4B17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80D8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Хозяин:</w:t>
      </w:r>
    </w:p>
    <w:p w14:paraId="32FAABF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4BD2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Принцессой Бала названа_________________________________</w:t>
      </w:r>
    </w:p>
    <w:p w14:paraId="2BF8B25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(Вручается памятный приз)</w:t>
      </w:r>
    </w:p>
    <w:p w14:paraId="7EDEB08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6639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Хозяйка бала:</w:t>
      </w:r>
    </w:p>
    <w:p w14:paraId="1BC65A5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56D7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5333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Музыкой полнится сфера,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Сладкой мелодией манит.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Ритм, исходящий из сердца,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Повелевает умами.</w:t>
      </w:r>
    </w:p>
    <w:p w14:paraId="384B902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Хозяин бала:</w:t>
      </w:r>
    </w:p>
    <w:p w14:paraId="45E66F6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C9B9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Легкость, дыханье свободы,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Сила и радость движенья –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Преодолеть беззаботно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Грешной Земли притяженье.</w:t>
      </w:r>
    </w:p>
    <w:p w14:paraId="79F982C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C3DA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1-й церемониймейстер:</w:t>
      </w:r>
    </w:p>
    <w:p w14:paraId="7A77071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6DC5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Пластика, грация, ловкость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Вмиг превращаются в чувство.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И без единого слова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Провозглашают о чуде.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2-й церемониймейстер:</w:t>
      </w:r>
    </w:p>
    <w:p w14:paraId="764F9BE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C730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Пола обманчивый глянец…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Пары в нарядах стекутся.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Танец! Божественный танец!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br/>
        <w:t>Высшее в мире искусство!</w:t>
      </w:r>
    </w:p>
    <w:p w14:paraId="497702C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18D1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D8EA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Общий венский вальс. Приглашение на фуршет, игры, танцы</w:t>
      </w:r>
      <w:r w:rsidRPr="00075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D78A6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50EB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2945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19B2A6C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5D96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Элементы танцевального этикета, необходимые для участия в бале</w:t>
      </w:r>
    </w:p>
    <w:p w14:paraId="5C62BAA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EADE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1. Участникам бала необходимо следить за осанкой и положением рук.</w:t>
      </w:r>
    </w:p>
    <w:p w14:paraId="2C820A4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00DD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2. Необходимо быть учтивым как по отношению к своей партнёрше, так и ко всем остальным.</w:t>
      </w:r>
    </w:p>
    <w:p w14:paraId="2FAFF41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3909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3. Следует избегать столкновений с другими парами и стараться не задевать за неподвижные конструкции и оборудования зала.</w:t>
      </w:r>
    </w:p>
    <w:p w14:paraId="313EA4D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741A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4. Не рекомендуется  покидать зал перед началом танца.</w:t>
      </w:r>
    </w:p>
    <w:p w14:paraId="07AE39D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E0AA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5. Не рекомендуется выходить из танца до его окончания, если на то нет веских причин.</w:t>
      </w:r>
    </w:p>
    <w:p w14:paraId="641C8EA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580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6. Во время танца неуместно излишне далеко расходиться или демонстративно приближаться друг к другу, а также откровенно обниматься.</w:t>
      </w:r>
    </w:p>
    <w:p w14:paraId="5A3065A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79DD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7. Запрещается танцевать другой танец, нежели объявленный ведущими.</w:t>
      </w:r>
    </w:p>
    <w:p w14:paraId="582F1E7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0A18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8. Запрещается нарушать направление движения танца.</w:t>
      </w:r>
    </w:p>
    <w:p w14:paraId="6D30CFB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E8BD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516836A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6C785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0FB0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Элементы светского этикета, необходимые для участия в бале</w:t>
      </w:r>
    </w:p>
    <w:p w14:paraId="254B20D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7EE7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1. На официальную церемонию не опаздывают - это неуважение к Хозяевам и Почётным гостям.</w:t>
      </w:r>
    </w:p>
    <w:p w14:paraId="52C4FA17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258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2. Одежда участников бала должна быть нарядной: дамы в вечерних платьях, кавалеры в костюмах, перчатки желательны.</w:t>
      </w:r>
    </w:p>
    <w:p w14:paraId="4B9BE92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CB56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3. На балу приветствуется вежливость, галантность, учтивость.</w:t>
      </w:r>
    </w:p>
    <w:p w14:paraId="14D8967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085A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4. При обмене приветствиями, сначала кавалеры приветствуют дам поклоном, затем дамы, после книксена, могут протянуть руку для  рукопожатия.</w:t>
      </w:r>
    </w:p>
    <w:p w14:paraId="18E53E2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D2A4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5. Бал сопровождается определённой манерой разговаривать. Недопустим громкий, резкий разговор, запрещено употребление ненормативной лексики. Кавалерам рекомендуется делать дамам комплименты.</w:t>
      </w:r>
    </w:p>
    <w:p w14:paraId="1B9B47F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4EA0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6. На балу важно не только красиво танцевать, но также грациозно ходить и стоять. Не следует прислоняться к стенам и колоннам. Кавалерам не стоит держать руки в карманах. Ни в коем случае нельзя жевать! Есть конфеты, фрукты и др. следует только в специально предназначенных для этого местах.</w:t>
      </w:r>
    </w:p>
    <w:p w14:paraId="363409A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435F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7. При входе в бальный зал следует отключить мобильные телефоны и снять наушники.</w:t>
      </w:r>
    </w:p>
    <w:p w14:paraId="707667A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3F46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8. Ни в коем случае не разрешается бегать по залу, особенно через его центр.</w:t>
      </w:r>
    </w:p>
    <w:p w14:paraId="4073A87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3055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14:paraId="64C1D81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D3B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Элементы бального этикета, необходимые для участия в бале</w:t>
      </w:r>
    </w:p>
    <w:p w14:paraId="17EA42D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3271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1. Одежда участников должна соответствовать классу ответственности бала.</w:t>
      </w:r>
    </w:p>
    <w:p w14:paraId="26CEA5C6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A544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2. Всем участникам необходимо выполнять просьбы и требования Главного и Зального церемониймейстера, Хозяйки и Хозяина бала.</w:t>
      </w:r>
    </w:p>
    <w:p w14:paraId="6740F0B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FF8D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3. Первый танец, вальс первого отделения открывают Хозяин и Хозяйка бала, все гости вступают в этот танец после того, как Хозяин и Хозяйка сделают три тура вальса.</w:t>
      </w:r>
    </w:p>
    <w:p w14:paraId="19DA582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8ACA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4. Приглашение к танцу начинается с поклона приглашающего лица. Ответ на приглашение также сопровождается поклоном.</w:t>
      </w:r>
    </w:p>
    <w:p w14:paraId="005A5C6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86A6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5. После приглашения кавалер выводит даму в танцевальную зону с соблюдением всех правил этикета.</w:t>
      </w:r>
    </w:p>
    <w:p w14:paraId="6337FDF0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5D1B3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6. При движении «под руку» рука дамы не должна обвиваться кольцом вокруг руки кавалера, не следует также виснуть на локте кавалера.</w:t>
      </w:r>
    </w:p>
    <w:p w14:paraId="3E1AC75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E7CF9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7. По окончании танца кавалер должен проводить даму на то место, где он её приглашал или любое другое место по желанию дамы.</w:t>
      </w:r>
    </w:p>
    <w:p w14:paraId="57ED158D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0ABC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8. Не рекомендуется покидать зал перед началом танца.</w:t>
      </w:r>
    </w:p>
    <w:p w14:paraId="40AB885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9C27B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9. Не рекомендуется покидать танцевальный ордер (партнёра) во время танца.</w:t>
      </w:r>
    </w:p>
    <w:p w14:paraId="18C6927F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ED34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10. Необходимо, безусловно, выполнять требования Главного и Зального церемониймейстера</w:t>
      </w:r>
    </w:p>
    <w:p w14:paraId="292B122C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4E63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14:paraId="5DE1C492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EEC2E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В России балы начали устраивать по указу Петра I с 1718 года. Они назывались ассамблеями.</w:t>
      </w:r>
    </w:p>
    <w:p w14:paraId="3DF7841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Осваивалось танцевальное искусство медленно. Читаем у А. Пушкина в повести "Арап Петра Великого": "Во всю длину танцевальной залы дамы и кавалеры стояли в два ряда друг против друга; кавалеры низко кланялись, дамы еще ниже приседали: прямо против себя, потом, </w:t>
      </w:r>
      <w:proofErr w:type="spellStart"/>
      <w:r w:rsidRPr="000755E7">
        <w:rPr>
          <w:rFonts w:ascii="Times New Roman" w:eastAsia="Times New Roman" w:hAnsi="Times New Roman" w:cs="Times New Roman"/>
          <w:sz w:val="24"/>
          <w:szCs w:val="24"/>
        </w:rPr>
        <w:t>поворотясь</w:t>
      </w:r>
      <w:proofErr w:type="spellEnd"/>
      <w:r w:rsidRPr="000755E7">
        <w:rPr>
          <w:rFonts w:ascii="Times New Roman" w:eastAsia="Times New Roman" w:hAnsi="Times New Roman" w:cs="Times New Roman"/>
          <w:sz w:val="24"/>
          <w:szCs w:val="24"/>
        </w:rPr>
        <w:t xml:space="preserve"> направо, потом налево и так далее".  Постепенно танцы стали разнообразней, вошел в употребление польский полонез. Его основу составляли плавные движения, поклоны и реверансы. Начинался бал менуэтом - медленным изящным танцем.</w:t>
      </w:r>
    </w:p>
    <w:p w14:paraId="5B925478" w14:textId="77777777" w:rsid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E7">
        <w:rPr>
          <w:rFonts w:ascii="Times New Roman" w:eastAsia="Times New Roman" w:hAnsi="Times New Roman" w:cs="Times New Roman"/>
          <w:sz w:val="24"/>
          <w:szCs w:val="24"/>
        </w:rPr>
        <w:t>После смерти Петра I в России закончилась эпоха ассамблей и началась эпоха балов. Бальный сезон длился с Рождества и до последнего дня масленицы, в остальное время балы устраивались по особым случаям.</w:t>
      </w:r>
    </w:p>
    <w:p w14:paraId="17BF66B3" w14:textId="77777777" w:rsidR="002230FF" w:rsidRDefault="002230FF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3921B" w14:textId="77777777" w:rsidR="002230FF" w:rsidRDefault="002230FF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8EEAC" w14:textId="77777777" w:rsidR="002230FF" w:rsidRPr="000755E7" w:rsidRDefault="002230FF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926A8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E3A1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58734" w14:textId="77777777" w:rsidR="000755E7" w:rsidRPr="000755E7" w:rsidRDefault="000755E7" w:rsidP="0007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0CF6C" w14:textId="77777777" w:rsidR="009B610B" w:rsidRPr="009B610B" w:rsidRDefault="009B610B" w:rsidP="009B610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sectPr w:rsidR="009B610B" w:rsidRPr="009B610B" w:rsidSect="00192B01">
      <w:footerReference w:type="default" r:id="rId25"/>
      <w:footerReference w:type="first" r:id="rId2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8BAD" w14:textId="77777777" w:rsidR="00454CC9" w:rsidRDefault="00454CC9" w:rsidP="00136796">
      <w:pPr>
        <w:spacing w:after="0" w:line="240" w:lineRule="auto"/>
      </w:pPr>
      <w:r>
        <w:separator/>
      </w:r>
    </w:p>
  </w:endnote>
  <w:endnote w:type="continuationSeparator" w:id="0">
    <w:p w14:paraId="04165BA2" w14:textId="77777777" w:rsidR="00454CC9" w:rsidRDefault="00454CC9" w:rsidP="001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14271"/>
      <w:docPartObj>
        <w:docPartGallery w:val="Page Numbers (Bottom of Page)"/>
        <w:docPartUnique/>
      </w:docPartObj>
    </w:sdtPr>
    <w:sdtEndPr/>
    <w:sdtContent>
      <w:p w14:paraId="69A8070E" w14:textId="670C6BF1" w:rsidR="00192B01" w:rsidRDefault="00192B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4A">
          <w:rPr>
            <w:noProof/>
          </w:rPr>
          <w:t>39</w:t>
        </w:r>
        <w:r>
          <w:fldChar w:fldCharType="end"/>
        </w:r>
      </w:p>
    </w:sdtContent>
  </w:sdt>
  <w:p w14:paraId="71FBBC4C" w14:textId="77777777" w:rsidR="0040138E" w:rsidRDefault="004013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9575"/>
      <w:docPartObj>
        <w:docPartGallery w:val="Page Numbers (Bottom of Page)"/>
        <w:docPartUnique/>
      </w:docPartObj>
    </w:sdtPr>
    <w:sdtEndPr/>
    <w:sdtContent>
      <w:p w14:paraId="5F1FD0D4" w14:textId="77332FC9" w:rsidR="004C1632" w:rsidRDefault="004C16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4A">
          <w:rPr>
            <w:noProof/>
          </w:rPr>
          <w:t>1</w:t>
        </w:r>
        <w:r>
          <w:fldChar w:fldCharType="end"/>
        </w:r>
      </w:p>
    </w:sdtContent>
  </w:sdt>
  <w:p w14:paraId="04036E45" w14:textId="77777777" w:rsidR="004C1632" w:rsidRDefault="004C16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6D95" w14:textId="77777777" w:rsidR="00454CC9" w:rsidRDefault="00454CC9" w:rsidP="00136796">
      <w:pPr>
        <w:spacing w:after="0" w:line="240" w:lineRule="auto"/>
      </w:pPr>
      <w:r>
        <w:separator/>
      </w:r>
    </w:p>
  </w:footnote>
  <w:footnote w:type="continuationSeparator" w:id="0">
    <w:p w14:paraId="142EF2F8" w14:textId="77777777" w:rsidR="00454CC9" w:rsidRDefault="00454CC9" w:rsidP="001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BA19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52121"/>
    <w:multiLevelType w:val="hybridMultilevel"/>
    <w:tmpl w:val="6BF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927DA"/>
    <w:multiLevelType w:val="multilevel"/>
    <w:tmpl w:val="879E309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3">
    <w:nsid w:val="04F01F42"/>
    <w:multiLevelType w:val="hybridMultilevel"/>
    <w:tmpl w:val="1632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A0624"/>
    <w:multiLevelType w:val="multilevel"/>
    <w:tmpl w:val="993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11AE3"/>
    <w:multiLevelType w:val="hybridMultilevel"/>
    <w:tmpl w:val="779E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B4FC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0364E"/>
    <w:multiLevelType w:val="multilevel"/>
    <w:tmpl w:val="879E309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7">
    <w:nsid w:val="0F666FCD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514D7"/>
    <w:multiLevelType w:val="hybridMultilevel"/>
    <w:tmpl w:val="45D6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50BD1"/>
    <w:multiLevelType w:val="hybridMultilevel"/>
    <w:tmpl w:val="0FBA96E0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55D3E"/>
    <w:multiLevelType w:val="hybridMultilevel"/>
    <w:tmpl w:val="E056CFDE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81464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F22A9"/>
    <w:multiLevelType w:val="hybridMultilevel"/>
    <w:tmpl w:val="E81C2AC2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74D"/>
    <w:multiLevelType w:val="hybridMultilevel"/>
    <w:tmpl w:val="0FEA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22CBB"/>
    <w:multiLevelType w:val="multilevel"/>
    <w:tmpl w:val="879E309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16">
    <w:nsid w:val="232A30AB"/>
    <w:multiLevelType w:val="hybridMultilevel"/>
    <w:tmpl w:val="B288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B7FB4"/>
    <w:multiLevelType w:val="hybridMultilevel"/>
    <w:tmpl w:val="7BAE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D2FF5"/>
    <w:multiLevelType w:val="hybridMultilevel"/>
    <w:tmpl w:val="62F4BBBA"/>
    <w:lvl w:ilvl="0" w:tplc="DBA6FD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C1DE6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C3DA4"/>
    <w:multiLevelType w:val="hybridMultilevel"/>
    <w:tmpl w:val="571E9D12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D3014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E51EC7"/>
    <w:multiLevelType w:val="multilevel"/>
    <w:tmpl w:val="B7FE2368"/>
    <w:lvl w:ilvl="0">
      <w:start w:val="1"/>
      <w:numFmt w:val="decimal"/>
      <w:lvlText w:val="%1."/>
      <w:lvlJc w:val="left"/>
      <w:pPr>
        <w:ind w:left="390" w:hanging="390"/>
      </w:pPr>
      <w:rPr>
        <w:b w:val="0"/>
        <w:sz w:val="22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23">
    <w:nsid w:val="32D543D6"/>
    <w:multiLevelType w:val="singleLevel"/>
    <w:tmpl w:val="54C6BC20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4FD168E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>
    <w:nsid w:val="3893268C"/>
    <w:multiLevelType w:val="hybridMultilevel"/>
    <w:tmpl w:val="07B4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163113"/>
    <w:multiLevelType w:val="hybridMultilevel"/>
    <w:tmpl w:val="8D821B6E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E19D1"/>
    <w:multiLevelType w:val="hybridMultilevel"/>
    <w:tmpl w:val="298A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103380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E0D51"/>
    <w:multiLevelType w:val="multilevel"/>
    <w:tmpl w:val="5A062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50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E5A31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AA64E8"/>
    <w:multiLevelType w:val="hybridMultilevel"/>
    <w:tmpl w:val="3A4CC0FE"/>
    <w:lvl w:ilvl="0" w:tplc="99C6C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068A4"/>
    <w:multiLevelType w:val="hybridMultilevel"/>
    <w:tmpl w:val="C4BE25E8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485FA1"/>
    <w:multiLevelType w:val="hybridMultilevel"/>
    <w:tmpl w:val="EA2C25BC"/>
    <w:lvl w:ilvl="0" w:tplc="1FE27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5E165BE"/>
    <w:multiLevelType w:val="hybridMultilevel"/>
    <w:tmpl w:val="FF88CB24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CC5D60"/>
    <w:multiLevelType w:val="singleLevel"/>
    <w:tmpl w:val="4F246E0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B9A72D8"/>
    <w:multiLevelType w:val="multilevel"/>
    <w:tmpl w:val="5A062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50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B753A3"/>
    <w:multiLevelType w:val="hybridMultilevel"/>
    <w:tmpl w:val="B3B6DF6C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373D5"/>
    <w:multiLevelType w:val="hybridMultilevel"/>
    <w:tmpl w:val="58D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44501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C697B"/>
    <w:multiLevelType w:val="hybridMultilevel"/>
    <w:tmpl w:val="E888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F0010B"/>
    <w:multiLevelType w:val="hybridMultilevel"/>
    <w:tmpl w:val="0BB44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ACCA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75CFD"/>
    <w:multiLevelType w:val="hybridMultilevel"/>
    <w:tmpl w:val="51B043E6"/>
    <w:lvl w:ilvl="0" w:tplc="586A4A8C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98E48E8"/>
    <w:multiLevelType w:val="hybridMultilevel"/>
    <w:tmpl w:val="C54C8116"/>
    <w:lvl w:ilvl="0" w:tplc="99C6C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217E6"/>
    <w:multiLevelType w:val="multilevel"/>
    <w:tmpl w:val="5A062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50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6444DF"/>
    <w:multiLevelType w:val="hybridMultilevel"/>
    <w:tmpl w:val="ACD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8A7344"/>
    <w:multiLevelType w:val="hybridMultilevel"/>
    <w:tmpl w:val="DBF008A4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3D2116"/>
    <w:multiLevelType w:val="hybridMultilevel"/>
    <w:tmpl w:val="EA3EE926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E01AF0"/>
    <w:multiLevelType w:val="hybridMultilevel"/>
    <w:tmpl w:val="2FF6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99487D"/>
    <w:multiLevelType w:val="hybridMultilevel"/>
    <w:tmpl w:val="CF3CC5A0"/>
    <w:lvl w:ilvl="0" w:tplc="99C6C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67323"/>
    <w:multiLevelType w:val="hybridMultilevel"/>
    <w:tmpl w:val="78C21DC6"/>
    <w:lvl w:ilvl="0" w:tplc="0220D27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44545CE"/>
    <w:multiLevelType w:val="hybridMultilevel"/>
    <w:tmpl w:val="9B5A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C731FD"/>
    <w:multiLevelType w:val="singleLevel"/>
    <w:tmpl w:val="0060E1B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6212612"/>
    <w:multiLevelType w:val="multilevel"/>
    <w:tmpl w:val="779E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E0007C"/>
    <w:multiLevelType w:val="hybridMultilevel"/>
    <w:tmpl w:val="6F20B500"/>
    <w:lvl w:ilvl="0" w:tplc="761A41B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6">
    <w:nsid w:val="79201963"/>
    <w:multiLevelType w:val="hybridMultilevel"/>
    <w:tmpl w:val="4CC2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320892"/>
    <w:multiLevelType w:val="hybridMultilevel"/>
    <w:tmpl w:val="DD62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DF5EBA"/>
    <w:multiLevelType w:val="hybridMultilevel"/>
    <w:tmpl w:val="14A43FDE"/>
    <w:lvl w:ilvl="0" w:tplc="38E89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1"/>
  </w:num>
  <w:num w:numId="3">
    <w:abstractNumId w:val="51"/>
  </w:num>
  <w:num w:numId="4">
    <w:abstractNumId w:val="33"/>
  </w:num>
  <w:num w:numId="5">
    <w:abstractNumId w:val="52"/>
  </w:num>
  <w:num w:numId="6">
    <w:abstractNumId w:val="8"/>
  </w:num>
  <w:num w:numId="7">
    <w:abstractNumId w:val="37"/>
  </w:num>
  <w:num w:numId="8">
    <w:abstractNumId w:val="1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</w:num>
  <w:num w:numId="30">
    <w:abstractNumId w:val="35"/>
    <w:lvlOverride w:ilvl="0">
      <w:lvl w:ilvl="0">
        <w:start w:val="1"/>
        <w:numFmt w:val="decimal"/>
        <w:lvlText w:val="%1.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>
      <w:startOverride w:val="1"/>
    </w:lvlOverride>
  </w:num>
  <w:num w:numId="32">
    <w:abstractNumId w:val="53"/>
    <w:lvlOverride w:ilvl="0">
      <w:startOverride w:val="1"/>
    </w:lvlOverride>
  </w:num>
  <w:num w:numId="3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31"/>
  </w:num>
  <w:num w:numId="59">
    <w:abstractNumId w:val="49"/>
  </w:num>
  <w:num w:numId="60">
    <w:abstractNumId w:val="24"/>
  </w:num>
  <w:num w:numId="61">
    <w:abstractNumId w:val="50"/>
  </w:num>
  <w:num w:numId="62">
    <w:abstractNumId w:val="55"/>
  </w:num>
  <w:num w:numId="63">
    <w:abstractNumId w:val="18"/>
  </w:num>
  <w:num w:numId="64">
    <w:abstractNumId w:val="17"/>
  </w:num>
  <w:num w:numId="6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796"/>
    <w:rsid w:val="000034B5"/>
    <w:rsid w:val="00003F4A"/>
    <w:rsid w:val="00004908"/>
    <w:rsid w:val="00014B56"/>
    <w:rsid w:val="0001707D"/>
    <w:rsid w:val="00022B5F"/>
    <w:rsid w:val="00022E8E"/>
    <w:rsid w:val="000755E7"/>
    <w:rsid w:val="00090098"/>
    <w:rsid w:val="000910D7"/>
    <w:rsid w:val="000A24B3"/>
    <w:rsid w:val="000A60F0"/>
    <w:rsid w:val="000C6623"/>
    <w:rsid w:val="000E1F62"/>
    <w:rsid w:val="000E40EE"/>
    <w:rsid w:val="000F657A"/>
    <w:rsid w:val="00105194"/>
    <w:rsid w:val="001077A3"/>
    <w:rsid w:val="00130627"/>
    <w:rsid w:val="0013555A"/>
    <w:rsid w:val="00136796"/>
    <w:rsid w:val="001508D4"/>
    <w:rsid w:val="00152A67"/>
    <w:rsid w:val="00167C36"/>
    <w:rsid w:val="001705BF"/>
    <w:rsid w:val="00173DED"/>
    <w:rsid w:val="00174CCA"/>
    <w:rsid w:val="001804AB"/>
    <w:rsid w:val="00185F7D"/>
    <w:rsid w:val="00192B01"/>
    <w:rsid w:val="0019402A"/>
    <w:rsid w:val="001A0390"/>
    <w:rsid w:val="001D2FAB"/>
    <w:rsid w:val="001D51B1"/>
    <w:rsid w:val="001E0C5C"/>
    <w:rsid w:val="001F567D"/>
    <w:rsid w:val="002218F1"/>
    <w:rsid w:val="002230FF"/>
    <w:rsid w:val="00225929"/>
    <w:rsid w:val="002276C7"/>
    <w:rsid w:val="00237208"/>
    <w:rsid w:val="00255BFC"/>
    <w:rsid w:val="0026602F"/>
    <w:rsid w:val="002860D8"/>
    <w:rsid w:val="002A7BB7"/>
    <w:rsid w:val="002B17F6"/>
    <w:rsid w:val="002B2A9A"/>
    <w:rsid w:val="002C351E"/>
    <w:rsid w:val="002D2D5E"/>
    <w:rsid w:val="002E027C"/>
    <w:rsid w:val="003036B1"/>
    <w:rsid w:val="00307051"/>
    <w:rsid w:val="0031608F"/>
    <w:rsid w:val="00341742"/>
    <w:rsid w:val="0034758A"/>
    <w:rsid w:val="0035149B"/>
    <w:rsid w:val="003648BE"/>
    <w:rsid w:val="003745AB"/>
    <w:rsid w:val="00375062"/>
    <w:rsid w:val="00390481"/>
    <w:rsid w:val="003C0177"/>
    <w:rsid w:val="003D0A71"/>
    <w:rsid w:val="003D0E00"/>
    <w:rsid w:val="003D4223"/>
    <w:rsid w:val="003D63AA"/>
    <w:rsid w:val="003E4858"/>
    <w:rsid w:val="003F2016"/>
    <w:rsid w:val="0040138E"/>
    <w:rsid w:val="004032AB"/>
    <w:rsid w:val="00410B56"/>
    <w:rsid w:val="004239BA"/>
    <w:rsid w:val="004541D5"/>
    <w:rsid w:val="00454CC9"/>
    <w:rsid w:val="00472E26"/>
    <w:rsid w:val="004762B4"/>
    <w:rsid w:val="0048227A"/>
    <w:rsid w:val="004824AE"/>
    <w:rsid w:val="004845F3"/>
    <w:rsid w:val="00484C08"/>
    <w:rsid w:val="004A07F3"/>
    <w:rsid w:val="004A3E52"/>
    <w:rsid w:val="004C1632"/>
    <w:rsid w:val="004C36A7"/>
    <w:rsid w:val="004C51B0"/>
    <w:rsid w:val="004F5A99"/>
    <w:rsid w:val="00513A4A"/>
    <w:rsid w:val="00555B06"/>
    <w:rsid w:val="00556BB4"/>
    <w:rsid w:val="00574B01"/>
    <w:rsid w:val="00583B08"/>
    <w:rsid w:val="005C081F"/>
    <w:rsid w:val="005C0E89"/>
    <w:rsid w:val="005C5C47"/>
    <w:rsid w:val="005C7316"/>
    <w:rsid w:val="005D676F"/>
    <w:rsid w:val="005E03CB"/>
    <w:rsid w:val="005F0D4D"/>
    <w:rsid w:val="006003FA"/>
    <w:rsid w:val="00603102"/>
    <w:rsid w:val="00611184"/>
    <w:rsid w:val="006266BA"/>
    <w:rsid w:val="006410FE"/>
    <w:rsid w:val="00644A4C"/>
    <w:rsid w:val="006660AD"/>
    <w:rsid w:val="0066618E"/>
    <w:rsid w:val="006710BB"/>
    <w:rsid w:val="00673143"/>
    <w:rsid w:val="006759C0"/>
    <w:rsid w:val="0068640F"/>
    <w:rsid w:val="00692929"/>
    <w:rsid w:val="00694663"/>
    <w:rsid w:val="006A1649"/>
    <w:rsid w:val="006A4A04"/>
    <w:rsid w:val="006B391D"/>
    <w:rsid w:val="006B4067"/>
    <w:rsid w:val="006B7A04"/>
    <w:rsid w:val="006F27F6"/>
    <w:rsid w:val="006F5EB8"/>
    <w:rsid w:val="007001E6"/>
    <w:rsid w:val="00713CDC"/>
    <w:rsid w:val="00721472"/>
    <w:rsid w:val="00741F1A"/>
    <w:rsid w:val="007608BC"/>
    <w:rsid w:val="007635AA"/>
    <w:rsid w:val="007716B6"/>
    <w:rsid w:val="007A294A"/>
    <w:rsid w:val="007A78C6"/>
    <w:rsid w:val="007B2F76"/>
    <w:rsid w:val="007B3A4E"/>
    <w:rsid w:val="007B6ACC"/>
    <w:rsid w:val="007C28FE"/>
    <w:rsid w:val="007D738C"/>
    <w:rsid w:val="007F1FF7"/>
    <w:rsid w:val="007F3D65"/>
    <w:rsid w:val="007F627E"/>
    <w:rsid w:val="00805E9E"/>
    <w:rsid w:val="008074EB"/>
    <w:rsid w:val="008176D0"/>
    <w:rsid w:val="0082095F"/>
    <w:rsid w:val="008326B5"/>
    <w:rsid w:val="008475E1"/>
    <w:rsid w:val="00850E3F"/>
    <w:rsid w:val="00851D65"/>
    <w:rsid w:val="0085447C"/>
    <w:rsid w:val="008641B3"/>
    <w:rsid w:val="00874013"/>
    <w:rsid w:val="008757F3"/>
    <w:rsid w:val="00877FE9"/>
    <w:rsid w:val="00893929"/>
    <w:rsid w:val="008B30EE"/>
    <w:rsid w:val="008B4CAF"/>
    <w:rsid w:val="008C2E3A"/>
    <w:rsid w:val="008E03FD"/>
    <w:rsid w:val="008F1D8A"/>
    <w:rsid w:val="008F35D3"/>
    <w:rsid w:val="008F3722"/>
    <w:rsid w:val="008F47BF"/>
    <w:rsid w:val="00917CB5"/>
    <w:rsid w:val="00920FC2"/>
    <w:rsid w:val="009237FF"/>
    <w:rsid w:val="009308BB"/>
    <w:rsid w:val="009357E4"/>
    <w:rsid w:val="00936746"/>
    <w:rsid w:val="009401EF"/>
    <w:rsid w:val="00941D31"/>
    <w:rsid w:val="0095303D"/>
    <w:rsid w:val="00955CB0"/>
    <w:rsid w:val="00963A77"/>
    <w:rsid w:val="0096766D"/>
    <w:rsid w:val="00974234"/>
    <w:rsid w:val="00977291"/>
    <w:rsid w:val="00987B2C"/>
    <w:rsid w:val="009A42D9"/>
    <w:rsid w:val="009A5861"/>
    <w:rsid w:val="009B1680"/>
    <w:rsid w:val="009B610B"/>
    <w:rsid w:val="009D0775"/>
    <w:rsid w:val="009D568B"/>
    <w:rsid w:val="009D63DE"/>
    <w:rsid w:val="009F0758"/>
    <w:rsid w:val="009F465D"/>
    <w:rsid w:val="009F58B5"/>
    <w:rsid w:val="00A031AC"/>
    <w:rsid w:val="00A11FBC"/>
    <w:rsid w:val="00A17F5C"/>
    <w:rsid w:val="00A228DB"/>
    <w:rsid w:val="00A22E34"/>
    <w:rsid w:val="00A27107"/>
    <w:rsid w:val="00A47AA8"/>
    <w:rsid w:val="00A6209B"/>
    <w:rsid w:val="00A629CE"/>
    <w:rsid w:val="00A7062B"/>
    <w:rsid w:val="00A94ABC"/>
    <w:rsid w:val="00AA7F3F"/>
    <w:rsid w:val="00AC54E6"/>
    <w:rsid w:val="00AD46B8"/>
    <w:rsid w:val="00AD5CBE"/>
    <w:rsid w:val="00AE0322"/>
    <w:rsid w:val="00AE26C4"/>
    <w:rsid w:val="00B05A4A"/>
    <w:rsid w:val="00B1568E"/>
    <w:rsid w:val="00B2007D"/>
    <w:rsid w:val="00B27AB3"/>
    <w:rsid w:val="00B32B31"/>
    <w:rsid w:val="00B33B44"/>
    <w:rsid w:val="00B61839"/>
    <w:rsid w:val="00B61E43"/>
    <w:rsid w:val="00B70371"/>
    <w:rsid w:val="00B75075"/>
    <w:rsid w:val="00B80B06"/>
    <w:rsid w:val="00BE01DF"/>
    <w:rsid w:val="00C21659"/>
    <w:rsid w:val="00C2331C"/>
    <w:rsid w:val="00C41867"/>
    <w:rsid w:val="00C4353F"/>
    <w:rsid w:val="00C535A4"/>
    <w:rsid w:val="00C74E58"/>
    <w:rsid w:val="00C7544F"/>
    <w:rsid w:val="00CB1791"/>
    <w:rsid w:val="00CB24B3"/>
    <w:rsid w:val="00CC333D"/>
    <w:rsid w:val="00CE601F"/>
    <w:rsid w:val="00D03C84"/>
    <w:rsid w:val="00D318E6"/>
    <w:rsid w:val="00D41E48"/>
    <w:rsid w:val="00D45C14"/>
    <w:rsid w:val="00D50127"/>
    <w:rsid w:val="00D56A4A"/>
    <w:rsid w:val="00DA1853"/>
    <w:rsid w:val="00DA4787"/>
    <w:rsid w:val="00DB3EF7"/>
    <w:rsid w:val="00DC7327"/>
    <w:rsid w:val="00DE0008"/>
    <w:rsid w:val="00DE284C"/>
    <w:rsid w:val="00DF3343"/>
    <w:rsid w:val="00E00BDF"/>
    <w:rsid w:val="00E04E6D"/>
    <w:rsid w:val="00E0661D"/>
    <w:rsid w:val="00E06CD6"/>
    <w:rsid w:val="00E235A4"/>
    <w:rsid w:val="00E2702C"/>
    <w:rsid w:val="00E40A72"/>
    <w:rsid w:val="00E50196"/>
    <w:rsid w:val="00E570A2"/>
    <w:rsid w:val="00E603C9"/>
    <w:rsid w:val="00E62477"/>
    <w:rsid w:val="00EB4432"/>
    <w:rsid w:val="00EC1009"/>
    <w:rsid w:val="00ED3538"/>
    <w:rsid w:val="00EE0497"/>
    <w:rsid w:val="00F01EAD"/>
    <w:rsid w:val="00F04707"/>
    <w:rsid w:val="00F1225D"/>
    <w:rsid w:val="00F2170B"/>
    <w:rsid w:val="00F33A4F"/>
    <w:rsid w:val="00F371B1"/>
    <w:rsid w:val="00F42C7A"/>
    <w:rsid w:val="00F450EB"/>
    <w:rsid w:val="00F46A82"/>
    <w:rsid w:val="00F46F22"/>
    <w:rsid w:val="00F535D9"/>
    <w:rsid w:val="00F73133"/>
    <w:rsid w:val="00F8361E"/>
    <w:rsid w:val="00F910AF"/>
    <w:rsid w:val="00F9140E"/>
    <w:rsid w:val="00F928FD"/>
    <w:rsid w:val="00FB33AB"/>
    <w:rsid w:val="00FB4A70"/>
    <w:rsid w:val="00FC17F5"/>
    <w:rsid w:val="00FD2B75"/>
    <w:rsid w:val="00FD4DA6"/>
    <w:rsid w:val="00FF4C9F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18FA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7"/>
  </w:style>
  <w:style w:type="paragraph" w:styleId="1">
    <w:name w:val="heading 1"/>
    <w:basedOn w:val="a"/>
    <w:next w:val="a"/>
    <w:link w:val="10"/>
    <w:qFormat/>
    <w:rsid w:val="0055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367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6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13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679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36796"/>
    <w:rPr>
      <w:vertAlign w:val="superscript"/>
    </w:rPr>
  </w:style>
  <w:style w:type="paragraph" w:styleId="a6">
    <w:name w:val="Body Text Indent"/>
    <w:basedOn w:val="a"/>
    <w:link w:val="a7"/>
    <w:semiHidden/>
    <w:rsid w:val="001367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36796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43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semiHidden/>
    <w:rsid w:val="00C43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C435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235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5A4"/>
  </w:style>
  <w:style w:type="paragraph" w:styleId="21">
    <w:name w:val="Body Text 2"/>
    <w:basedOn w:val="a"/>
    <w:link w:val="22"/>
    <w:uiPriority w:val="99"/>
    <w:unhideWhenUsed/>
    <w:rsid w:val="00D56A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6A4A"/>
  </w:style>
  <w:style w:type="paragraph" w:styleId="31">
    <w:name w:val="Body Text 3"/>
    <w:basedOn w:val="a"/>
    <w:link w:val="32"/>
    <w:uiPriority w:val="99"/>
    <w:semiHidden/>
    <w:unhideWhenUsed/>
    <w:rsid w:val="00D56A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6A4A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56A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56A4A"/>
    <w:rPr>
      <w:sz w:val="16"/>
      <w:szCs w:val="16"/>
    </w:rPr>
  </w:style>
  <w:style w:type="paragraph" w:styleId="aa">
    <w:name w:val="List Paragraph"/>
    <w:basedOn w:val="a"/>
    <w:qFormat/>
    <w:rsid w:val="00556B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C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E3A"/>
  </w:style>
  <w:style w:type="character" w:customStyle="1" w:styleId="30">
    <w:name w:val="Заголовок 3 Знак"/>
    <w:basedOn w:val="a0"/>
    <w:link w:val="3"/>
    <w:uiPriority w:val="9"/>
    <w:semiHidden/>
    <w:rsid w:val="005C08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">
    <w:name w:val="Таблица"/>
    <w:basedOn w:val="a"/>
    <w:uiPriority w:val="99"/>
    <w:rsid w:val="005C081F"/>
    <w:pPr>
      <w:spacing w:before="100"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ae">
    <w:name w:val="No Spacing"/>
    <w:uiPriority w:val="99"/>
    <w:qFormat/>
    <w:rsid w:val="005C0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Стиль Таблица + По правому краю1"/>
    <w:basedOn w:val="ad"/>
    <w:uiPriority w:val="99"/>
    <w:rsid w:val="005C081F"/>
    <w:pPr>
      <w:tabs>
        <w:tab w:val="left" w:pos="1021"/>
      </w:tabs>
      <w:jc w:val="right"/>
    </w:pPr>
    <w:rPr>
      <w:rFonts w:ascii="Arial" w:hAnsi="Arial" w:cs="Arial"/>
      <w:szCs w:val="24"/>
    </w:rPr>
  </w:style>
  <w:style w:type="paragraph" w:customStyle="1" w:styleId="af">
    <w:name w:val="Стиль Таблица + По правому краю"/>
    <w:basedOn w:val="ad"/>
    <w:uiPriority w:val="99"/>
    <w:rsid w:val="003036B1"/>
    <w:pPr>
      <w:tabs>
        <w:tab w:val="left" w:pos="1077"/>
      </w:tabs>
      <w:jc w:val="right"/>
    </w:pPr>
  </w:style>
  <w:style w:type="paragraph" w:styleId="af0">
    <w:name w:val="Balloon Text"/>
    <w:basedOn w:val="a"/>
    <w:link w:val="af1"/>
    <w:uiPriority w:val="99"/>
    <w:semiHidden/>
    <w:unhideWhenUsed/>
    <w:rsid w:val="00C7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4E58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F465D"/>
  </w:style>
  <w:style w:type="table" w:styleId="af2">
    <w:name w:val="Table Grid"/>
    <w:basedOn w:val="a1"/>
    <w:rsid w:val="009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F465D"/>
    <w:rPr>
      <w:color w:val="0000FF" w:themeColor="hyperlink"/>
      <w:u w:val="single"/>
    </w:rPr>
  </w:style>
  <w:style w:type="character" w:customStyle="1" w:styleId="23">
    <w:name w:val="Основной текст (2) + Курсив"/>
    <w:rsid w:val="00B27A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Базовый"/>
    <w:uiPriority w:val="99"/>
    <w:rsid w:val="00917CB5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9B61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B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5360-6890-44F1-B44D-2B01F43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39</Pages>
  <Words>10407</Words>
  <Characters>59323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130</cp:revision>
  <dcterms:created xsi:type="dcterms:W3CDTF">2013-11-22T03:48:00Z</dcterms:created>
  <dcterms:modified xsi:type="dcterms:W3CDTF">2023-10-02T09:44:00Z</dcterms:modified>
</cp:coreProperties>
</file>