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24"/>
        <w:tblW w:w="5245" w:type="dxa"/>
        <w:tblBorders>
          <w:bottom w:val="none" w:sz="0" w:space="0" w:color="auto"/>
        </w:tblBorders>
        <w:tblLook w:val="04A0"/>
      </w:tblPr>
      <w:tblGrid>
        <w:gridCol w:w="1560"/>
        <w:gridCol w:w="3685"/>
      </w:tblGrid>
      <w:tr w:rsidR="001019D8" w:rsidRPr="00941787" w:rsidTr="005D3059">
        <w:trPr>
          <w:trHeight w:val="571"/>
        </w:trPr>
        <w:tc>
          <w:tcPr>
            <w:tcW w:w="1560" w:type="dxa"/>
          </w:tcPr>
          <w:p w:rsidR="001019D8" w:rsidRPr="005D3059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</w:tcPr>
          <w:p w:rsidR="001019D8" w:rsidRPr="005D3059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019D8" w:rsidRPr="00941787" w:rsidTr="005D3059">
        <w:trPr>
          <w:trHeight w:val="1213"/>
        </w:trPr>
        <w:tc>
          <w:tcPr>
            <w:tcW w:w="1560" w:type="dxa"/>
          </w:tcPr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1019D8" w:rsidRPr="005D3059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14.02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1019D8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019D8" w:rsidRPr="005D3059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1019D8" w:rsidRPr="00941787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1019D8" w:rsidRPr="00941787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1019D8" w:rsidRPr="00941787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1019D8" w:rsidRPr="00941787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</w:p>
          <w:p w:rsidR="001019D8" w:rsidRPr="00882C7B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Запуск экологической акции </w:t>
            </w: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«Самый зеленый класс»</w:t>
            </w:r>
          </w:p>
          <w:p w:rsidR="000320C9" w:rsidRPr="005D3059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Кряжева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В.Э.</w:t>
            </w:r>
          </w:p>
          <w:p w:rsidR="000320C9" w:rsidRPr="005D3059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744" w:rsidRPr="005D3059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20C9" w:rsidRPr="00882C7B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лекция </w:t>
            </w: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«Черная материя и ее влияние на наше сознание»</w:t>
            </w:r>
          </w:p>
          <w:p w:rsidR="003C0BCB" w:rsidRPr="00941787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Семенченко А.И., Степанова Т.С., 11-е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318</w:t>
            </w:r>
          </w:p>
        </w:tc>
      </w:tr>
      <w:tr w:rsidR="001019D8" w:rsidRPr="00941787" w:rsidTr="005D3059">
        <w:tc>
          <w:tcPr>
            <w:tcW w:w="1560" w:type="dxa"/>
          </w:tcPr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1019D8" w:rsidRPr="005D3059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15.02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="001019D8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019D8" w:rsidRPr="005D3059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1019D8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1019D8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1019D8" w:rsidRPr="00941787" w:rsidRDefault="001019D8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3C0BCB" w:rsidRPr="005D3059" w:rsidRDefault="0039625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</w:t>
            </w:r>
            <w:r w:rsidR="005D3059" w:rsidRPr="005D3059">
              <w:rPr>
                <w:rFonts w:ascii="Times New Roman" w:hAnsi="Times New Roman" w:cs="Times New Roman"/>
                <w:sz w:val="24"/>
                <w:szCs w:val="24"/>
              </w:rPr>
              <w:t>кольного конструкторского бюро</w:t>
            </w:r>
            <w:r w:rsidR="000320C9" w:rsidRPr="005D3059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="002150C4"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150C4" w:rsidRPr="005D3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2150C4"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конференции </w:t>
            </w:r>
            <w:r w:rsidR="002150C4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«От идеи до модели»</w:t>
            </w:r>
          </w:p>
          <w:p w:rsidR="001019D8" w:rsidRPr="005D3059" w:rsidRDefault="002150C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Семенченко А.И., </w:t>
            </w: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10-е классы 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318</w:t>
            </w:r>
            <w:r w:rsidR="001019D8" w:rsidRPr="005D3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6C3744" w:rsidRPr="00862AAA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</w:tc>
      </w:tr>
      <w:tr w:rsidR="001019D8" w:rsidRPr="00941787" w:rsidTr="005D3059">
        <w:tc>
          <w:tcPr>
            <w:tcW w:w="1560" w:type="dxa"/>
          </w:tcPr>
          <w:p w:rsidR="008F0A4E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1019D8" w:rsidRPr="005D3059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16.02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 w:rsidR="001019D8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019D8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374666" w:rsidRDefault="00374666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6" w:rsidRPr="00941787" w:rsidRDefault="00374666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8F0A4E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0320C9" w:rsidRPr="005D3059" w:rsidRDefault="000320C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Ботанический сад</w:t>
            </w: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20C9" w:rsidRPr="005D3059" w:rsidRDefault="000320C9" w:rsidP="00374666">
            <w:pPr>
              <w:shd w:val="clear" w:color="auto" w:fill="D9D9D9" w:themeFill="background1" w:themeFillShade="D9"/>
              <w:rPr>
                <w:noProof/>
                <w:sz w:val="24"/>
                <w:szCs w:val="24"/>
                <w:lang w:eastAsia="ru-RU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Лончакова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7Г класс</w:t>
            </w:r>
          </w:p>
          <w:p w:rsidR="002150C4" w:rsidRDefault="002150C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</w:p>
          <w:p w:rsidR="006C3744" w:rsidRPr="00374666" w:rsidRDefault="00374666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«В мире растений», </w:t>
            </w:r>
            <w:proofErr w:type="spellStart"/>
            <w:r w:rsidRPr="00374666">
              <w:rPr>
                <w:rFonts w:ascii="Times New Roman" w:hAnsi="Times New Roman" w:cs="Times New Roman"/>
                <w:i/>
              </w:rPr>
              <w:t>Саловарова</w:t>
            </w:r>
            <w:proofErr w:type="spellEnd"/>
            <w:r w:rsidRPr="00374666">
              <w:rPr>
                <w:rFonts w:ascii="Times New Roman" w:hAnsi="Times New Roman" w:cs="Times New Roman"/>
                <w:i/>
              </w:rPr>
              <w:t xml:space="preserve"> А.В., 6 </w:t>
            </w:r>
            <w:proofErr w:type="spellStart"/>
            <w:r w:rsidRPr="00374666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374666">
              <w:rPr>
                <w:rFonts w:ascii="Times New Roman" w:hAnsi="Times New Roman" w:cs="Times New Roman"/>
                <w:i/>
              </w:rPr>
              <w:t xml:space="preserve">., 105 </w:t>
            </w:r>
            <w:proofErr w:type="spellStart"/>
            <w:r w:rsidRPr="00374666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374666">
              <w:rPr>
                <w:rFonts w:ascii="Times New Roman" w:hAnsi="Times New Roman" w:cs="Times New Roman"/>
                <w:i/>
              </w:rPr>
              <w:t>.</w:t>
            </w:r>
          </w:p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</w:p>
          <w:p w:rsidR="006C3744" w:rsidRPr="00941787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</w:p>
        </w:tc>
      </w:tr>
    </w:tbl>
    <w:p w:rsidR="00530751" w:rsidRDefault="00530751" w:rsidP="00374666">
      <w:pPr>
        <w:shd w:val="clear" w:color="auto" w:fill="D9D9D9" w:themeFill="background1" w:themeFillShade="D9"/>
      </w:pPr>
    </w:p>
    <w:p w:rsidR="006C3744" w:rsidRDefault="006C3744" w:rsidP="00374666">
      <w:pPr>
        <w:shd w:val="clear" w:color="auto" w:fill="D9D9D9" w:themeFill="background1" w:themeFillShade="D9"/>
      </w:pPr>
    </w:p>
    <w:tbl>
      <w:tblPr>
        <w:tblStyle w:val="a3"/>
        <w:tblpPr w:leftFromText="180" w:rightFromText="180" w:horzAnchor="margin" w:tblpXSpec="center" w:tblpY="510"/>
        <w:tblW w:w="4820" w:type="dxa"/>
        <w:tblBorders>
          <w:bottom w:val="none" w:sz="0" w:space="0" w:color="auto"/>
        </w:tblBorders>
        <w:tblLook w:val="04A0"/>
      </w:tblPr>
      <w:tblGrid>
        <w:gridCol w:w="1701"/>
        <w:gridCol w:w="3119"/>
      </w:tblGrid>
      <w:tr w:rsidR="003A5E5B" w:rsidRPr="00330B4D" w:rsidTr="005D3059">
        <w:tc>
          <w:tcPr>
            <w:tcW w:w="1701" w:type="dxa"/>
          </w:tcPr>
          <w:p w:rsidR="003A5E5B" w:rsidRPr="005D3059" w:rsidRDefault="003A5E5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9" w:type="dxa"/>
          </w:tcPr>
          <w:p w:rsidR="003A5E5B" w:rsidRPr="005D3059" w:rsidRDefault="003A5E5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A5E5B" w:rsidRPr="00330B4D" w:rsidTr="005D3059">
        <w:tc>
          <w:tcPr>
            <w:tcW w:w="1701" w:type="dxa"/>
          </w:tcPr>
          <w:p w:rsidR="006C3744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3A5E5B" w:rsidRPr="005D3059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A5E5B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.02 (пн</w:t>
            </w:r>
            <w:r w:rsidR="00F766FF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5E5B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A5E5B" w:rsidRPr="005D3059" w:rsidRDefault="00020680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47639" w:rsidRPr="005D3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4C80" w:rsidRPr="00330B4D" w:rsidRDefault="000A4C80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0A4C80" w:rsidRPr="00330B4D" w:rsidRDefault="000A4C80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0A4C80" w:rsidRPr="00330B4D" w:rsidRDefault="000A4C80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0A4C80" w:rsidRPr="00330B4D" w:rsidRDefault="000A4C80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E53BF" w:rsidRPr="005D3059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работы памяти в эффективной подготовке к экзаменам»</w:t>
            </w:r>
          </w:p>
          <w:p w:rsidR="006C3744" w:rsidRPr="005D3059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Степанова Т.С., Академия «Памяти», 9-е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319</w:t>
            </w:r>
          </w:p>
        </w:tc>
      </w:tr>
      <w:tr w:rsidR="003A5E5B" w:rsidRPr="00330B4D" w:rsidTr="005D3059">
        <w:tc>
          <w:tcPr>
            <w:tcW w:w="1701" w:type="dxa"/>
          </w:tcPr>
          <w:p w:rsidR="00BD4A8B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3A5E5B" w:rsidRPr="005D3059" w:rsidRDefault="00020680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19.02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04F14" w:rsidRPr="005D3059" w:rsidRDefault="00020680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304F14" w:rsidRPr="00330B4D" w:rsidRDefault="00304F1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304F14" w:rsidRPr="00330B4D" w:rsidRDefault="00304F1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3744" w:rsidRPr="005D3059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«Посвящение в химики»</w:t>
            </w:r>
          </w:p>
          <w:p w:rsidR="006C3744" w:rsidRPr="005D3059" w:rsidRDefault="006C374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Харлан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А.Р.,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Саловарова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8-е классы –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</w:t>
            </w:r>
          </w:p>
          <w:p w:rsidR="00304F14" w:rsidRPr="00330B4D" w:rsidRDefault="00304F1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</w:p>
        </w:tc>
      </w:tr>
      <w:tr w:rsidR="003A5E5B" w:rsidRPr="00330B4D" w:rsidTr="005D3059">
        <w:tc>
          <w:tcPr>
            <w:tcW w:w="1701" w:type="dxa"/>
          </w:tcPr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3A5E5B" w:rsidRPr="005D3059" w:rsidRDefault="0004779C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20.02 (ср</w:t>
            </w:r>
            <w:r w:rsidR="00F766FF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4F14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04F14" w:rsidRPr="005D3059" w:rsidRDefault="00304F14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A23F56" w:rsidRPr="00330B4D" w:rsidRDefault="00A23F56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A23F56" w:rsidRPr="00330B4D" w:rsidRDefault="00A23F56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23F56" w:rsidRPr="00BD4A8B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BD4A8B">
              <w:rPr>
                <w:rFonts w:ascii="Times New Roman" w:hAnsi="Times New Roman" w:cs="Times New Roman"/>
              </w:rPr>
              <w:t xml:space="preserve">Мастер-класс </w:t>
            </w:r>
            <w:r w:rsidRPr="00BD4A8B">
              <w:rPr>
                <w:rFonts w:ascii="Times New Roman" w:hAnsi="Times New Roman" w:cs="Times New Roman"/>
                <w:b/>
              </w:rPr>
              <w:t>«Запоминание словесной и числовой информации»</w:t>
            </w:r>
          </w:p>
          <w:p w:rsidR="00BD4A8B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  <w:r w:rsidRPr="005D3059">
              <w:rPr>
                <w:rFonts w:ascii="Times New Roman" w:hAnsi="Times New Roman" w:cs="Times New Roman"/>
                <w:i/>
              </w:rPr>
              <w:t xml:space="preserve">Отв. Степанова Т.С., Академия «Памяти», 11-е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</w:rPr>
              <w:t>. 319</w:t>
            </w:r>
          </w:p>
        </w:tc>
      </w:tr>
      <w:tr w:rsidR="003A5E5B" w:rsidRPr="00330B4D" w:rsidTr="005D3059">
        <w:tc>
          <w:tcPr>
            <w:tcW w:w="1701" w:type="dxa"/>
          </w:tcPr>
          <w:p w:rsidR="00BD4A8B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882C7B" w:rsidRDefault="00882C7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3A5E5B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21.02 (чт</w:t>
            </w:r>
            <w:r w:rsidR="00F766FF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3F56"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3F56" w:rsidRPr="00330B4D" w:rsidRDefault="00E44C97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A23F56" w:rsidRPr="005D3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44C97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технического творчества</w:t>
            </w:r>
          </w:p>
          <w:p w:rsidR="00BD4A8B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Семенченко А.И., 10-е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318</w:t>
            </w:r>
          </w:p>
          <w:p w:rsidR="00BD4A8B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8B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«Своя игра»</w:t>
            </w:r>
          </w:p>
          <w:p w:rsidR="00BD4A8B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ШоноевА</w:t>
            </w:r>
            <w:proofErr w:type="gram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spellEnd"/>
            <w:proofErr w:type="gram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,, 8-е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319</w:t>
            </w:r>
          </w:p>
        </w:tc>
      </w:tr>
      <w:tr w:rsidR="003A5E5B" w:rsidRPr="00330B4D" w:rsidTr="005D3059">
        <w:tc>
          <w:tcPr>
            <w:tcW w:w="1701" w:type="dxa"/>
          </w:tcPr>
          <w:p w:rsidR="00BD4A8B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0A4C80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22.02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4A8B" w:rsidRPr="00330B4D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19" w:type="dxa"/>
          </w:tcPr>
          <w:p w:rsidR="00BD4A8B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  <w:p w:rsidR="00BF6441" w:rsidRPr="00882C7B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«Юные биологи»</w:t>
            </w:r>
          </w:p>
          <w:p w:rsidR="00BD4A8B" w:rsidRPr="005D3059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Кряжева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В.Э., 5-е классы</w:t>
            </w:r>
          </w:p>
          <w:p w:rsidR="00BD4A8B" w:rsidRPr="00330B4D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</w:p>
        </w:tc>
      </w:tr>
      <w:tr w:rsidR="00BD4A8B" w:rsidRPr="00330B4D" w:rsidTr="005D3059">
        <w:tc>
          <w:tcPr>
            <w:tcW w:w="1701" w:type="dxa"/>
          </w:tcPr>
          <w:p w:rsidR="00BD4A8B" w:rsidRPr="00330B4D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4A8B" w:rsidRPr="00330B4D" w:rsidRDefault="00BD4A8B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</w:p>
        </w:tc>
      </w:tr>
    </w:tbl>
    <w:p w:rsidR="003A5E5B" w:rsidRDefault="003A5E5B" w:rsidP="00374666">
      <w:pPr>
        <w:shd w:val="clear" w:color="auto" w:fill="D9D9D9" w:themeFill="background1" w:themeFillShade="D9"/>
      </w:pPr>
    </w:p>
    <w:p w:rsidR="006C3744" w:rsidRDefault="006C3744" w:rsidP="00374666">
      <w:pPr>
        <w:shd w:val="clear" w:color="auto" w:fill="D9D9D9" w:themeFill="background1" w:themeFillShade="D9"/>
      </w:pPr>
    </w:p>
    <w:p w:rsidR="006C3744" w:rsidRDefault="006C3744" w:rsidP="00374666">
      <w:pPr>
        <w:shd w:val="clear" w:color="auto" w:fill="D9D9D9" w:themeFill="background1" w:themeFillShade="D9"/>
      </w:pPr>
    </w:p>
    <w:tbl>
      <w:tblPr>
        <w:tblStyle w:val="a3"/>
        <w:tblW w:w="0" w:type="auto"/>
        <w:tblLook w:val="04A0"/>
      </w:tblPr>
      <w:tblGrid>
        <w:gridCol w:w="1560"/>
        <w:gridCol w:w="3172"/>
      </w:tblGrid>
      <w:tr w:rsidR="00D828ED" w:rsidTr="005D3059">
        <w:trPr>
          <w:trHeight w:val="599"/>
        </w:trPr>
        <w:tc>
          <w:tcPr>
            <w:tcW w:w="1560" w:type="dxa"/>
          </w:tcPr>
          <w:p w:rsidR="00D828ED" w:rsidRPr="005D3059" w:rsidRDefault="00D828ED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72" w:type="dxa"/>
          </w:tcPr>
          <w:p w:rsidR="00D828ED" w:rsidRPr="005D3059" w:rsidRDefault="00D828ED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828ED" w:rsidTr="00D828ED">
        <w:tc>
          <w:tcPr>
            <w:tcW w:w="1560" w:type="dxa"/>
          </w:tcPr>
          <w:p w:rsidR="00D828ED" w:rsidRDefault="00D828ED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25.02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0A4E" w:rsidRPr="008F0A4E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72" w:type="dxa"/>
          </w:tcPr>
          <w:p w:rsidR="00D828ED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Экологика</w:t>
            </w:r>
            <w:proofErr w:type="spellEnd"/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28ED" w:rsidRPr="00170FDD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Саловарова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Кряжева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В.Э., 9-10-е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105</w:t>
            </w:r>
          </w:p>
        </w:tc>
      </w:tr>
      <w:tr w:rsidR="00D828ED" w:rsidTr="008F0A4E">
        <w:trPr>
          <w:trHeight w:val="1988"/>
        </w:trPr>
        <w:tc>
          <w:tcPr>
            <w:tcW w:w="1560" w:type="dxa"/>
          </w:tcPr>
          <w:p w:rsidR="00D828ED" w:rsidRDefault="00D828ED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0A4E" w:rsidRPr="005D3059" w:rsidRDefault="008F0A4E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26.02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0A4E" w:rsidRPr="008F0A4E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172" w:type="dxa"/>
          </w:tcPr>
          <w:p w:rsidR="00170FDD" w:rsidRDefault="00170FDD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4E" w:rsidRPr="00882C7B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химическая перемена»</w:t>
            </w:r>
          </w:p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Харлан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А.Р., 10-е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320</w:t>
            </w:r>
          </w:p>
        </w:tc>
      </w:tr>
      <w:tr w:rsidR="00D828ED" w:rsidTr="00D828ED">
        <w:trPr>
          <w:trHeight w:val="217"/>
        </w:trPr>
        <w:tc>
          <w:tcPr>
            <w:tcW w:w="1560" w:type="dxa"/>
          </w:tcPr>
          <w:p w:rsidR="00D828ED" w:rsidRDefault="00D828ED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27.02 (ср)</w:t>
            </w:r>
          </w:p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DB4BE1" w:rsidRDefault="00DB4BE1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4BE1" w:rsidRDefault="00DB4BE1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AE" w:rsidRDefault="007900AE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0A4E" w:rsidRPr="00170FDD" w:rsidRDefault="00170FDD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72" w:type="dxa"/>
          </w:tcPr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Конкурс-защита рисунков </w:t>
            </w: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физических явлений»</w:t>
            </w:r>
          </w:p>
          <w:p w:rsidR="008F0A4E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Шоноев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7-е классы- </w:t>
            </w:r>
            <w:proofErr w:type="spellStart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319</w:t>
            </w:r>
          </w:p>
          <w:p w:rsidR="007900AE" w:rsidRDefault="007900A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0FDD" w:rsidRPr="00374666" w:rsidRDefault="00170FDD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9F36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4666">
              <w:rPr>
                <w:rFonts w:ascii="Times New Roman" w:hAnsi="Times New Roman" w:cs="Times New Roman"/>
                <w:b/>
              </w:rPr>
              <w:t>Ролевая</w:t>
            </w:r>
            <w:r w:rsidR="00374666" w:rsidRPr="00374666">
              <w:rPr>
                <w:rFonts w:ascii="Times New Roman" w:hAnsi="Times New Roman" w:cs="Times New Roman"/>
                <w:b/>
              </w:rPr>
              <w:t xml:space="preserve"> интегрированная </w:t>
            </w:r>
            <w:r w:rsidRPr="00374666">
              <w:rPr>
                <w:rFonts w:ascii="Times New Roman" w:hAnsi="Times New Roman" w:cs="Times New Roman"/>
                <w:b/>
              </w:rPr>
              <w:t xml:space="preserve"> игра»</w:t>
            </w:r>
            <w:r w:rsidRPr="00374666">
              <w:rPr>
                <w:rFonts w:ascii="Times New Roman" w:hAnsi="Times New Roman" w:cs="Times New Roman"/>
              </w:rPr>
              <w:t xml:space="preserve"> для учащихся элективных курсов</w:t>
            </w:r>
          </w:p>
          <w:p w:rsidR="00170FDD" w:rsidRPr="00170FDD" w:rsidRDefault="00170FDD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</w:rPr>
            </w:pPr>
            <w:r w:rsidRPr="00374666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374666">
              <w:rPr>
                <w:rFonts w:ascii="Times New Roman" w:hAnsi="Times New Roman" w:cs="Times New Roman"/>
                <w:i/>
              </w:rPr>
              <w:t>Харлан</w:t>
            </w:r>
            <w:proofErr w:type="spellEnd"/>
            <w:r w:rsidRPr="00374666">
              <w:rPr>
                <w:rFonts w:ascii="Times New Roman" w:hAnsi="Times New Roman" w:cs="Times New Roman"/>
                <w:i/>
              </w:rPr>
              <w:t xml:space="preserve"> А.Р., Степанова Т.С., 9-е класс</w:t>
            </w:r>
            <w:proofErr w:type="gramStart"/>
            <w:r w:rsidRPr="00374666">
              <w:rPr>
                <w:rFonts w:ascii="Times New Roman" w:hAnsi="Times New Roman" w:cs="Times New Roman"/>
                <w:i/>
              </w:rPr>
              <w:t>ы-</w:t>
            </w:r>
            <w:proofErr w:type="gramEnd"/>
            <w:r w:rsidRPr="0037466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74666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374666">
              <w:rPr>
                <w:rFonts w:ascii="Times New Roman" w:hAnsi="Times New Roman" w:cs="Times New Roman"/>
                <w:i/>
              </w:rPr>
              <w:t xml:space="preserve"> 319</w:t>
            </w:r>
          </w:p>
        </w:tc>
      </w:tr>
      <w:tr w:rsidR="008F0A4E" w:rsidTr="00D828ED">
        <w:trPr>
          <w:trHeight w:val="217"/>
        </w:trPr>
        <w:tc>
          <w:tcPr>
            <w:tcW w:w="1560" w:type="dxa"/>
          </w:tcPr>
          <w:p w:rsidR="008F0A4E" w:rsidRDefault="008F0A4E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28.02 (</w:t>
            </w:r>
            <w:proofErr w:type="spellStart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5D30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8F0A4E" w:rsidRDefault="008F0A4E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0A4E" w:rsidRDefault="008F0A4E" w:rsidP="0037466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72" w:type="dxa"/>
          </w:tcPr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Оптическое шоу-фотовыставка (мультимедийная) </w:t>
            </w:r>
            <w:r w:rsidRPr="00882C7B">
              <w:rPr>
                <w:rFonts w:ascii="Times New Roman" w:hAnsi="Times New Roman" w:cs="Times New Roman"/>
                <w:b/>
                <w:sz w:val="24"/>
                <w:szCs w:val="24"/>
              </w:rPr>
              <w:t>«Квазары- что это???»</w:t>
            </w:r>
          </w:p>
          <w:p w:rsidR="008F0A4E" w:rsidRPr="005D3059" w:rsidRDefault="008F0A4E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Семенченко А.И., </w:t>
            </w:r>
            <w:r w:rsidR="005D3059"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10-е классы- </w:t>
            </w:r>
            <w:proofErr w:type="spellStart"/>
            <w:r w:rsidR="005D3059"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5D3059" w:rsidRPr="005D3059">
              <w:rPr>
                <w:rFonts w:ascii="Times New Roman" w:hAnsi="Times New Roman" w:cs="Times New Roman"/>
                <w:i/>
                <w:sz w:val="24"/>
                <w:szCs w:val="24"/>
              </w:rPr>
              <w:t>. 318</w:t>
            </w:r>
          </w:p>
          <w:p w:rsidR="005D3059" w:rsidRPr="008F0A4E" w:rsidRDefault="005D3059" w:rsidP="00374666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</w:tr>
    </w:tbl>
    <w:p w:rsidR="003C0BCB" w:rsidRDefault="003C0BCB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28ED" w:rsidRDefault="00D828ED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4978"/>
      </w:tblGrid>
      <w:tr w:rsidR="00DE15B2" w:rsidRPr="00740512" w:rsidTr="00EC5B84">
        <w:tc>
          <w:tcPr>
            <w:tcW w:w="4978" w:type="dxa"/>
            <w:shd w:val="clear" w:color="auto" w:fill="00B050"/>
          </w:tcPr>
          <w:p w:rsidR="00DE15B2" w:rsidRPr="00DE15B2" w:rsidRDefault="00DE15B2" w:rsidP="00374666">
            <w:pPr>
              <w:shd w:val="clear" w:color="auto" w:fill="D9D9D9" w:themeFill="background1" w:themeFillShade="D9"/>
              <w:rPr>
                <w:rFonts w:ascii="Book Antiqua" w:hAnsi="Book Antiqua"/>
                <w:sz w:val="28"/>
                <w:szCs w:val="28"/>
              </w:rPr>
            </w:pPr>
            <w:r w:rsidRPr="00DE15B2">
              <w:rPr>
                <w:rFonts w:ascii="Book Antiqua" w:hAnsi="Book Antiqua"/>
                <w:sz w:val="28"/>
                <w:szCs w:val="28"/>
              </w:rPr>
              <w:lastRenderedPageBreak/>
              <w:t xml:space="preserve">Все лучшее в природе принадлежит всем вместе. </w:t>
            </w:r>
          </w:p>
          <w:p w:rsidR="00DE15B2" w:rsidRPr="00DF476B" w:rsidRDefault="00DE15B2" w:rsidP="00374666">
            <w:pPr>
              <w:shd w:val="clear" w:color="auto" w:fill="D9D9D9" w:themeFill="background1" w:themeFillShade="D9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DE15B2">
              <w:rPr>
                <w:rFonts w:ascii="Book Antiqua" w:hAnsi="Book Antiqua"/>
                <w:sz w:val="24"/>
                <w:szCs w:val="24"/>
              </w:rPr>
              <w:t xml:space="preserve">                                       (</w:t>
            </w:r>
            <w:proofErr w:type="spellStart"/>
            <w:r w:rsidRPr="00DE15B2">
              <w:rPr>
                <w:rFonts w:ascii="Book Antiqua" w:hAnsi="Book Antiqua"/>
                <w:sz w:val="24"/>
                <w:szCs w:val="24"/>
              </w:rPr>
              <w:t>Петроний</w:t>
            </w:r>
            <w:proofErr w:type="spellEnd"/>
            <w:r w:rsidRPr="00DE15B2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</w:tbl>
    <w:p w:rsidR="00727D34" w:rsidRPr="002028D2" w:rsidRDefault="00F65B9E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B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2" o:spid="_x0000_s1026" type="#_x0000_t71" style="position:absolute;left:0;text-align:left;margin-left:258.45pt;margin-top:5.5pt;width:271.5pt;height:120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" fillcolor="#95b3d7 [1940]" strokecolor="black [3200]" strokeweight="2pt">
            <v:path arrowok="t"/>
            <v:textbox style="mso-next-textbox:#Пятно 1 12">
              <w:txbxContent>
                <w:p w:rsidR="00DE15B2" w:rsidRPr="00087BA0" w:rsidRDefault="00DE15B2" w:rsidP="00D828ED">
                  <w:r w:rsidRPr="00087BA0">
                    <w:t>В течение декады:</w:t>
                  </w:r>
                </w:p>
              </w:txbxContent>
            </v:textbox>
          </v:shape>
        </w:pict>
      </w:r>
      <w:r w:rsidR="00087BA0">
        <w:rPr>
          <w:rFonts w:ascii="Times New Roman" w:hAnsi="Times New Roman" w:cs="Times New Roman"/>
          <w:b/>
          <w:sz w:val="32"/>
          <w:szCs w:val="32"/>
        </w:rPr>
        <w:t>Участие учебных кафедр</w:t>
      </w:r>
      <w:r w:rsidR="00740512" w:rsidRPr="002028D2">
        <w:rPr>
          <w:rFonts w:ascii="Times New Roman" w:hAnsi="Times New Roman" w:cs="Times New Roman"/>
          <w:b/>
          <w:sz w:val="32"/>
          <w:szCs w:val="32"/>
        </w:rPr>
        <w:t>:</w:t>
      </w:r>
    </w:p>
    <w:p w:rsidR="002028D2" w:rsidRPr="00087BA0" w:rsidRDefault="002028D2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7BA0">
        <w:rPr>
          <w:rFonts w:ascii="Times New Roman" w:hAnsi="Times New Roman" w:cs="Times New Roman"/>
          <w:i/>
          <w:sz w:val="32"/>
          <w:szCs w:val="32"/>
        </w:rPr>
        <w:t>Кафедра словесности</w:t>
      </w:r>
      <w:r w:rsidR="00EE17E5">
        <w:rPr>
          <w:rFonts w:ascii="Times New Roman" w:hAnsi="Times New Roman" w:cs="Times New Roman"/>
          <w:sz w:val="32"/>
          <w:szCs w:val="32"/>
        </w:rPr>
        <w:t>«Физические явления в произведениях художественной литературы</w:t>
      </w:r>
      <w:r w:rsidR="00EE17E5" w:rsidRPr="00087BA0">
        <w:rPr>
          <w:rFonts w:ascii="Times New Roman" w:hAnsi="Times New Roman" w:cs="Times New Roman"/>
          <w:sz w:val="32"/>
          <w:szCs w:val="32"/>
        </w:rPr>
        <w:t>».</w:t>
      </w:r>
    </w:p>
    <w:p w:rsidR="002028D2" w:rsidRPr="00087BA0" w:rsidRDefault="002028D2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7BA0">
        <w:rPr>
          <w:rFonts w:ascii="Times New Roman" w:hAnsi="Times New Roman" w:cs="Times New Roman"/>
          <w:i/>
          <w:sz w:val="32"/>
          <w:szCs w:val="32"/>
        </w:rPr>
        <w:t>Кафедра математики</w:t>
      </w:r>
      <w:r w:rsidR="00EE17E5" w:rsidRPr="00087BA0">
        <w:rPr>
          <w:rFonts w:ascii="Times New Roman" w:hAnsi="Times New Roman" w:cs="Times New Roman"/>
          <w:sz w:val="32"/>
          <w:szCs w:val="32"/>
        </w:rPr>
        <w:t>«</w:t>
      </w:r>
      <w:r w:rsidR="00EE17E5">
        <w:rPr>
          <w:rFonts w:ascii="Times New Roman" w:hAnsi="Times New Roman" w:cs="Times New Roman"/>
          <w:sz w:val="32"/>
          <w:szCs w:val="32"/>
        </w:rPr>
        <w:t>Математические зависимости используемые в законах физики» (СТО, относительность времени- теорема Пифагора)</w:t>
      </w:r>
    </w:p>
    <w:p w:rsidR="002028D2" w:rsidRPr="00087BA0" w:rsidRDefault="002028D2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7BA0">
        <w:rPr>
          <w:rFonts w:ascii="Times New Roman" w:hAnsi="Times New Roman" w:cs="Times New Roman"/>
          <w:i/>
          <w:sz w:val="32"/>
          <w:szCs w:val="32"/>
        </w:rPr>
        <w:t>Кафедра общественных дисциплин</w:t>
      </w:r>
      <w:r w:rsidRPr="00087BA0">
        <w:rPr>
          <w:rFonts w:ascii="Times New Roman" w:hAnsi="Times New Roman" w:cs="Times New Roman"/>
          <w:sz w:val="32"/>
          <w:szCs w:val="32"/>
        </w:rPr>
        <w:t xml:space="preserve"> «Взаимосвязь между обще</w:t>
      </w:r>
      <w:r w:rsidR="00AB584B">
        <w:rPr>
          <w:rFonts w:ascii="Times New Roman" w:hAnsi="Times New Roman" w:cs="Times New Roman"/>
          <w:sz w:val="32"/>
          <w:szCs w:val="32"/>
        </w:rPr>
        <w:t xml:space="preserve">ственно-политическими событиями </w:t>
      </w:r>
      <w:r w:rsidRPr="00087BA0">
        <w:rPr>
          <w:rFonts w:ascii="Times New Roman" w:hAnsi="Times New Roman" w:cs="Times New Roman"/>
          <w:sz w:val="32"/>
          <w:szCs w:val="32"/>
        </w:rPr>
        <w:t>в стране и достижениями в науке и технике».</w:t>
      </w:r>
    </w:p>
    <w:p w:rsidR="00EE17E5" w:rsidRPr="00087BA0" w:rsidRDefault="002028D2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7BA0">
        <w:rPr>
          <w:rFonts w:ascii="Times New Roman" w:hAnsi="Times New Roman" w:cs="Times New Roman"/>
          <w:i/>
          <w:sz w:val="32"/>
          <w:szCs w:val="32"/>
        </w:rPr>
        <w:t>Кафедра технологии</w:t>
      </w:r>
      <w:r w:rsidR="00EE17E5" w:rsidRPr="00087BA0">
        <w:rPr>
          <w:rFonts w:ascii="Times New Roman" w:hAnsi="Times New Roman" w:cs="Times New Roman"/>
          <w:sz w:val="32"/>
          <w:szCs w:val="32"/>
        </w:rPr>
        <w:t>«</w:t>
      </w:r>
      <w:r w:rsidR="00EE17E5">
        <w:rPr>
          <w:rFonts w:ascii="Times New Roman" w:hAnsi="Times New Roman" w:cs="Times New Roman"/>
          <w:sz w:val="32"/>
          <w:szCs w:val="32"/>
        </w:rPr>
        <w:t xml:space="preserve">Изготовление деревянных кругов различных размеров </w:t>
      </w:r>
      <w:r w:rsidR="00EE17E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EE17E5" w:rsidRPr="007629BA">
        <w:rPr>
          <w:rFonts w:ascii="Times New Roman" w:hAnsi="Times New Roman" w:cs="Times New Roman"/>
          <w:sz w:val="32"/>
          <w:szCs w:val="32"/>
        </w:rPr>
        <w:t>=</w:t>
      </w:r>
      <w:r w:rsidR="00EE17E5">
        <w:rPr>
          <w:rFonts w:ascii="Times New Roman" w:hAnsi="Times New Roman" w:cs="Times New Roman"/>
          <w:sz w:val="32"/>
          <w:szCs w:val="32"/>
        </w:rPr>
        <w:t xml:space="preserve"> 5, 12, 13, 20 см</w:t>
      </w:r>
      <w:r w:rsidR="00EE17E5" w:rsidRPr="00087BA0">
        <w:rPr>
          <w:rFonts w:ascii="Times New Roman" w:hAnsi="Times New Roman" w:cs="Times New Roman"/>
          <w:sz w:val="32"/>
          <w:szCs w:val="32"/>
        </w:rPr>
        <w:t>».</w:t>
      </w:r>
    </w:p>
    <w:p w:rsidR="00EE17E5" w:rsidRPr="00087BA0" w:rsidRDefault="002028D2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7BA0">
        <w:rPr>
          <w:rFonts w:ascii="Times New Roman" w:hAnsi="Times New Roman" w:cs="Times New Roman"/>
          <w:i/>
          <w:sz w:val="32"/>
          <w:szCs w:val="32"/>
        </w:rPr>
        <w:t>Кафедра начального образования</w:t>
      </w:r>
      <w:r w:rsidR="00EE17E5" w:rsidRPr="00087BA0">
        <w:rPr>
          <w:rFonts w:ascii="Times New Roman" w:hAnsi="Times New Roman" w:cs="Times New Roman"/>
          <w:sz w:val="32"/>
          <w:szCs w:val="32"/>
        </w:rPr>
        <w:t>«</w:t>
      </w:r>
      <w:r w:rsidR="00EE17E5">
        <w:rPr>
          <w:rFonts w:ascii="Times New Roman" w:hAnsi="Times New Roman" w:cs="Times New Roman"/>
          <w:sz w:val="32"/>
          <w:szCs w:val="32"/>
        </w:rPr>
        <w:t>Что изучает физика?». Методы ее «познания</w:t>
      </w:r>
      <w:r w:rsidR="00EE17E5" w:rsidRPr="00087BA0">
        <w:rPr>
          <w:rFonts w:ascii="Times New Roman" w:hAnsi="Times New Roman" w:cs="Times New Roman"/>
          <w:sz w:val="32"/>
          <w:szCs w:val="32"/>
        </w:rPr>
        <w:t>».</w:t>
      </w:r>
    </w:p>
    <w:p w:rsidR="002028D2" w:rsidRPr="00087BA0" w:rsidRDefault="002028D2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50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4978"/>
      </w:tblGrid>
      <w:tr w:rsidR="00087BA0" w:rsidRPr="002028D2" w:rsidTr="00087BA0">
        <w:tc>
          <w:tcPr>
            <w:tcW w:w="4978" w:type="dxa"/>
            <w:shd w:val="clear" w:color="auto" w:fill="00B050"/>
          </w:tcPr>
          <w:p w:rsidR="00087BA0" w:rsidRPr="00DF476B" w:rsidRDefault="00087BA0" w:rsidP="00374666">
            <w:pPr>
              <w:shd w:val="clear" w:color="auto" w:fill="D9D9D9" w:themeFill="background1" w:themeFillShade="D9"/>
              <w:rPr>
                <w:rFonts w:ascii="Book Antiqua" w:hAnsi="Book Antiqua"/>
                <w:sz w:val="28"/>
                <w:szCs w:val="28"/>
              </w:rPr>
            </w:pPr>
            <w:r w:rsidRPr="00DF476B">
              <w:rPr>
                <w:rFonts w:ascii="Book Antiqua" w:hAnsi="Book Antiqua"/>
                <w:sz w:val="28"/>
                <w:szCs w:val="28"/>
              </w:rPr>
              <w:t xml:space="preserve">Изучение и наблюдение природы породило науку. </w:t>
            </w:r>
          </w:p>
          <w:p w:rsidR="00087BA0" w:rsidRPr="00DF476B" w:rsidRDefault="00087BA0" w:rsidP="00374666">
            <w:pPr>
              <w:shd w:val="clear" w:color="auto" w:fill="D9D9D9" w:themeFill="background1" w:themeFillShade="D9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DF476B">
              <w:rPr>
                <w:rFonts w:ascii="Book Antiqua" w:hAnsi="Book Antiqua"/>
                <w:sz w:val="28"/>
                <w:szCs w:val="28"/>
              </w:rPr>
              <w:t xml:space="preserve">                            (Цицерон)</w:t>
            </w:r>
          </w:p>
        </w:tc>
      </w:tr>
    </w:tbl>
    <w:p w:rsidR="002028D2" w:rsidRDefault="002028D2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5B2" w:rsidRDefault="00DE15B2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5B2" w:rsidRDefault="00DE15B2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6B" w:rsidRDefault="00DF476B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17" w:rsidRPr="00E20817" w:rsidRDefault="00E20817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8-е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636A8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Игра «</w:t>
      </w:r>
      <w:r w:rsidR="00457759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абавная анатомия»</w:t>
      </w:r>
    </w:p>
    <w:p w:rsidR="00C32407" w:rsidRPr="00E20817" w:rsidRDefault="00C32407" w:rsidP="00374666">
      <w:pPr>
        <w:pStyle w:val="a4"/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0817">
        <w:rPr>
          <w:rFonts w:ascii="Times New Roman" w:hAnsi="Times New Roman" w:cs="Times New Roman"/>
          <w:i/>
          <w:sz w:val="32"/>
          <w:szCs w:val="32"/>
        </w:rPr>
        <w:t xml:space="preserve">отв. </w:t>
      </w:r>
      <w:proofErr w:type="spellStart"/>
      <w:r w:rsidR="00E20817">
        <w:rPr>
          <w:rFonts w:ascii="Times New Roman" w:hAnsi="Times New Roman" w:cs="Times New Roman"/>
          <w:i/>
          <w:sz w:val="32"/>
          <w:szCs w:val="32"/>
        </w:rPr>
        <w:t>Лончакова</w:t>
      </w:r>
      <w:proofErr w:type="spellEnd"/>
      <w:r w:rsidR="00E20817">
        <w:rPr>
          <w:rFonts w:ascii="Times New Roman" w:hAnsi="Times New Roman" w:cs="Times New Roman"/>
          <w:i/>
          <w:sz w:val="32"/>
          <w:szCs w:val="32"/>
        </w:rPr>
        <w:t xml:space="preserve"> А.А</w:t>
      </w:r>
      <w:r w:rsidRPr="00E20817">
        <w:rPr>
          <w:rFonts w:ascii="Times New Roman" w:hAnsi="Times New Roman" w:cs="Times New Roman"/>
          <w:i/>
          <w:sz w:val="32"/>
          <w:szCs w:val="32"/>
        </w:rPr>
        <w:t>.</w:t>
      </w:r>
    </w:p>
    <w:p w:rsidR="00E20817" w:rsidRPr="00C32407" w:rsidRDefault="00E20817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10-е классы – «Не верь глазам своим» (оптические эффекты)</w:t>
      </w:r>
    </w:p>
    <w:p w:rsidR="00C32407" w:rsidRPr="00C32407" w:rsidRDefault="00E20817" w:rsidP="00374666">
      <w:pPr>
        <w:pStyle w:val="a4"/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отв. Семенченко А.И.</w:t>
      </w:r>
    </w:p>
    <w:p w:rsidR="00087BA0" w:rsidRPr="00C32407" w:rsidRDefault="00E20817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087BA0" w:rsidRPr="00C32407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-х классов викторина</w:t>
      </w:r>
      <w:r w:rsidR="00087BA0" w:rsidRPr="00C32407">
        <w:rPr>
          <w:rFonts w:ascii="Times New Roman" w:hAnsi="Times New Roman" w:cs="Times New Roman"/>
          <w:sz w:val="32"/>
          <w:szCs w:val="32"/>
        </w:rPr>
        <w:t xml:space="preserve"> «Химия и здоровье»</w:t>
      </w:r>
    </w:p>
    <w:p w:rsidR="00636A83" w:rsidRDefault="00087BA0" w:rsidP="00374666">
      <w:pPr>
        <w:pStyle w:val="a4"/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32407">
        <w:rPr>
          <w:rFonts w:ascii="Times New Roman" w:hAnsi="Times New Roman" w:cs="Times New Roman"/>
          <w:i/>
          <w:sz w:val="32"/>
          <w:szCs w:val="32"/>
        </w:rPr>
        <w:t xml:space="preserve">отв. </w:t>
      </w:r>
      <w:proofErr w:type="spellStart"/>
      <w:r w:rsidRPr="00C32407">
        <w:rPr>
          <w:rFonts w:ascii="Times New Roman" w:hAnsi="Times New Roman" w:cs="Times New Roman"/>
          <w:i/>
          <w:sz w:val="32"/>
          <w:szCs w:val="32"/>
        </w:rPr>
        <w:t>Харлан</w:t>
      </w:r>
      <w:proofErr w:type="spellEnd"/>
      <w:r w:rsidRPr="00C32407">
        <w:rPr>
          <w:rFonts w:ascii="Times New Roman" w:hAnsi="Times New Roman" w:cs="Times New Roman"/>
          <w:i/>
          <w:sz w:val="32"/>
          <w:szCs w:val="32"/>
        </w:rPr>
        <w:t xml:space="preserve"> А.Р.</w:t>
      </w:r>
    </w:p>
    <w:p w:rsidR="00636A83" w:rsidRPr="00636A83" w:rsidRDefault="00636A83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6A83">
        <w:rPr>
          <w:rFonts w:ascii="Times New Roman" w:hAnsi="Times New Roman" w:cs="Times New Roman"/>
          <w:sz w:val="32"/>
          <w:szCs w:val="32"/>
        </w:rPr>
        <w:t>5-11</w:t>
      </w:r>
      <w:r>
        <w:rPr>
          <w:rFonts w:ascii="Times New Roman" w:hAnsi="Times New Roman" w:cs="Times New Roman"/>
          <w:sz w:val="32"/>
          <w:szCs w:val="32"/>
        </w:rPr>
        <w:t xml:space="preserve"> классы - </w:t>
      </w:r>
      <w:r w:rsidRPr="00636A83">
        <w:rPr>
          <w:rFonts w:ascii="Times New Roman" w:hAnsi="Times New Roman" w:cs="Times New Roman"/>
          <w:sz w:val="32"/>
          <w:szCs w:val="32"/>
        </w:rPr>
        <w:t>Областная дистанционная олимпиада «</w:t>
      </w:r>
      <w:proofErr w:type="spellStart"/>
      <w:r w:rsidRPr="00636A83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Pr="00636A83">
        <w:rPr>
          <w:rFonts w:ascii="Times New Roman" w:hAnsi="Times New Roman" w:cs="Times New Roman"/>
          <w:sz w:val="32"/>
          <w:szCs w:val="32"/>
        </w:rPr>
        <w:t>- Молодых защитников природы»</w:t>
      </w:r>
    </w:p>
    <w:p w:rsidR="00636A83" w:rsidRPr="00636A83" w:rsidRDefault="00636A83" w:rsidP="00374666">
      <w:pPr>
        <w:pStyle w:val="a4"/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6A83">
        <w:rPr>
          <w:rFonts w:ascii="Times New Roman" w:hAnsi="Times New Roman" w:cs="Times New Roman"/>
          <w:i/>
          <w:sz w:val="32"/>
          <w:szCs w:val="32"/>
        </w:rPr>
        <w:t xml:space="preserve">отв. </w:t>
      </w:r>
      <w:proofErr w:type="spellStart"/>
      <w:r w:rsidRPr="00636A83">
        <w:rPr>
          <w:rFonts w:ascii="Times New Roman" w:hAnsi="Times New Roman" w:cs="Times New Roman"/>
          <w:i/>
          <w:sz w:val="32"/>
          <w:szCs w:val="32"/>
        </w:rPr>
        <w:t>Кряжева</w:t>
      </w:r>
      <w:proofErr w:type="spellEnd"/>
      <w:r w:rsidRPr="00636A83">
        <w:rPr>
          <w:rFonts w:ascii="Times New Roman" w:hAnsi="Times New Roman" w:cs="Times New Roman"/>
          <w:i/>
          <w:sz w:val="32"/>
          <w:szCs w:val="32"/>
        </w:rPr>
        <w:t xml:space="preserve"> В.Э., </w:t>
      </w:r>
      <w:proofErr w:type="spellStart"/>
      <w:r w:rsidRPr="00636A83">
        <w:rPr>
          <w:rFonts w:ascii="Times New Roman" w:hAnsi="Times New Roman" w:cs="Times New Roman"/>
          <w:i/>
          <w:sz w:val="32"/>
          <w:szCs w:val="32"/>
        </w:rPr>
        <w:t>Лончакова</w:t>
      </w:r>
      <w:proofErr w:type="spellEnd"/>
      <w:r w:rsidRPr="00636A83">
        <w:rPr>
          <w:rFonts w:ascii="Times New Roman" w:hAnsi="Times New Roman" w:cs="Times New Roman"/>
          <w:i/>
          <w:sz w:val="32"/>
          <w:szCs w:val="32"/>
        </w:rPr>
        <w:t xml:space="preserve"> А.А., </w:t>
      </w:r>
      <w:proofErr w:type="spellStart"/>
      <w:r w:rsidRPr="00636A83">
        <w:rPr>
          <w:rFonts w:ascii="Times New Roman" w:hAnsi="Times New Roman" w:cs="Times New Roman"/>
          <w:i/>
          <w:sz w:val="32"/>
          <w:szCs w:val="32"/>
        </w:rPr>
        <w:t>Саловарова</w:t>
      </w:r>
      <w:proofErr w:type="spellEnd"/>
      <w:r w:rsidRPr="00636A83">
        <w:rPr>
          <w:rFonts w:ascii="Times New Roman" w:hAnsi="Times New Roman" w:cs="Times New Roman"/>
          <w:i/>
          <w:sz w:val="32"/>
          <w:szCs w:val="32"/>
        </w:rPr>
        <w:t xml:space="preserve"> А.В.</w:t>
      </w:r>
    </w:p>
    <w:p w:rsidR="00636A83" w:rsidRPr="00636A83" w:rsidRDefault="00636A83" w:rsidP="00374666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7-е классы – дистанционная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квест-игра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«По следам невиданных животных»</w:t>
      </w:r>
    </w:p>
    <w:p w:rsidR="00636A83" w:rsidRPr="00636A83" w:rsidRDefault="00636A83" w:rsidP="00374666">
      <w:pPr>
        <w:pStyle w:val="a4"/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A83">
        <w:rPr>
          <w:rFonts w:ascii="Times New Roman" w:hAnsi="Times New Roman" w:cs="Times New Roman"/>
          <w:i/>
          <w:sz w:val="32"/>
          <w:szCs w:val="32"/>
        </w:rPr>
        <w:t xml:space="preserve">отв. </w:t>
      </w:r>
      <w:proofErr w:type="spellStart"/>
      <w:r w:rsidRPr="00636A83">
        <w:rPr>
          <w:rFonts w:ascii="Times New Roman" w:hAnsi="Times New Roman" w:cs="Times New Roman"/>
          <w:i/>
          <w:sz w:val="32"/>
          <w:szCs w:val="32"/>
        </w:rPr>
        <w:t>Кряжева</w:t>
      </w:r>
      <w:proofErr w:type="spellEnd"/>
      <w:r w:rsidRPr="00636A83">
        <w:rPr>
          <w:rFonts w:ascii="Times New Roman" w:hAnsi="Times New Roman" w:cs="Times New Roman"/>
          <w:i/>
          <w:sz w:val="32"/>
          <w:szCs w:val="32"/>
        </w:rPr>
        <w:t xml:space="preserve"> В.Э.</w:t>
      </w:r>
    </w:p>
    <w:p w:rsidR="00636A83" w:rsidRPr="00636A83" w:rsidRDefault="00636A83" w:rsidP="00374666">
      <w:pPr>
        <w:pStyle w:val="a4"/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pct37" w:color="FF0000" w:fill="8DB3E2" w:themeFill="text2" w:themeFillTint="66"/>
        <w:tblLook w:val="04A0"/>
      </w:tblPr>
      <w:tblGrid>
        <w:gridCol w:w="4978"/>
      </w:tblGrid>
      <w:tr w:rsidR="00374666" w:rsidTr="00747F65">
        <w:trPr>
          <w:trHeight w:val="10012"/>
        </w:trPr>
        <w:tc>
          <w:tcPr>
            <w:tcW w:w="4978" w:type="dxa"/>
            <w:shd w:val="pct37" w:color="FF0000" w:fill="8DB3E2" w:themeFill="text2" w:themeFillTint="66"/>
          </w:tcPr>
          <w:p w:rsidR="00374666" w:rsidRDefault="00374666" w:rsidP="00747F65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Круглая лента лицом вверх 11" o:spid="_x0000_s1036" type="#_x0000_t108" style="position:absolute;left:0;text-align:left;margin-left:-21.15pt;margin-top:210.2pt;width:280.5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" fillcolor="#e5dfec [663]" strokecolor="black [3213]" strokeweight="2pt">
                  <v:path arrowok="t"/>
                  <v:textbox style="mso-next-textbox:#Круглая лента лицом вверх 11">
                    <w:txbxContent>
                      <w:p w:rsidR="00374666" w:rsidRPr="00DF476B" w:rsidRDefault="00374666" w:rsidP="00374666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36"/>
                            <w:szCs w:val="36"/>
                          </w:rPr>
                        </w:pPr>
                        <w:r w:rsidRPr="00DF476B">
                          <w:rPr>
                            <w:rFonts w:ascii="Book Antiqua" w:hAnsi="Book Antiqua"/>
                            <w:b/>
                            <w:sz w:val="36"/>
                            <w:szCs w:val="36"/>
                          </w:rPr>
                          <w:t>Декада естественных дисциплин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Волна 5" o:spid="_x0000_s1035" type="#_x0000_t64" style="position:absolute;left:0;text-align:left;margin-left:-6.7pt;margin-top:119pt;width:250.6pt;height:128.7pt;rotation:-18911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" adj="2700" fillcolor="#d6e3bc [1302]" stroked="f" strokeweight="2pt">
                  <v:path arrowok="t"/>
                  <v:textbox style="mso-next-textbox:#Волна 5">
                    <w:txbxContent>
                      <w:p w:rsidR="00374666" w:rsidRPr="005D0FF5" w:rsidRDefault="00374666" w:rsidP="0037466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D0F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Действие даже самого крохотного существа приводит к изменениям во всей Вселенной.</w:t>
                        </w:r>
                      </w:p>
                      <w:p w:rsidR="00374666" w:rsidRPr="005D0FF5" w:rsidRDefault="00374666" w:rsidP="0037466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0F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Никола Тесла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23870" cy="2018049"/>
                  <wp:effectExtent l="0" t="0" r="5080" b="1270"/>
                  <wp:docPr id="9" name="Рисунок 4" descr="Картинки по запросу маоу цо 47 иркутск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аоу цо 47 иркутск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201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6" w:rsidRDefault="00374666" w:rsidP="00747F6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575" cy="1924050"/>
                  <wp:effectExtent l="0" t="0" r="9525" b="0"/>
                  <wp:docPr id="10" name="Рисунок 6" descr="Картинки по запросу картинки на тему физ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на тему физ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666" w:rsidRDefault="00374666" w:rsidP="00747F6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</w:tbl>
    <w:p w:rsidR="00C32407" w:rsidRPr="00C32407" w:rsidRDefault="00C32407" w:rsidP="00374666">
      <w:pPr>
        <w:pStyle w:val="a4"/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87BA0" w:rsidRDefault="00087BA0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5F" w:rsidRPr="002028D2" w:rsidRDefault="00441E5F" w:rsidP="0037466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E5F" w:rsidRPr="002028D2" w:rsidSect="002F21CD">
      <w:headerReference w:type="default" r:id="rId9"/>
      <w:pgSz w:w="16838" w:h="11906" w:orient="landscape"/>
      <w:pgMar w:top="567" w:right="567" w:bottom="567" w:left="567" w:header="283" w:footer="283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50" w:rsidRDefault="00DD6650" w:rsidP="00530751">
      <w:pPr>
        <w:spacing w:after="0" w:line="240" w:lineRule="auto"/>
      </w:pPr>
      <w:r>
        <w:separator/>
      </w:r>
    </w:p>
  </w:endnote>
  <w:endnote w:type="continuationSeparator" w:id="1">
    <w:p w:rsidR="00DD6650" w:rsidRDefault="00DD6650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50" w:rsidRDefault="00DD6650" w:rsidP="00530751">
      <w:pPr>
        <w:spacing w:after="0" w:line="240" w:lineRule="auto"/>
      </w:pPr>
      <w:r>
        <w:separator/>
      </w:r>
    </w:p>
  </w:footnote>
  <w:footnote w:type="continuationSeparator" w:id="1">
    <w:p w:rsidR="00DD6650" w:rsidRDefault="00DD6650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51" w:rsidRPr="00530751" w:rsidRDefault="00530751">
    <w:pPr>
      <w:pStyle w:val="a7"/>
      <w:rPr>
        <w:b/>
      </w:rPr>
    </w:pPr>
    <w:r w:rsidRPr="00530751">
      <w:rPr>
        <w:b/>
      </w:rPr>
      <w:t>МАОУ  Центр образования №47                                            МАОУ Центр образования №47                                                МАОУ Центр образования №47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.75pt;height:180pt" o:bullet="t">
        <v:imagedata r:id="rId1" o:title="Snowflake_01"/>
      </v:shape>
    </w:pict>
  </w:numPicBullet>
  <w:abstractNum w:abstractNumId="0">
    <w:nsid w:val="0FC93754"/>
    <w:multiLevelType w:val="hybridMultilevel"/>
    <w:tmpl w:val="A0FC7AD0"/>
    <w:lvl w:ilvl="0" w:tplc="88409D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5669B"/>
    <w:multiLevelType w:val="hybridMultilevel"/>
    <w:tmpl w:val="101E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E6F91"/>
    <w:rsid w:val="00020680"/>
    <w:rsid w:val="000320C9"/>
    <w:rsid w:val="0004779C"/>
    <w:rsid w:val="00087BA0"/>
    <w:rsid w:val="000A4C80"/>
    <w:rsid w:val="000E53BF"/>
    <w:rsid w:val="000E6F91"/>
    <w:rsid w:val="001019D8"/>
    <w:rsid w:val="00151D07"/>
    <w:rsid w:val="00170FDD"/>
    <w:rsid w:val="001807C2"/>
    <w:rsid w:val="001F70CF"/>
    <w:rsid w:val="002028D2"/>
    <w:rsid w:val="002150C4"/>
    <w:rsid w:val="00247639"/>
    <w:rsid w:val="002605B6"/>
    <w:rsid w:val="002A521B"/>
    <w:rsid w:val="002F21CD"/>
    <w:rsid w:val="00304F14"/>
    <w:rsid w:val="00325D1C"/>
    <w:rsid w:val="00330B4D"/>
    <w:rsid w:val="0037326F"/>
    <w:rsid w:val="00374666"/>
    <w:rsid w:val="0039625B"/>
    <w:rsid w:val="003A5E5B"/>
    <w:rsid w:val="003C0BCB"/>
    <w:rsid w:val="003F6913"/>
    <w:rsid w:val="00431595"/>
    <w:rsid w:val="00440DA4"/>
    <w:rsid w:val="00441E5F"/>
    <w:rsid w:val="00457759"/>
    <w:rsid w:val="00492A1C"/>
    <w:rsid w:val="004B67F0"/>
    <w:rsid w:val="00530751"/>
    <w:rsid w:val="00575D72"/>
    <w:rsid w:val="005D0FF5"/>
    <w:rsid w:val="005D3059"/>
    <w:rsid w:val="00636A83"/>
    <w:rsid w:val="006C3744"/>
    <w:rsid w:val="0070146A"/>
    <w:rsid w:val="00727D34"/>
    <w:rsid w:val="00740512"/>
    <w:rsid w:val="007900AE"/>
    <w:rsid w:val="007C185C"/>
    <w:rsid w:val="00862AAA"/>
    <w:rsid w:val="00882C7B"/>
    <w:rsid w:val="008F0A4E"/>
    <w:rsid w:val="008F7C9E"/>
    <w:rsid w:val="00941787"/>
    <w:rsid w:val="00971B5D"/>
    <w:rsid w:val="009F36AB"/>
    <w:rsid w:val="009F3A93"/>
    <w:rsid w:val="00A007BA"/>
    <w:rsid w:val="00A23F56"/>
    <w:rsid w:val="00A74CC5"/>
    <w:rsid w:val="00A90E63"/>
    <w:rsid w:val="00AB584B"/>
    <w:rsid w:val="00AC015E"/>
    <w:rsid w:val="00AC616A"/>
    <w:rsid w:val="00AD669C"/>
    <w:rsid w:val="00B36E93"/>
    <w:rsid w:val="00B5604F"/>
    <w:rsid w:val="00B808FF"/>
    <w:rsid w:val="00B97A17"/>
    <w:rsid w:val="00BD4A8B"/>
    <w:rsid w:val="00BF6441"/>
    <w:rsid w:val="00C32407"/>
    <w:rsid w:val="00CD2A49"/>
    <w:rsid w:val="00CE772F"/>
    <w:rsid w:val="00D141CF"/>
    <w:rsid w:val="00D44E2E"/>
    <w:rsid w:val="00D828ED"/>
    <w:rsid w:val="00DB4BE1"/>
    <w:rsid w:val="00DD6650"/>
    <w:rsid w:val="00DE15B2"/>
    <w:rsid w:val="00DF476B"/>
    <w:rsid w:val="00E175F7"/>
    <w:rsid w:val="00E20817"/>
    <w:rsid w:val="00E44C97"/>
    <w:rsid w:val="00E75780"/>
    <w:rsid w:val="00EE17E5"/>
    <w:rsid w:val="00F22E1A"/>
    <w:rsid w:val="00F65B9E"/>
    <w:rsid w:val="00F65BDF"/>
    <w:rsid w:val="00F766FF"/>
    <w:rsid w:val="00FE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ED"/>
    <w:pPr>
      <w:spacing w:after="0" w:line="240" w:lineRule="auto"/>
    </w:pPr>
    <w:tblPr>
      <w:tblInd w:w="0" w:type="dxa"/>
      <w:tblBorders>
        <w:bottom w:val="wave" w:sz="6" w:space="0" w:color="auto"/>
        <w:right w:val="wave" w:sz="6" w:space="0" w:color="auto"/>
        <w:insideH w:val="wave" w:sz="6" w:space="0" w:color="auto"/>
        <w:insideV w:val="w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751"/>
  </w:style>
  <w:style w:type="paragraph" w:styleId="a9">
    <w:name w:val="footer"/>
    <w:basedOn w:val="a"/>
    <w:link w:val="aa"/>
    <w:uiPriority w:val="99"/>
    <w:unhideWhenUsed/>
    <w:rsid w:val="0053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19</cp:revision>
  <cp:lastPrinted>2019-02-11T01:38:00Z</cp:lastPrinted>
  <dcterms:created xsi:type="dcterms:W3CDTF">2019-02-07T13:51:00Z</dcterms:created>
  <dcterms:modified xsi:type="dcterms:W3CDTF">2019-02-11T01:39:00Z</dcterms:modified>
</cp:coreProperties>
</file>