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70" w:type="dxa"/>
        <w:tblBorders>
          <w:top w:val="single" w:sz="18" w:space="0" w:color="auto"/>
          <w:left w:val="single" w:sz="6" w:space="0" w:color="auto"/>
          <w:bottom w:val="single" w:sz="6" w:space="0" w:color="auto"/>
          <w:right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6804"/>
        <w:gridCol w:w="1701"/>
      </w:tblGrid>
      <w:tr w:rsidR="0052696F" w:rsidRPr="00CA76EF" w:rsidTr="00A50FE1">
        <w:trPr>
          <w:trHeight w:val="1453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696F" w:rsidRPr="00CA76EF" w:rsidRDefault="0052696F" w:rsidP="00723386">
            <w:pPr>
              <w:tabs>
                <w:tab w:val="left" w:pos="5670"/>
              </w:tabs>
              <w:rPr>
                <w:rFonts w:ascii="Times New Roman" w:hAnsi="Times New Roman"/>
                <w:b/>
                <w:sz w:val="48"/>
                <w:szCs w:val="24"/>
              </w:rPr>
            </w:pPr>
            <w:r w:rsidRPr="00CA76EF">
              <w:rPr>
                <w:rFonts w:ascii="Times New Roman" w:hAnsi="Times New Roman"/>
                <w:b/>
                <w:noProof/>
                <w:sz w:val="48"/>
                <w:szCs w:val="24"/>
              </w:rPr>
              <w:drawing>
                <wp:inline distT="0" distB="0" distL="0" distR="0">
                  <wp:extent cx="790575" cy="752475"/>
                  <wp:effectExtent l="19050" t="0" r="9525" b="0"/>
                  <wp:docPr id="1" name="Рисунок 4" descr="Авангард_Иркутск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вангард_Иркутск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96F" w:rsidRPr="00143663" w:rsidRDefault="0052696F" w:rsidP="002A1E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663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бюджетное учреждение дополнительного образования Иркутской области </w:t>
            </w:r>
          </w:p>
          <w:p w:rsidR="0052696F" w:rsidRPr="00143663" w:rsidRDefault="0052696F" w:rsidP="002A1E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663">
              <w:rPr>
                <w:rFonts w:ascii="Times New Roman" w:hAnsi="Times New Roman"/>
                <w:b/>
                <w:sz w:val="28"/>
                <w:szCs w:val="28"/>
              </w:rPr>
              <w:t>«Р</w:t>
            </w:r>
            <w:r w:rsidR="002A1EAF" w:rsidRPr="00143663">
              <w:rPr>
                <w:rFonts w:ascii="Times New Roman" w:hAnsi="Times New Roman"/>
                <w:b/>
                <w:sz w:val="28"/>
                <w:szCs w:val="28"/>
              </w:rPr>
              <w:t>егиональный</w:t>
            </w:r>
            <w:r w:rsidRPr="00143663">
              <w:rPr>
                <w:rFonts w:ascii="Times New Roman" w:hAnsi="Times New Roman"/>
                <w:b/>
                <w:sz w:val="28"/>
                <w:szCs w:val="28"/>
              </w:rPr>
              <w:t xml:space="preserve"> Ц</w:t>
            </w:r>
            <w:r w:rsidR="002A1EAF" w:rsidRPr="00143663">
              <w:rPr>
                <w:rFonts w:ascii="Times New Roman" w:hAnsi="Times New Roman"/>
                <w:b/>
                <w:sz w:val="28"/>
                <w:szCs w:val="28"/>
              </w:rPr>
              <w:t>ентр</w:t>
            </w:r>
            <w:r w:rsidRPr="00143663">
              <w:rPr>
                <w:rFonts w:ascii="Times New Roman" w:hAnsi="Times New Roman"/>
                <w:b/>
                <w:sz w:val="28"/>
                <w:szCs w:val="28"/>
              </w:rPr>
              <w:t xml:space="preserve"> «А</w:t>
            </w:r>
            <w:r w:rsidR="002A1EAF" w:rsidRPr="00143663">
              <w:rPr>
                <w:rFonts w:ascii="Times New Roman" w:hAnsi="Times New Roman"/>
                <w:b/>
                <w:sz w:val="28"/>
                <w:szCs w:val="28"/>
              </w:rPr>
              <w:t>вангард</w:t>
            </w:r>
            <w:r w:rsidRPr="0014366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2696F" w:rsidRPr="00CA76EF" w:rsidRDefault="0052696F" w:rsidP="00A50FE1">
            <w:pPr>
              <w:jc w:val="center"/>
              <w:rPr>
                <w:rFonts w:ascii="Times New Roman" w:hAnsi="Times New Roman"/>
                <w:b/>
                <w:sz w:val="48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96F" w:rsidRPr="00CA76EF" w:rsidRDefault="0052696F" w:rsidP="00A50F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76EF"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742950" cy="87630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96F" w:rsidRPr="00CA76EF" w:rsidRDefault="0052696F" w:rsidP="0052696F">
      <w:pPr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5098"/>
      </w:tblGrid>
      <w:tr w:rsidR="0052696F" w:rsidRPr="00CA76EF" w:rsidTr="00A50FE1">
        <w:tc>
          <w:tcPr>
            <w:tcW w:w="5098" w:type="dxa"/>
          </w:tcPr>
          <w:p w:rsidR="0052696F" w:rsidRPr="00CA76EF" w:rsidRDefault="0052696F" w:rsidP="00A50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52696F" w:rsidRPr="00CA76EF" w:rsidRDefault="0052696F" w:rsidP="00A50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96F" w:rsidRPr="00CA76EF" w:rsidTr="00A50FE1">
        <w:tc>
          <w:tcPr>
            <w:tcW w:w="5098" w:type="dxa"/>
          </w:tcPr>
          <w:p w:rsidR="0052696F" w:rsidRPr="00CA76EF" w:rsidRDefault="0052696F" w:rsidP="00A50FE1">
            <w:pPr>
              <w:rPr>
                <w:rFonts w:ascii="Times New Roman" w:hAnsi="Times New Roman"/>
                <w:sz w:val="28"/>
                <w:szCs w:val="28"/>
              </w:rPr>
            </w:pPr>
            <w:r w:rsidRPr="00CA76EF">
              <w:rPr>
                <w:rFonts w:ascii="Times New Roman" w:hAnsi="Times New Roman"/>
                <w:sz w:val="28"/>
                <w:szCs w:val="28"/>
              </w:rPr>
              <w:t xml:space="preserve">Принята на заседании </w:t>
            </w:r>
          </w:p>
          <w:p w:rsidR="0052696F" w:rsidRPr="00CA76EF" w:rsidRDefault="0052696F" w:rsidP="00A50FE1">
            <w:pPr>
              <w:rPr>
                <w:rFonts w:ascii="Times New Roman" w:hAnsi="Times New Roman"/>
                <w:sz w:val="28"/>
                <w:szCs w:val="28"/>
              </w:rPr>
            </w:pPr>
            <w:r w:rsidRPr="00CA76EF"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</w:t>
            </w:r>
          </w:p>
          <w:p w:rsidR="0052696F" w:rsidRPr="00CA76EF" w:rsidRDefault="008A43CE" w:rsidP="00A50FE1">
            <w:pPr>
              <w:rPr>
                <w:rFonts w:ascii="Times New Roman" w:hAnsi="Times New Roman"/>
                <w:sz w:val="28"/>
                <w:szCs w:val="28"/>
              </w:rPr>
            </w:pPr>
            <w:r w:rsidRPr="00CA76EF">
              <w:rPr>
                <w:rFonts w:ascii="Times New Roman" w:hAnsi="Times New Roman"/>
                <w:sz w:val="28"/>
                <w:szCs w:val="28"/>
              </w:rPr>
              <w:t xml:space="preserve">Протокол № _____________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52696F" w:rsidRPr="00CA76EF">
              <w:rPr>
                <w:rFonts w:ascii="Times New Roman" w:hAnsi="Times New Roman"/>
                <w:sz w:val="28"/>
                <w:szCs w:val="28"/>
              </w:rPr>
              <w:t>«____» _____________ 2022 г.</w:t>
            </w:r>
          </w:p>
          <w:p w:rsidR="0052696F" w:rsidRPr="00CA76EF" w:rsidRDefault="0052696F" w:rsidP="00A50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52696F" w:rsidRPr="00CA76EF" w:rsidRDefault="0052696F" w:rsidP="00A50F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76E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2696F" w:rsidRPr="00CA76EF" w:rsidRDefault="0052696F" w:rsidP="00A50F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76EF">
              <w:rPr>
                <w:rFonts w:ascii="Times New Roman" w:hAnsi="Times New Roman"/>
                <w:sz w:val="28"/>
                <w:szCs w:val="28"/>
              </w:rPr>
              <w:t>Директор ГБУ ДО ИО</w:t>
            </w:r>
          </w:p>
          <w:p w:rsidR="0052696F" w:rsidRPr="00CA76EF" w:rsidRDefault="0052696F" w:rsidP="00A50F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76EF">
              <w:rPr>
                <w:rFonts w:ascii="Times New Roman" w:hAnsi="Times New Roman"/>
                <w:sz w:val="28"/>
                <w:szCs w:val="28"/>
              </w:rPr>
              <w:t>«Региональный центр «А</w:t>
            </w:r>
            <w:r w:rsidR="00143663">
              <w:rPr>
                <w:rFonts w:ascii="Times New Roman" w:hAnsi="Times New Roman"/>
                <w:sz w:val="28"/>
                <w:szCs w:val="28"/>
              </w:rPr>
              <w:t>вангард</w:t>
            </w:r>
            <w:r w:rsidRPr="00CA76E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696F" w:rsidRPr="00CA76EF" w:rsidRDefault="0052696F" w:rsidP="00A50F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76EF">
              <w:rPr>
                <w:rFonts w:ascii="Times New Roman" w:hAnsi="Times New Roman"/>
                <w:sz w:val="28"/>
                <w:szCs w:val="28"/>
              </w:rPr>
              <w:t>___________________ Солдатов А.Г.</w:t>
            </w:r>
          </w:p>
          <w:p w:rsidR="00D315A7" w:rsidRDefault="008A43CE" w:rsidP="00A50F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76E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риказ</w:t>
            </w:r>
            <w:r w:rsidRPr="00CA76EF">
              <w:rPr>
                <w:rFonts w:ascii="Times New Roman" w:hAnsi="Times New Roman"/>
                <w:sz w:val="28"/>
                <w:szCs w:val="28"/>
              </w:rPr>
              <w:t xml:space="preserve"> № ____________</w:t>
            </w:r>
          </w:p>
          <w:p w:rsidR="0052696F" w:rsidRPr="00CA76EF" w:rsidRDefault="0052696F" w:rsidP="00A50FE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76EF">
              <w:rPr>
                <w:rFonts w:ascii="Times New Roman" w:hAnsi="Times New Roman"/>
                <w:sz w:val="28"/>
                <w:szCs w:val="28"/>
              </w:rPr>
              <w:t>«____» _____________ 2022 г.</w:t>
            </w:r>
          </w:p>
        </w:tc>
      </w:tr>
      <w:tr w:rsidR="0052696F" w:rsidRPr="00CA76EF" w:rsidTr="00A50FE1">
        <w:tc>
          <w:tcPr>
            <w:tcW w:w="5098" w:type="dxa"/>
          </w:tcPr>
          <w:p w:rsidR="0052696F" w:rsidRPr="00CA76EF" w:rsidRDefault="0052696F" w:rsidP="00A50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52696F" w:rsidRPr="00CA76EF" w:rsidRDefault="0052696F" w:rsidP="00A50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696F" w:rsidRPr="00CA76EF" w:rsidRDefault="0052696F" w:rsidP="0052696F">
      <w:pPr>
        <w:rPr>
          <w:rFonts w:ascii="Times New Roman" w:hAnsi="Times New Roman"/>
          <w:sz w:val="28"/>
          <w:szCs w:val="28"/>
        </w:rPr>
      </w:pPr>
    </w:p>
    <w:p w:rsidR="0052696F" w:rsidRPr="00CA76EF" w:rsidRDefault="0052696F" w:rsidP="0052696F">
      <w:pPr>
        <w:tabs>
          <w:tab w:val="left" w:pos="4095"/>
        </w:tabs>
        <w:rPr>
          <w:rFonts w:ascii="Times New Roman" w:hAnsi="Times New Roman"/>
          <w:sz w:val="28"/>
          <w:szCs w:val="28"/>
        </w:rPr>
      </w:pPr>
    </w:p>
    <w:p w:rsidR="0052696F" w:rsidRPr="00CA76EF" w:rsidRDefault="0052696F" w:rsidP="0052696F">
      <w:pPr>
        <w:jc w:val="center"/>
        <w:rPr>
          <w:rFonts w:ascii="Times New Roman" w:hAnsi="Times New Roman"/>
          <w:b/>
          <w:sz w:val="28"/>
          <w:szCs w:val="28"/>
        </w:rPr>
      </w:pPr>
      <w:r w:rsidRPr="00CA76EF">
        <w:rPr>
          <w:rFonts w:ascii="Times New Roman" w:hAnsi="Times New Roman"/>
          <w:b/>
          <w:sz w:val="28"/>
          <w:szCs w:val="28"/>
        </w:rPr>
        <w:t>ДОПОЛНИТЕЛЬНАЯ ОБЩЕРАЗВИВАЮЩАЯ ПРОГРАММА</w:t>
      </w:r>
    </w:p>
    <w:p w:rsidR="0052696F" w:rsidRPr="00CA76EF" w:rsidRDefault="0052696F" w:rsidP="005269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696F" w:rsidRPr="00CA76EF" w:rsidRDefault="0052696F" w:rsidP="0052696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A76EF">
        <w:rPr>
          <w:rFonts w:ascii="Times New Roman" w:hAnsi="Times New Roman"/>
          <w:i/>
          <w:sz w:val="28"/>
          <w:szCs w:val="28"/>
          <w:u w:val="single"/>
        </w:rPr>
        <w:t>СОЦИАЛЬНО-ГУМАНИТАРНОЙ НАПРАВЛЕННОСТИ</w:t>
      </w:r>
    </w:p>
    <w:p w:rsidR="0052696F" w:rsidRPr="00CA76EF" w:rsidRDefault="0052696F" w:rsidP="0052696F">
      <w:pPr>
        <w:jc w:val="center"/>
        <w:rPr>
          <w:rFonts w:ascii="Times New Roman" w:hAnsi="Times New Roman"/>
          <w:b/>
          <w:sz w:val="16"/>
          <w:szCs w:val="16"/>
        </w:rPr>
      </w:pPr>
      <w:r w:rsidRPr="00CA76EF">
        <w:rPr>
          <w:rFonts w:ascii="Times New Roman" w:hAnsi="Times New Roman"/>
          <w:b/>
          <w:sz w:val="16"/>
          <w:szCs w:val="16"/>
        </w:rPr>
        <w:t>(направленность программы)</w:t>
      </w:r>
    </w:p>
    <w:p w:rsidR="0052696F" w:rsidRPr="00CA76EF" w:rsidRDefault="0052696F" w:rsidP="0052696F">
      <w:pPr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Hlk113290583"/>
      <w:r w:rsidRPr="00CA76EF">
        <w:rPr>
          <w:rFonts w:ascii="Times New Roman" w:hAnsi="Times New Roman"/>
          <w:sz w:val="28"/>
          <w:szCs w:val="28"/>
          <w:u w:val="single"/>
        </w:rPr>
        <w:t>«</w:t>
      </w:r>
      <w:r w:rsidR="0063718F">
        <w:rPr>
          <w:rFonts w:ascii="Times New Roman" w:hAnsi="Times New Roman"/>
          <w:b/>
          <w:sz w:val="28"/>
          <w:szCs w:val="28"/>
          <w:u w:val="single"/>
        </w:rPr>
        <w:t>У</w:t>
      </w:r>
      <w:r w:rsidRPr="00CA76EF">
        <w:rPr>
          <w:rFonts w:ascii="Times New Roman" w:hAnsi="Times New Roman"/>
          <w:b/>
          <w:sz w:val="28"/>
          <w:szCs w:val="28"/>
          <w:u w:val="single"/>
        </w:rPr>
        <w:t>чебны</w:t>
      </w:r>
      <w:r w:rsidR="0063718F">
        <w:rPr>
          <w:rFonts w:ascii="Times New Roman" w:hAnsi="Times New Roman"/>
          <w:b/>
          <w:sz w:val="28"/>
          <w:szCs w:val="28"/>
          <w:u w:val="single"/>
        </w:rPr>
        <w:t>е</w:t>
      </w:r>
      <w:r w:rsidRPr="00CA76EF">
        <w:rPr>
          <w:rFonts w:ascii="Times New Roman" w:hAnsi="Times New Roman"/>
          <w:b/>
          <w:sz w:val="28"/>
          <w:szCs w:val="28"/>
          <w:u w:val="single"/>
        </w:rPr>
        <w:t xml:space="preserve"> сбор</w:t>
      </w:r>
      <w:r w:rsidR="0063718F">
        <w:rPr>
          <w:rFonts w:ascii="Times New Roman" w:hAnsi="Times New Roman"/>
          <w:b/>
          <w:sz w:val="28"/>
          <w:szCs w:val="28"/>
          <w:u w:val="single"/>
        </w:rPr>
        <w:t>ы</w:t>
      </w:r>
      <w:r w:rsidRPr="00CA76EF">
        <w:rPr>
          <w:rFonts w:ascii="Times New Roman" w:hAnsi="Times New Roman"/>
          <w:b/>
          <w:sz w:val="28"/>
          <w:szCs w:val="28"/>
          <w:u w:val="single"/>
        </w:rPr>
        <w:t xml:space="preserve"> по основам военной службы»</w:t>
      </w:r>
    </w:p>
    <w:bookmarkEnd w:id="0"/>
    <w:p w:rsidR="0052696F" w:rsidRPr="00CA76EF" w:rsidRDefault="0052696F" w:rsidP="0052696F">
      <w:pPr>
        <w:jc w:val="center"/>
        <w:rPr>
          <w:rFonts w:ascii="Times New Roman" w:hAnsi="Times New Roman"/>
          <w:b/>
          <w:sz w:val="16"/>
          <w:szCs w:val="16"/>
        </w:rPr>
      </w:pPr>
      <w:r w:rsidRPr="00CA76EF">
        <w:rPr>
          <w:rFonts w:ascii="Times New Roman" w:hAnsi="Times New Roman"/>
          <w:sz w:val="16"/>
          <w:szCs w:val="16"/>
        </w:rPr>
        <w:t>(название программы)</w:t>
      </w:r>
    </w:p>
    <w:p w:rsidR="0052696F" w:rsidRPr="00CA76EF" w:rsidRDefault="0052696F" w:rsidP="0052696F">
      <w:pPr>
        <w:jc w:val="both"/>
        <w:rPr>
          <w:rFonts w:ascii="Times New Roman" w:hAnsi="Times New Roman"/>
          <w:b/>
          <w:sz w:val="28"/>
          <w:szCs w:val="28"/>
        </w:rPr>
      </w:pPr>
    </w:p>
    <w:p w:rsidR="0052696F" w:rsidRPr="00CA76EF" w:rsidRDefault="0052696F" w:rsidP="0052696F">
      <w:pPr>
        <w:jc w:val="both"/>
        <w:rPr>
          <w:rFonts w:ascii="Times New Roman" w:hAnsi="Times New Roman"/>
          <w:sz w:val="28"/>
          <w:szCs w:val="28"/>
        </w:rPr>
      </w:pPr>
    </w:p>
    <w:p w:rsidR="0052696F" w:rsidRPr="00CA76EF" w:rsidRDefault="0052696F" w:rsidP="0052696F">
      <w:pPr>
        <w:jc w:val="both"/>
        <w:rPr>
          <w:rFonts w:ascii="Times New Roman" w:hAnsi="Times New Roman"/>
          <w:sz w:val="28"/>
          <w:szCs w:val="28"/>
        </w:rPr>
      </w:pPr>
    </w:p>
    <w:p w:rsidR="0052696F" w:rsidRPr="00CA76EF" w:rsidRDefault="0052696F" w:rsidP="0052696F">
      <w:pPr>
        <w:jc w:val="both"/>
        <w:rPr>
          <w:rFonts w:ascii="Times New Roman" w:hAnsi="Times New Roman"/>
          <w:sz w:val="28"/>
          <w:szCs w:val="28"/>
        </w:rPr>
      </w:pPr>
    </w:p>
    <w:p w:rsidR="0052696F" w:rsidRPr="00CA76EF" w:rsidRDefault="0052696F" w:rsidP="0052696F">
      <w:pPr>
        <w:rPr>
          <w:rFonts w:ascii="Times New Roman" w:hAnsi="Times New Roman"/>
          <w:sz w:val="28"/>
          <w:szCs w:val="28"/>
        </w:rPr>
      </w:pPr>
      <w:r w:rsidRPr="00CA76EF">
        <w:rPr>
          <w:rFonts w:ascii="Times New Roman" w:hAnsi="Times New Roman"/>
          <w:sz w:val="28"/>
          <w:szCs w:val="28"/>
        </w:rPr>
        <w:t>Возраст обучающихся: 16-17 лет</w:t>
      </w:r>
    </w:p>
    <w:p w:rsidR="0052696F" w:rsidRPr="00CA76EF" w:rsidRDefault="0052696F" w:rsidP="0052696F">
      <w:pPr>
        <w:rPr>
          <w:rFonts w:ascii="Times New Roman" w:hAnsi="Times New Roman"/>
          <w:sz w:val="28"/>
          <w:szCs w:val="28"/>
        </w:rPr>
      </w:pPr>
    </w:p>
    <w:p w:rsidR="0052696F" w:rsidRPr="00CA76EF" w:rsidRDefault="0052696F" w:rsidP="0052696F">
      <w:pPr>
        <w:rPr>
          <w:rFonts w:ascii="Times New Roman" w:hAnsi="Times New Roman"/>
          <w:sz w:val="28"/>
          <w:szCs w:val="28"/>
        </w:rPr>
      </w:pPr>
      <w:r w:rsidRPr="00CA76EF">
        <w:rPr>
          <w:rFonts w:ascii="Times New Roman" w:hAnsi="Times New Roman"/>
          <w:sz w:val="28"/>
          <w:szCs w:val="28"/>
        </w:rPr>
        <w:t>Срок реализации: 5 (пять) учебных дней (35 ч.)</w:t>
      </w:r>
    </w:p>
    <w:p w:rsidR="00E95032" w:rsidRPr="00CA76EF" w:rsidRDefault="00E95032" w:rsidP="0052696F">
      <w:pPr>
        <w:rPr>
          <w:rFonts w:ascii="Times New Roman" w:hAnsi="Times New Roman"/>
          <w:sz w:val="28"/>
          <w:szCs w:val="28"/>
        </w:rPr>
      </w:pPr>
    </w:p>
    <w:p w:rsidR="0052696F" w:rsidRPr="00CA76EF" w:rsidRDefault="0052696F" w:rsidP="0052696F">
      <w:pPr>
        <w:rPr>
          <w:rFonts w:ascii="Times New Roman" w:hAnsi="Times New Roman"/>
          <w:sz w:val="28"/>
          <w:szCs w:val="28"/>
        </w:rPr>
      </w:pPr>
    </w:p>
    <w:p w:rsidR="0052696F" w:rsidRPr="00CA76EF" w:rsidRDefault="0052696F" w:rsidP="0052696F">
      <w:pPr>
        <w:rPr>
          <w:rFonts w:ascii="Times New Roman" w:hAnsi="Times New Roman"/>
          <w:sz w:val="28"/>
          <w:szCs w:val="28"/>
        </w:rPr>
      </w:pPr>
    </w:p>
    <w:p w:rsidR="0052696F" w:rsidRPr="00CA76EF" w:rsidRDefault="0052696F" w:rsidP="0052696F">
      <w:pPr>
        <w:rPr>
          <w:rFonts w:ascii="Times New Roman" w:hAnsi="Times New Roman"/>
          <w:sz w:val="28"/>
          <w:szCs w:val="28"/>
        </w:rPr>
      </w:pPr>
    </w:p>
    <w:p w:rsidR="0052696F" w:rsidRPr="00CA76EF" w:rsidRDefault="0052696F" w:rsidP="0052696F">
      <w:pPr>
        <w:rPr>
          <w:rFonts w:ascii="Times New Roman" w:hAnsi="Times New Roman"/>
          <w:sz w:val="28"/>
          <w:szCs w:val="28"/>
        </w:rPr>
      </w:pPr>
    </w:p>
    <w:p w:rsidR="0052696F" w:rsidRDefault="0052696F" w:rsidP="0052696F">
      <w:pPr>
        <w:jc w:val="right"/>
        <w:rPr>
          <w:rFonts w:ascii="Times New Roman" w:hAnsi="Times New Roman"/>
          <w:sz w:val="28"/>
          <w:szCs w:val="28"/>
        </w:rPr>
      </w:pPr>
    </w:p>
    <w:p w:rsidR="00E01632" w:rsidRDefault="00E01632" w:rsidP="0052696F">
      <w:pPr>
        <w:jc w:val="right"/>
        <w:rPr>
          <w:rFonts w:ascii="Times New Roman" w:hAnsi="Times New Roman"/>
          <w:sz w:val="28"/>
          <w:szCs w:val="28"/>
        </w:rPr>
      </w:pPr>
    </w:p>
    <w:p w:rsidR="00E01632" w:rsidRDefault="00E01632" w:rsidP="0052696F">
      <w:pPr>
        <w:jc w:val="right"/>
        <w:rPr>
          <w:rFonts w:ascii="Times New Roman" w:hAnsi="Times New Roman"/>
          <w:sz w:val="28"/>
          <w:szCs w:val="28"/>
        </w:rPr>
      </w:pPr>
    </w:p>
    <w:p w:rsidR="00E01632" w:rsidRDefault="00E01632" w:rsidP="0052696F">
      <w:pPr>
        <w:jc w:val="right"/>
        <w:rPr>
          <w:rFonts w:ascii="Times New Roman" w:hAnsi="Times New Roman"/>
          <w:sz w:val="28"/>
          <w:szCs w:val="28"/>
        </w:rPr>
      </w:pPr>
    </w:p>
    <w:p w:rsidR="00E01632" w:rsidRDefault="00E01632" w:rsidP="0052696F">
      <w:pPr>
        <w:jc w:val="right"/>
        <w:rPr>
          <w:rFonts w:ascii="Times New Roman" w:hAnsi="Times New Roman"/>
          <w:sz w:val="28"/>
          <w:szCs w:val="28"/>
        </w:rPr>
      </w:pPr>
    </w:p>
    <w:p w:rsidR="00E01632" w:rsidRPr="00CA76EF" w:rsidRDefault="00E01632" w:rsidP="0052696F">
      <w:pPr>
        <w:jc w:val="right"/>
        <w:rPr>
          <w:rFonts w:ascii="Times New Roman" w:hAnsi="Times New Roman"/>
          <w:sz w:val="28"/>
          <w:szCs w:val="28"/>
        </w:rPr>
      </w:pPr>
    </w:p>
    <w:p w:rsidR="0052696F" w:rsidRPr="00CA76EF" w:rsidRDefault="0052696F" w:rsidP="0052696F">
      <w:pPr>
        <w:jc w:val="right"/>
        <w:rPr>
          <w:rFonts w:ascii="Times New Roman" w:hAnsi="Times New Roman"/>
          <w:sz w:val="28"/>
          <w:szCs w:val="28"/>
        </w:rPr>
      </w:pPr>
    </w:p>
    <w:p w:rsidR="0052696F" w:rsidRPr="00CA76EF" w:rsidRDefault="0052696F" w:rsidP="00BE0672">
      <w:pPr>
        <w:tabs>
          <w:tab w:val="left" w:pos="4095"/>
        </w:tabs>
        <w:rPr>
          <w:rFonts w:ascii="Times New Roman" w:hAnsi="Times New Roman"/>
          <w:b/>
          <w:sz w:val="28"/>
          <w:szCs w:val="28"/>
        </w:rPr>
      </w:pPr>
    </w:p>
    <w:p w:rsidR="003B3441" w:rsidRPr="00CA76EF" w:rsidRDefault="0052696F" w:rsidP="0052696F">
      <w:pPr>
        <w:jc w:val="center"/>
        <w:rPr>
          <w:rFonts w:ascii="Times New Roman" w:hAnsi="Times New Roman"/>
          <w:sz w:val="28"/>
          <w:szCs w:val="28"/>
        </w:rPr>
      </w:pPr>
      <w:r w:rsidRPr="00CA76EF">
        <w:rPr>
          <w:rFonts w:ascii="Times New Roman" w:hAnsi="Times New Roman"/>
          <w:sz w:val="28"/>
          <w:szCs w:val="28"/>
        </w:rPr>
        <w:t>г. Иркутск</w:t>
      </w:r>
    </w:p>
    <w:p w:rsidR="003B3441" w:rsidRPr="00CA76EF" w:rsidRDefault="003B3441" w:rsidP="0052696F">
      <w:pPr>
        <w:jc w:val="center"/>
        <w:rPr>
          <w:rFonts w:ascii="Times New Roman" w:hAnsi="Times New Roman"/>
          <w:sz w:val="28"/>
          <w:szCs w:val="28"/>
        </w:rPr>
      </w:pPr>
    </w:p>
    <w:p w:rsidR="00D62AEF" w:rsidRPr="008A43CE" w:rsidRDefault="0052696F" w:rsidP="008A43CE">
      <w:pPr>
        <w:widowControl/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A76EF">
        <w:rPr>
          <w:rFonts w:ascii="Times New Roman" w:hAnsi="Times New Roman"/>
          <w:sz w:val="28"/>
          <w:szCs w:val="28"/>
        </w:rPr>
        <w:t>2022</w:t>
      </w:r>
      <w:r w:rsidR="002D2226">
        <w:rPr>
          <w:rFonts w:ascii="Times New Roman" w:hAnsi="Times New Roman"/>
          <w:sz w:val="28"/>
          <w:szCs w:val="28"/>
        </w:rPr>
        <w:t xml:space="preserve"> год</w:t>
      </w:r>
    </w:p>
    <w:p w:rsidR="002D2226" w:rsidRDefault="002D2226" w:rsidP="002D2226">
      <w:pPr>
        <w:pStyle w:val="Default"/>
        <w:spacing w:line="360" w:lineRule="auto"/>
        <w:jc w:val="center"/>
        <w:rPr>
          <w:sz w:val="28"/>
          <w:szCs w:val="28"/>
        </w:rPr>
      </w:pPr>
      <w:r w:rsidRPr="00E01632">
        <w:rPr>
          <w:b/>
          <w:bCs/>
          <w:sz w:val="28"/>
          <w:szCs w:val="28"/>
        </w:rPr>
        <w:lastRenderedPageBreak/>
        <w:t>Содержание программы</w:t>
      </w:r>
    </w:p>
    <w:p w:rsidR="00D62AEF" w:rsidRDefault="00D62AEF" w:rsidP="008622A0">
      <w:pPr>
        <w:spacing w:line="360" w:lineRule="auto"/>
        <w:ind w:firstLine="794"/>
        <w:jc w:val="both"/>
        <w:rPr>
          <w:rFonts w:ascii="Times New Roman" w:hAnsi="Times New Roman"/>
          <w:b/>
          <w:sz w:val="28"/>
          <w:szCs w:val="28"/>
        </w:rPr>
      </w:pPr>
    </w:p>
    <w:p w:rsidR="007D6F94" w:rsidRPr="007C3761" w:rsidRDefault="00874028" w:rsidP="007D6F94">
      <w:pPr>
        <w:pStyle w:val="12"/>
        <w:tabs>
          <w:tab w:val="right" w:leader="dot" w:pos="10189"/>
        </w:tabs>
        <w:rPr>
          <w:rFonts w:ascii="Times New Roman" w:hAnsi="Times New Roman"/>
          <w:noProof/>
          <w:sz w:val="28"/>
          <w:szCs w:val="28"/>
        </w:rPr>
      </w:pPr>
      <w:hyperlink w:anchor="_Toc113263435" w:history="1">
        <w:r w:rsidR="007D6F94" w:rsidRPr="007C3761">
          <w:rPr>
            <w:rStyle w:val="af5"/>
            <w:rFonts w:ascii="Times New Roman" w:hAnsi="Times New Roman"/>
            <w:noProof/>
            <w:color w:val="auto"/>
            <w:sz w:val="28"/>
            <w:szCs w:val="28"/>
          </w:rPr>
          <w:t>Раздел 1. Пояснительная записка</w:t>
        </w:r>
        <w:r w:rsidR="007D6F94" w:rsidRPr="007C37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C37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D6F94" w:rsidRPr="007C37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_Toc113263435 \h </w:instrText>
        </w:r>
        <w:r w:rsidRPr="007C3761">
          <w:rPr>
            <w:rFonts w:ascii="Times New Roman" w:hAnsi="Times New Roman"/>
            <w:noProof/>
            <w:webHidden/>
            <w:sz w:val="28"/>
            <w:szCs w:val="28"/>
          </w:rPr>
        </w:r>
        <w:r w:rsidRPr="007C37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D6F94" w:rsidRPr="007C3761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7C37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D6F94" w:rsidRPr="007C3761" w:rsidRDefault="00874028" w:rsidP="007D6F94">
      <w:pPr>
        <w:pStyle w:val="12"/>
        <w:tabs>
          <w:tab w:val="right" w:leader="dot" w:pos="10189"/>
        </w:tabs>
        <w:rPr>
          <w:rFonts w:ascii="Times New Roman" w:hAnsi="Times New Roman"/>
          <w:noProof/>
          <w:sz w:val="28"/>
          <w:szCs w:val="28"/>
        </w:rPr>
      </w:pPr>
      <w:hyperlink w:anchor="_Toc113263436" w:history="1">
        <w:r w:rsidR="007D6F94" w:rsidRPr="007C3761">
          <w:rPr>
            <w:rStyle w:val="af5"/>
            <w:rFonts w:ascii="Times New Roman" w:hAnsi="Times New Roman"/>
            <w:noProof/>
            <w:color w:val="auto"/>
            <w:sz w:val="28"/>
            <w:szCs w:val="28"/>
          </w:rPr>
          <w:t>Раздел 2. Планируемые результаты</w:t>
        </w:r>
        <w:r w:rsidR="007D6F94" w:rsidRPr="007C37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C37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D6F94" w:rsidRPr="007C37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_Toc113263436 \h </w:instrText>
        </w:r>
        <w:r w:rsidRPr="007C3761">
          <w:rPr>
            <w:rFonts w:ascii="Times New Roman" w:hAnsi="Times New Roman"/>
            <w:noProof/>
            <w:webHidden/>
            <w:sz w:val="28"/>
            <w:szCs w:val="28"/>
          </w:rPr>
        </w:r>
        <w:r w:rsidRPr="007C37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D6F94" w:rsidRPr="007C3761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7C37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D6F94" w:rsidRPr="007C3761" w:rsidRDefault="00874028" w:rsidP="007D6F94">
      <w:pPr>
        <w:pStyle w:val="12"/>
        <w:tabs>
          <w:tab w:val="right" w:leader="dot" w:pos="10189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113263437" w:history="1">
        <w:r w:rsidR="007D6F94" w:rsidRPr="007C3761">
          <w:rPr>
            <w:rStyle w:val="af5"/>
            <w:rFonts w:ascii="Times New Roman" w:hAnsi="Times New Roman"/>
            <w:noProof/>
            <w:color w:val="auto"/>
            <w:sz w:val="28"/>
            <w:szCs w:val="28"/>
          </w:rPr>
          <w:t>Раздел 3. Содержание программы</w:t>
        </w:r>
        <w:r w:rsidR="007D6F94" w:rsidRPr="007C37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7C37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7D6F94" w:rsidRPr="007C37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_Toc113263437 \h </w:instrText>
        </w:r>
        <w:r w:rsidRPr="007C3761">
          <w:rPr>
            <w:rFonts w:ascii="Times New Roman" w:hAnsi="Times New Roman"/>
            <w:noProof/>
            <w:webHidden/>
            <w:sz w:val="28"/>
            <w:szCs w:val="28"/>
          </w:rPr>
        </w:r>
        <w:r w:rsidRPr="007C37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D6F94" w:rsidRPr="007C3761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7C37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7D6F94" w:rsidRPr="007C3761" w:rsidRDefault="00874028" w:rsidP="007D6F94">
      <w:pPr>
        <w:pStyle w:val="12"/>
        <w:tabs>
          <w:tab w:val="right" w:leader="dot" w:pos="10189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113263438" w:history="1">
        <w:r w:rsidR="007D6F94" w:rsidRPr="007C3761">
          <w:rPr>
            <w:rStyle w:val="af5"/>
            <w:rFonts w:ascii="Times New Roman" w:hAnsi="Times New Roman"/>
            <w:noProof/>
            <w:color w:val="auto"/>
            <w:sz w:val="28"/>
            <w:szCs w:val="28"/>
          </w:rPr>
          <w:t>Раздел 4. Учебный план, формы аттестации</w:t>
        </w:r>
        <w:r w:rsidR="007D6F94" w:rsidRPr="007C3761">
          <w:rPr>
            <w:rFonts w:ascii="Times New Roman" w:hAnsi="Times New Roman"/>
            <w:noProof/>
            <w:webHidden/>
            <w:sz w:val="28"/>
            <w:szCs w:val="28"/>
          </w:rPr>
          <w:tab/>
          <w:t>14</w:t>
        </w:r>
      </w:hyperlink>
    </w:p>
    <w:p w:rsidR="007D6F94" w:rsidRPr="007C3761" w:rsidRDefault="00874028" w:rsidP="007D6F94">
      <w:pPr>
        <w:pStyle w:val="12"/>
        <w:tabs>
          <w:tab w:val="right" w:leader="dot" w:pos="10189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113263439" w:history="1">
        <w:r w:rsidR="007D6F94" w:rsidRPr="007C3761">
          <w:rPr>
            <w:rStyle w:val="af5"/>
            <w:rFonts w:ascii="Times New Roman" w:hAnsi="Times New Roman"/>
            <w:noProof/>
            <w:color w:val="auto"/>
            <w:sz w:val="28"/>
            <w:szCs w:val="28"/>
          </w:rPr>
          <w:t>Раздел 5. Календарный учебный график</w:t>
        </w:r>
        <w:r w:rsidR="007D6F94" w:rsidRPr="007C3761">
          <w:rPr>
            <w:rFonts w:ascii="Times New Roman" w:hAnsi="Times New Roman"/>
            <w:noProof/>
            <w:webHidden/>
            <w:sz w:val="28"/>
            <w:szCs w:val="28"/>
          </w:rPr>
          <w:tab/>
          <w:t>16</w:t>
        </w:r>
      </w:hyperlink>
    </w:p>
    <w:p w:rsidR="007D6F94" w:rsidRPr="007C3761" w:rsidRDefault="00874028" w:rsidP="007D6F94">
      <w:pPr>
        <w:pStyle w:val="12"/>
        <w:tabs>
          <w:tab w:val="right" w:leader="dot" w:pos="10189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113263440" w:history="1">
        <w:r w:rsidR="007D6F94" w:rsidRPr="007C3761">
          <w:rPr>
            <w:rStyle w:val="af5"/>
            <w:rFonts w:ascii="Times New Roman" w:hAnsi="Times New Roman"/>
            <w:noProof/>
            <w:color w:val="auto"/>
            <w:sz w:val="28"/>
            <w:szCs w:val="28"/>
          </w:rPr>
          <w:t>Раздел 6 . Оценочные материалы</w:t>
        </w:r>
        <w:r w:rsidR="007D6F94" w:rsidRPr="007C3761">
          <w:rPr>
            <w:rFonts w:ascii="Times New Roman" w:hAnsi="Times New Roman"/>
            <w:noProof/>
            <w:webHidden/>
            <w:sz w:val="28"/>
            <w:szCs w:val="28"/>
          </w:rPr>
          <w:tab/>
          <w:t>20</w:t>
        </w:r>
      </w:hyperlink>
    </w:p>
    <w:p w:rsidR="007D6F94" w:rsidRPr="007C3761" w:rsidRDefault="00874028" w:rsidP="007D6F94">
      <w:pPr>
        <w:pStyle w:val="12"/>
        <w:tabs>
          <w:tab w:val="right" w:leader="dot" w:pos="10189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113263441" w:history="1">
        <w:r w:rsidR="007D6F94" w:rsidRPr="007C3761">
          <w:rPr>
            <w:rStyle w:val="af5"/>
            <w:rFonts w:ascii="Times New Roman" w:hAnsi="Times New Roman"/>
            <w:noProof/>
            <w:color w:val="auto"/>
            <w:sz w:val="28"/>
            <w:szCs w:val="28"/>
          </w:rPr>
          <w:t>Раздел 7. Методические материалы</w:t>
        </w:r>
        <w:r w:rsidR="007D6F94" w:rsidRPr="007C3761">
          <w:rPr>
            <w:rFonts w:ascii="Times New Roman" w:hAnsi="Times New Roman"/>
            <w:noProof/>
            <w:webHidden/>
            <w:sz w:val="28"/>
            <w:szCs w:val="28"/>
          </w:rPr>
          <w:tab/>
          <w:t>21</w:t>
        </w:r>
      </w:hyperlink>
    </w:p>
    <w:p w:rsidR="000A74EE" w:rsidRPr="007C3761" w:rsidRDefault="00874028" w:rsidP="008C38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hyperlink w:anchor="_Toc113263442" w:history="1">
        <w:r w:rsidR="007D6F94" w:rsidRPr="007C3761">
          <w:rPr>
            <w:rStyle w:val="af5"/>
            <w:rFonts w:ascii="Times New Roman" w:hAnsi="Times New Roman"/>
            <w:noProof/>
            <w:color w:val="auto"/>
            <w:sz w:val="28"/>
            <w:szCs w:val="28"/>
          </w:rPr>
          <w:t>Раздел 8. Условия реализации программ</w:t>
        </w:r>
        <w:r w:rsidR="000A74EE" w:rsidRPr="007C3761">
          <w:rPr>
            <w:rStyle w:val="af5"/>
            <w:rFonts w:ascii="Times New Roman" w:hAnsi="Times New Roman"/>
            <w:noProof/>
            <w:color w:val="auto"/>
            <w:sz w:val="28"/>
            <w:szCs w:val="28"/>
          </w:rPr>
          <w:t>ы</w:t>
        </w:r>
        <w:r w:rsidR="000A74EE" w:rsidRPr="007C3761">
          <w:rPr>
            <w:rStyle w:val="af5"/>
            <w:rFonts w:ascii="Times New Roman" w:hAnsi="Times New Roman"/>
            <w:noProof/>
            <w:color w:val="auto"/>
            <w:sz w:val="28"/>
            <w:szCs w:val="28"/>
            <w:u w:val="none"/>
          </w:rPr>
          <w:t>……………………………………………</w:t>
        </w:r>
        <w:r w:rsidR="007C3761">
          <w:rPr>
            <w:rStyle w:val="af5"/>
            <w:rFonts w:ascii="Times New Roman" w:hAnsi="Times New Roman"/>
            <w:noProof/>
            <w:color w:val="auto"/>
            <w:sz w:val="28"/>
            <w:szCs w:val="28"/>
            <w:u w:val="none"/>
          </w:rPr>
          <w:t>..</w:t>
        </w:r>
        <w:r w:rsidR="000A74EE" w:rsidRPr="007C3761">
          <w:rPr>
            <w:rFonts w:ascii="Times New Roman" w:hAnsi="Times New Roman"/>
            <w:noProof/>
            <w:webHidden/>
            <w:sz w:val="28"/>
            <w:szCs w:val="28"/>
          </w:rPr>
          <w:t>36</w:t>
        </w:r>
      </w:hyperlink>
    </w:p>
    <w:p w:rsidR="00D62AEF" w:rsidRPr="00DF3F53" w:rsidRDefault="00DF3F53" w:rsidP="00DF3F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F3F5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……………………………………………………………………………</w:t>
      </w:r>
      <w:r w:rsidR="00057FD5">
        <w:rPr>
          <w:rFonts w:ascii="Times New Roman" w:hAnsi="Times New Roman"/>
          <w:sz w:val="28"/>
          <w:szCs w:val="28"/>
        </w:rPr>
        <w:t>...</w:t>
      </w:r>
      <w:r w:rsidR="00DC4E27">
        <w:rPr>
          <w:rFonts w:ascii="Times New Roman" w:hAnsi="Times New Roman"/>
          <w:sz w:val="28"/>
          <w:szCs w:val="28"/>
        </w:rPr>
        <w:t>41</w:t>
      </w:r>
    </w:p>
    <w:p w:rsidR="00D62AEF" w:rsidRDefault="00D62AEF" w:rsidP="008622A0">
      <w:pPr>
        <w:spacing w:line="360" w:lineRule="auto"/>
        <w:ind w:firstLine="794"/>
        <w:jc w:val="both"/>
        <w:rPr>
          <w:rFonts w:ascii="Times New Roman" w:hAnsi="Times New Roman"/>
          <w:b/>
          <w:sz w:val="28"/>
          <w:szCs w:val="28"/>
        </w:rPr>
      </w:pPr>
    </w:p>
    <w:p w:rsidR="00D62AEF" w:rsidRDefault="00D62AEF" w:rsidP="008622A0">
      <w:pPr>
        <w:spacing w:line="360" w:lineRule="auto"/>
        <w:ind w:firstLine="794"/>
        <w:jc w:val="both"/>
        <w:rPr>
          <w:rFonts w:ascii="Times New Roman" w:hAnsi="Times New Roman"/>
          <w:b/>
          <w:sz w:val="28"/>
          <w:szCs w:val="28"/>
        </w:rPr>
      </w:pPr>
    </w:p>
    <w:p w:rsidR="00D62AEF" w:rsidRDefault="00D62AEF" w:rsidP="008622A0">
      <w:pPr>
        <w:spacing w:line="360" w:lineRule="auto"/>
        <w:ind w:firstLine="794"/>
        <w:jc w:val="both"/>
        <w:rPr>
          <w:rFonts w:ascii="Times New Roman" w:hAnsi="Times New Roman"/>
          <w:b/>
          <w:sz w:val="28"/>
          <w:szCs w:val="28"/>
        </w:rPr>
      </w:pPr>
    </w:p>
    <w:p w:rsidR="00D62AEF" w:rsidRDefault="00D62AEF" w:rsidP="008622A0">
      <w:pPr>
        <w:spacing w:line="360" w:lineRule="auto"/>
        <w:ind w:firstLine="794"/>
        <w:jc w:val="both"/>
        <w:rPr>
          <w:rFonts w:ascii="Times New Roman" w:hAnsi="Times New Roman"/>
          <w:b/>
          <w:sz w:val="28"/>
          <w:szCs w:val="28"/>
        </w:rPr>
      </w:pPr>
    </w:p>
    <w:p w:rsidR="00D62AEF" w:rsidRDefault="00D62AEF" w:rsidP="008622A0">
      <w:pPr>
        <w:spacing w:line="360" w:lineRule="auto"/>
        <w:ind w:firstLine="794"/>
        <w:jc w:val="both"/>
        <w:rPr>
          <w:rFonts w:ascii="Times New Roman" w:hAnsi="Times New Roman"/>
          <w:b/>
          <w:sz w:val="28"/>
          <w:szCs w:val="28"/>
        </w:rPr>
      </w:pPr>
    </w:p>
    <w:p w:rsidR="00D62AEF" w:rsidRDefault="00D62AEF" w:rsidP="008622A0">
      <w:pPr>
        <w:spacing w:line="360" w:lineRule="auto"/>
        <w:ind w:firstLine="794"/>
        <w:jc w:val="both"/>
        <w:rPr>
          <w:rFonts w:ascii="Times New Roman" w:hAnsi="Times New Roman"/>
          <w:b/>
          <w:sz w:val="28"/>
          <w:szCs w:val="28"/>
        </w:rPr>
      </w:pPr>
    </w:p>
    <w:p w:rsidR="00D62AEF" w:rsidRDefault="00D62AEF" w:rsidP="002D22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226" w:rsidRDefault="002D2226" w:rsidP="002D22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226" w:rsidRDefault="002D2226" w:rsidP="002D22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226" w:rsidRDefault="002D2226" w:rsidP="002D22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226" w:rsidRDefault="002D2226" w:rsidP="002D22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226" w:rsidRDefault="002D2226" w:rsidP="002D22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226" w:rsidRDefault="002D2226" w:rsidP="002D22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226" w:rsidRDefault="002D2226" w:rsidP="002D22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226" w:rsidRDefault="002D2226" w:rsidP="002D22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226" w:rsidRDefault="002D2226" w:rsidP="002D22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226" w:rsidRDefault="002D2226" w:rsidP="002D22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226" w:rsidRDefault="002D2226" w:rsidP="002D22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226" w:rsidRDefault="002D2226" w:rsidP="002D22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4193" w:rsidRPr="00CA76EF" w:rsidRDefault="00224193" w:rsidP="00224193">
      <w:pPr>
        <w:pStyle w:val="1"/>
        <w:rPr>
          <w:b w:val="0"/>
          <w:bCs w:val="0"/>
          <w:sz w:val="28"/>
        </w:rPr>
      </w:pPr>
      <w:bookmarkStart w:id="1" w:name="_Toc113263435"/>
      <w:r w:rsidRPr="00E01632">
        <w:rPr>
          <w:sz w:val="28"/>
        </w:rPr>
        <w:lastRenderedPageBreak/>
        <w:t>Раздел 1. Пояснительная записка</w:t>
      </w:r>
      <w:bookmarkEnd w:id="1"/>
    </w:p>
    <w:p w:rsidR="00C74902" w:rsidRPr="00D62AEF" w:rsidRDefault="00D62AEF" w:rsidP="00E0163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AEF">
        <w:rPr>
          <w:rFonts w:ascii="Times New Roman" w:hAnsi="Times New Roman"/>
          <w:sz w:val="28"/>
          <w:szCs w:val="28"/>
        </w:rPr>
        <w:t>Дополнительная общеразвивающая программа социально</w:t>
      </w:r>
      <w:r w:rsidR="00100F8D">
        <w:rPr>
          <w:rFonts w:ascii="Times New Roman" w:hAnsi="Times New Roman"/>
          <w:sz w:val="28"/>
          <w:szCs w:val="28"/>
        </w:rPr>
        <w:t>-</w:t>
      </w:r>
      <w:r w:rsidRPr="00D62AEF">
        <w:rPr>
          <w:rFonts w:ascii="Times New Roman" w:hAnsi="Times New Roman"/>
          <w:sz w:val="28"/>
          <w:szCs w:val="28"/>
        </w:rPr>
        <w:t>гуманитарной направленности «</w:t>
      </w:r>
      <w:r w:rsidR="0063718F">
        <w:rPr>
          <w:rFonts w:ascii="Times New Roman" w:hAnsi="Times New Roman"/>
          <w:sz w:val="28"/>
          <w:szCs w:val="28"/>
        </w:rPr>
        <w:t>У</w:t>
      </w:r>
      <w:r w:rsidRPr="00D62AEF">
        <w:rPr>
          <w:rFonts w:ascii="Times New Roman" w:hAnsi="Times New Roman"/>
          <w:sz w:val="28"/>
          <w:szCs w:val="28"/>
        </w:rPr>
        <w:t>чебны</w:t>
      </w:r>
      <w:r w:rsidR="0063718F">
        <w:rPr>
          <w:rFonts w:ascii="Times New Roman" w:hAnsi="Times New Roman"/>
          <w:sz w:val="28"/>
          <w:szCs w:val="28"/>
        </w:rPr>
        <w:t>е</w:t>
      </w:r>
      <w:r w:rsidRPr="00D62AEF">
        <w:rPr>
          <w:rFonts w:ascii="Times New Roman" w:hAnsi="Times New Roman"/>
          <w:sz w:val="28"/>
          <w:szCs w:val="28"/>
        </w:rPr>
        <w:t xml:space="preserve"> сбор</w:t>
      </w:r>
      <w:r w:rsidR="0063718F">
        <w:rPr>
          <w:rFonts w:ascii="Times New Roman" w:hAnsi="Times New Roman"/>
          <w:sz w:val="28"/>
          <w:szCs w:val="28"/>
        </w:rPr>
        <w:t>ы</w:t>
      </w:r>
      <w:r w:rsidRPr="00D62AEF">
        <w:rPr>
          <w:rFonts w:ascii="Times New Roman" w:hAnsi="Times New Roman"/>
          <w:sz w:val="28"/>
          <w:szCs w:val="28"/>
        </w:rPr>
        <w:t xml:space="preserve"> по основам военной службы» разработана в соответствии с </w:t>
      </w:r>
      <w:r w:rsidR="005D46B8" w:rsidRPr="00D62AEF">
        <w:rPr>
          <w:rFonts w:ascii="Times New Roman" w:hAnsi="Times New Roman"/>
          <w:sz w:val="28"/>
          <w:szCs w:val="28"/>
        </w:rPr>
        <w:t>требования</w:t>
      </w:r>
      <w:r w:rsidRPr="00D62AEF">
        <w:rPr>
          <w:rFonts w:ascii="Times New Roman" w:hAnsi="Times New Roman"/>
          <w:sz w:val="28"/>
          <w:szCs w:val="28"/>
        </w:rPr>
        <w:t>ми</w:t>
      </w:r>
      <w:r w:rsidR="00C74902" w:rsidRPr="00D62AEF">
        <w:rPr>
          <w:rFonts w:ascii="Times New Roman" w:hAnsi="Times New Roman"/>
          <w:sz w:val="28"/>
          <w:szCs w:val="28"/>
        </w:rPr>
        <w:t xml:space="preserve"> следующих нормативно-правовых документов</w:t>
      </w:r>
      <w:r w:rsidR="00CE76C7" w:rsidRPr="00D62AEF">
        <w:rPr>
          <w:rFonts w:ascii="Times New Roman" w:hAnsi="Times New Roman"/>
          <w:sz w:val="28"/>
          <w:szCs w:val="28"/>
        </w:rPr>
        <w:t>:</w:t>
      </w:r>
    </w:p>
    <w:p w:rsidR="00C74902" w:rsidRPr="00CA76EF" w:rsidRDefault="00CE76C7" w:rsidP="00E01632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6EF">
        <w:rPr>
          <w:rFonts w:ascii="Times New Roman" w:hAnsi="Times New Roman"/>
          <w:sz w:val="28"/>
          <w:szCs w:val="28"/>
        </w:rPr>
        <w:t>Федеральный закон</w:t>
      </w:r>
      <w:r w:rsidR="005D46B8" w:rsidRPr="00CA76EF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</w:t>
      </w:r>
      <w:r w:rsidR="008A43CE">
        <w:rPr>
          <w:rFonts w:ascii="Times New Roman" w:hAnsi="Times New Roman"/>
          <w:sz w:val="28"/>
          <w:szCs w:val="28"/>
        </w:rPr>
        <w:t>.</w:t>
      </w:r>
      <w:r w:rsidR="005D46B8" w:rsidRPr="00CA76EF">
        <w:rPr>
          <w:rFonts w:ascii="Times New Roman" w:hAnsi="Times New Roman"/>
          <w:sz w:val="28"/>
          <w:szCs w:val="28"/>
        </w:rPr>
        <w:t xml:space="preserve"> </w:t>
      </w:r>
    </w:p>
    <w:p w:rsidR="00C74902" w:rsidRPr="00CA76EF" w:rsidRDefault="00CE76C7" w:rsidP="00E01632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6EF">
        <w:rPr>
          <w:rFonts w:ascii="Times New Roman" w:hAnsi="Times New Roman"/>
          <w:sz w:val="28"/>
          <w:szCs w:val="28"/>
        </w:rPr>
        <w:t>Приказ</w:t>
      </w:r>
      <w:r w:rsidR="005D46B8" w:rsidRPr="00CA76EF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8A43CE">
        <w:rPr>
          <w:rFonts w:ascii="Times New Roman" w:hAnsi="Times New Roman"/>
          <w:sz w:val="28"/>
          <w:szCs w:val="28"/>
        </w:rPr>
        <w:t>.</w:t>
      </w:r>
    </w:p>
    <w:p w:rsidR="00C74902" w:rsidRPr="00CA76EF" w:rsidRDefault="005D46B8" w:rsidP="00C74902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6EF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29.05.2015 </w:t>
      </w:r>
      <w:r w:rsidR="008A43CE">
        <w:rPr>
          <w:rFonts w:ascii="Times New Roman" w:hAnsi="Times New Roman"/>
          <w:sz w:val="28"/>
          <w:szCs w:val="28"/>
        </w:rPr>
        <w:br/>
      </w:r>
      <w:r w:rsidRPr="00CA76EF">
        <w:rPr>
          <w:rFonts w:ascii="Times New Roman" w:hAnsi="Times New Roman"/>
          <w:sz w:val="28"/>
          <w:szCs w:val="28"/>
        </w:rPr>
        <w:t>№ 996-р «Стратегия развития воспитания в Российской Федерации на период до 2025 года»</w:t>
      </w:r>
      <w:r w:rsidR="008A43CE">
        <w:rPr>
          <w:rFonts w:ascii="Times New Roman" w:hAnsi="Times New Roman"/>
          <w:sz w:val="28"/>
          <w:szCs w:val="28"/>
        </w:rPr>
        <w:t>.</w:t>
      </w:r>
    </w:p>
    <w:p w:rsidR="005D46B8" w:rsidRPr="00CA76EF" w:rsidRDefault="005D46B8" w:rsidP="00C74902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76EF">
        <w:rPr>
          <w:rFonts w:ascii="Times New Roman" w:hAnsi="Times New Roman"/>
          <w:sz w:val="28"/>
          <w:szCs w:val="28"/>
        </w:rPr>
        <w:t>Санитарно-эпидемиологические правила и нормативы СанПиН 2.4.3648-20 от 29.09.2020 «Санитарно-эпидемиологические требования к организациям воспитания, и обучения, отдыха и оздоровления детей и молод</w:t>
      </w:r>
      <w:r w:rsidR="002F5AC0">
        <w:rPr>
          <w:rFonts w:ascii="Times New Roman" w:hAnsi="Times New Roman"/>
          <w:sz w:val="28"/>
          <w:szCs w:val="28"/>
        </w:rPr>
        <w:t>ёжи</w:t>
      </w:r>
      <w:r w:rsidR="002F5AC0" w:rsidRPr="004B30A9">
        <w:rPr>
          <w:rFonts w:ascii="Times New Roman" w:hAnsi="Times New Roman"/>
          <w:sz w:val="28"/>
          <w:szCs w:val="28"/>
        </w:rPr>
        <w:t>».</w:t>
      </w:r>
    </w:p>
    <w:p w:rsidR="00824146" w:rsidRPr="00CA76EF" w:rsidRDefault="005D46B8" w:rsidP="00AD4942">
      <w:pPr>
        <w:pStyle w:val="c42"/>
        <w:shd w:val="clear" w:color="auto" w:fill="FFFFFF"/>
        <w:spacing w:before="0" w:beforeAutospacing="0" w:after="0" w:afterAutospacing="0" w:line="360" w:lineRule="auto"/>
        <w:ind w:firstLine="794"/>
        <w:jc w:val="both"/>
        <w:rPr>
          <w:rStyle w:val="c1"/>
          <w:sz w:val="28"/>
          <w:szCs w:val="28"/>
        </w:rPr>
      </w:pPr>
      <w:r w:rsidRPr="00CA76EF">
        <w:rPr>
          <w:rStyle w:val="c1"/>
          <w:sz w:val="28"/>
          <w:szCs w:val="28"/>
        </w:rPr>
        <w:t>В последнее время в России произошли экономические и политические изменения, которые привели к значительной социальной дифференциации населения</w:t>
      </w:r>
      <w:r w:rsidR="000860DD" w:rsidRPr="00CA76EF">
        <w:rPr>
          <w:rStyle w:val="c1"/>
          <w:sz w:val="28"/>
          <w:szCs w:val="28"/>
        </w:rPr>
        <w:t>, изменению приоритетов социальных векторов развития</w:t>
      </w:r>
      <w:r w:rsidR="00824146" w:rsidRPr="00CA76EF">
        <w:rPr>
          <w:rStyle w:val="c1"/>
          <w:sz w:val="28"/>
          <w:szCs w:val="28"/>
        </w:rPr>
        <w:t>, что, в целом, привело к снижению значимости духовно-нравственного развития, принятия ценностей государства и духовн</w:t>
      </w:r>
      <w:r w:rsidR="00934EDF" w:rsidRPr="00CA76EF">
        <w:rPr>
          <w:rStyle w:val="c1"/>
          <w:sz w:val="28"/>
          <w:szCs w:val="28"/>
        </w:rPr>
        <w:t>о-нравственных</w:t>
      </w:r>
      <w:r w:rsidR="00824146" w:rsidRPr="00CA76EF">
        <w:rPr>
          <w:rStyle w:val="c1"/>
          <w:sz w:val="28"/>
          <w:szCs w:val="28"/>
        </w:rPr>
        <w:t xml:space="preserve"> ценностей в молодежной среде</w:t>
      </w:r>
      <w:r w:rsidRPr="00CA76EF">
        <w:rPr>
          <w:rStyle w:val="c1"/>
          <w:sz w:val="28"/>
          <w:szCs w:val="28"/>
        </w:rPr>
        <w:t xml:space="preserve">. </w:t>
      </w:r>
    </w:p>
    <w:p w:rsidR="005D46B8" w:rsidRPr="00CA76EF" w:rsidRDefault="005D46B8" w:rsidP="00934EDF">
      <w:pPr>
        <w:pStyle w:val="c42"/>
        <w:shd w:val="clear" w:color="auto" w:fill="FFFFFF"/>
        <w:spacing w:before="0" w:beforeAutospacing="0" w:after="0" w:afterAutospacing="0" w:line="360" w:lineRule="auto"/>
        <w:ind w:firstLine="794"/>
        <w:jc w:val="both"/>
        <w:rPr>
          <w:sz w:val="28"/>
          <w:szCs w:val="28"/>
        </w:rPr>
      </w:pPr>
      <w:r w:rsidRPr="00CA76EF">
        <w:rPr>
          <w:rStyle w:val="c1"/>
          <w:sz w:val="28"/>
          <w:szCs w:val="28"/>
        </w:rPr>
        <w:t>Эти изменения снизили воспитательное воздействие российской культуры и образования как важнейших факторов формирования чувства патриотизма</w:t>
      </w:r>
      <w:r w:rsidR="00824146" w:rsidRPr="00CA76EF">
        <w:rPr>
          <w:rStyle w:val="c1"/>
          <w:sz w:val="28"/>
          <w:szCs w:val="28"/>
        </w:rPr>
        <w:t xml:space="preserve"> подрастающего поколения</w:t>
      </w:r>
      <w:r w:rsidR="00934EDF" w:rsidRPr="00CA76EF">
        <w:rPr>
          <w:sz w:val="28"/>
          <w:szCs w:val="28"/>
        </w:rPr>
        <w:t xml:space="preserve">. Также отмечается снижение </w:t>
      </w:r>
      <w:r w:rsidR="00824146" w:rsidRPr="00CA76EF">
        <w:rPr>
          <w:rStyle w:val="c1"/>
          <w:sz w:val="28"/>
          <w:szCs w:val="28"/>
        </w:rPr>
        <w:t>уровн</w:t>
      </w:r>
      <w:r w:rsidR="00934EDF" w:rsidRPr="00CA76EF">
        <w:rPr>
          <w:rStyle w:val="c1"/>
          <w:sz w:val="28"/>
          <w:szCs w:val="28"/>
        </w:rPr>
        <w:t>я</w:t>
      </w:r>
      <w:r w:rsidR="00824146" w:rsidRPr="00CA76EF">
        <w:rPr>
          <w:rStyle w:val="c1"/>
          <w:sz w:val="28"/>
          <w:szCs w:val="28"/>
        </w:rPr>
        <w:t xml:space="preserve"> </w:t>
      </w:r>
      <w:r w:rsidR="00DE5D0B" w:rsidRPr="00CA76EF">
        <w:rPr>
          <w:rStyle w:val="c1"/>
          <w:sz w:val="28"/>
          <w:szCs w:val="28"/>
        </w:rPr>
        <w:t>подготовки</w:t>
      </w:r>
      <w:r w:rsidR="00824146" w:rsidRPr="00CA76EF">
        <w:rPr>
          <w:rStyle w:val="c1"/>
          <w:sz w:val="28"/>
          <w:szCs w:val="28"/>
        </w:rPr>
        <w:t xml:space="preserve"> молодежи </w:t>
      </w:r>
      <w:r w:rsidR="00CE2E54" w:rsidRPr="00CA76EF">
        <w:rPr>
          <w:rStyle w:val="c1"/>
          <w:sz w:val="28"/>
          <w:szCs w:val="28"/>
        </w:rPr>
        <w:t xml:space="preserve">к </w:t>
      </w:r>
      <w:r w:rsidR="00824146" w:rsidRPr="00CA76EF">
        <w:rPr>
          <w:rStyle w:val="c1"/>
          <w:sz w:val="28"/>
          <w:szCs w:val="28"/>
        </w:rPr>
        <w:t xml:space="preserve">службе в </w:t>
      </w:r>
      <w:r w:rsidR="00CE2E54" w:rsidRPr="00CA76EF">
        <w:rPr>
          <w:rStyle w:val="c1"/>
          <w:sz w:val="28"/>
          <w:szCs w:val="28"/>
        </w:rPr>
        <w:t>армии</w:t>
      </w:r>
      <w:r w:rsidRPr="00CA76EF">
        <w:rPr>
          <w:rStyle w:val="c1"/>
          <w:sz w:val="28"/>
          <w:szCs w:val="28"/>
        </w:rPr>
        <w:t xml:space="preserve">, </w:t>
      </w:r>
      <w:r w:rsidR="00824146" w:rsidRPr="00CA76EF">
        <w:rPr>
          <w:rStyle w:val="c1"/>
          <w:sz w:val="28"/>
          <w:szCs w:val="28"/>
        </w:rPr>
        <w:t xml:space="preserve">формирования чувства долга перед Родиной и готовности к </w:t>
      </w:r>
      <w:r w:rsidRPr="00CA76EF">
        <w:rPr>
          <w:rStyle w:val="c1"/>
          <w:sz w:val="28"/>
          <w:szCs w:val="28"/>
        </w:rPr>
        <w:t>защите Отечества</w:t>
      </w:r>
      <w:r w:rsidR="00824146" w:rsidRPr="00CA76EF">
        <w:rPr>
          <w:rStyle w:val="c1"/>
          <w:sz w:val="28"/>
          <w:szCs w:val="28"/>
        </w:rPr>
        <w:t xml:space="preserve">, и как следствие </w:t>
      </w:r>
      <w:r w:rsidRPr="00CA76EF">
        <w:rPr>
          <w:rStyle w:val="c1"/>
          <w:sz w:val="28"/>
          <w:szCs w:val="28"/>
        </w:rPr>
        <w:t>падени</w:t>
      </w:r>
      <w:r w:rsidR="00824146" w:rsidRPr="00CA76EF">
        <w:rPr>
          <w:rStyle w:val="c1"/>
          <w:sz w:val="28"/>
          <w:szCs w:val="28"/>
        </w:rPr>
        <w:t>е</w:t>
      </w:r>
      <w:r w:rsidRPr="00CA76EF">
        <w:rPr>
          <w:rStyle w:val="c1"/>
          <w:sz w:val="28"/>
          <w:szCs w:val="28"/>
        </w:rPr>
        <w:t xml:space="preserve"> престижа военной профессии, защитника России</w:t>
      </w:r>
      <w:r w:rsidR="00934EDF" w:rsidRPr="00CA76EF">
        <w:rPr>
          <w:rStyle w:val="c1"/>
          <w:sz w:val="28"/>
          <w:szCs w:val="28"/>
        </w:rPr>
        <w:t>.</w:t>
      </w:r>
      <w:r w:rsidRPr="00CA76EF">
        <w:rPr>
          <w:rStyle w:val="c1"/>
          <w:sz w:val="28"/>
          <w:szCs w:val="28"/>
        </w:rPr>
        <w:t xml:space="preserve"> </w:t>
      </w:r>
    </w:p>
    <w:p w:rsidR="005D46B8" w:rsidRPr="00CA76EF" w:rsidRDefault="005D46B8" w:rsidP="00AD4942">
      <w:pPr>
        <w:pStyle w:val="c42"/>
        <w:shd w:val="clear" w:color="auto" w:fill="FFFFFF"/>
        <w:spacing w:before="0" w:beforeAutospacing="0" w:after="0" w:afterAutospacing="0" w:line="360" w:lineRule="auto"/>
        <w:ind w:firstLine="794"/>
        <w:jc w:val="both"/>
        <w:rPr>
          <w:rStyle w:val="c1"/>
          <w:sz w:val="28"/>
          <w:szCs w:val="28"/>
        </w:rPr>
      </w:pPr>
      <w:r w:rsidRPr="00CA76EF">
        <w:rPr>
          <w:rStyle w:val="c1"/>
          <w:sz w:val="28"/>
          <w:szCs w:val="28"/>
        </w:rPr>
        <w:t>Исходя из вышеизложенного,</w:t>
      </w:r>
      <w:r w:rsidR="00BD5843" w:rsidRPr="00CA76EF">
        <w:rPr>
          <w:rStyle w:val="c1"/>
          <w:sz w:val="28"/>
          <w:szCs w:val="28"/>
        </w:rPr>
        <w:t xml:space="preserve"> для</w:t>
      </w:r>
      <w:r w:rsidRPr="00CA76EF">
        <w:rPr>
          <w:rStyle w:val="c1"/>
          <w:sz w:val="28"/>
          <w:szCs w:val="28"/>
        </w:rPr>
        <w:t xml:space="preserve"> повышения эффективности военно-патриотического воспитания </w:t>
      </w:r>
      <w:r w:rsidRPr="00E01632">
        <w:rPr>
          <w:rStyle w:val="c1"/>
          <w:sz w:val="28"/>
          <w:szCs w:val="28"/>
        </w:rPr>
        <w:t>молодежи</w:t>
      </w:r>
      <w:r w:rsidR="00BD5843" w:rsidRPr="00E01632">
        <w:rPr>
          <w:rStyle w:val="c1"/>
          <w:sz w:val="28"/>
          <w:szCs w:val="28"/>
        </w:rPr>
        <w:t>,</w:t>
      </w:r>
      <w:r w:rsidRPr="00E01632">
        <w:rPr>
          <w:rStyle w:val="c1"/>
          <w:sz w:val="28"/>
          <w:szCs w:val="28"/>
        </w:rPr>
        <w:t xml:space="preserve"> </w:t>
      </w:r>
      <w:r w:rsidR="00934EDF" w:rsidRPr="00E01632">
        <w:rPr>
          <w:rStyle w:val="c1"/>
          <w:sz w:val="28"/>
          <w:szCs w:val="28"/>
        </w:rPr>
        <w:t xml:space="preserve">разработана </w:t>
      </w:r>
      <w:r w:rsidR="00BD5843" w:rsidRPr="00E01632">
        <w:rPr>
          <w:sz w:val="28"/>
          <w:szCs w:val="28"/>
        </w:rPr>
        <w:t>дополни</w:t>
      </w:r>
      <w:r w:rsidR="00A346AE" w:rsidRPr="00E01632">
        <w:rPr>
          <w:sz w:val="28"/>
          <w:szCs w:val="28"/>
        </w:rPr>
        <w:t>тельная общеразвивающ</w:t>
      </w:r>
      <w:r w:rsidR="00504ECB" w:rsidRPr="00E01632">
        <w:rPr>
          <w:sz w:val="28"/>
          <w:szCs w:val="28"/>
        </w:rPr>
        <w:t xml:space="preserve">ая программа </w:t>
      </w:r>
      <w:r w:rsidR="00E01632" w:rsidRPr="00E01632">
        <w:rPr>
          <w:sz w:val="28"/>
          <w:szCs w:val="28"/>
        </w:rPr>
        <w:t>социально-гуманитарной</w:t>
      </w:r>
      <w:r w:rsidR="00BD5843" w:rsidRPr="00E01632">
        <w:rPr>
          <w:sz w:val="28"/>
          <w:szCs w:val="28"/>
        </w:rPr>
        <w:t xml:space="preserve"> направленности «</w:t>
      </w:r>
      <w:r w:rsidR="0063718F">
        <w:rPr>
          <w:sz w:val="28"/>
          <w:szCs w:val="28"/>
        </w:rPr>
        <w:t>У</w:t>
      </w:r>
      <w:r w:rsidR="00BD5843" w:rsidRPr="00E01632">
        <w:rPr>
          <w:sz w:val="28"/>
          <w:szCs w:val="28"/>
        </w:rPr>
        <w:t>чебны</w:t>
      </w:r>
      <w:r w:rsidR="0063718F">
        <w:rPr>
          <w:sz w:val="28"/>
          <w:szCs w:val="28"/>
        </w:rPr>
        <w:t>е</w:t>
      </w:r>
      <w:r w:rsidR="00BD5843" w:rsidRPr="00E01632">
        <w:rPr>
          <w:sz w:val="28"/>
          <w:szCs w:val="28"/>
        </w:rPr>
        <w:t xml:space="preserve"> </w:t>
      </w:r>
      <w:r w:rsidR="00BD5843" w:rsidRPr="00E01632">
        <w:rPr>
          <w:sz w:val="28"/>
          <w:szCs w:val="28"/>
        </w:rPr>
        <w:lastRenderedPageBreak/>
        <w:t>сбор</w:t>
      </w:r>
      <w:r w:rsidR="0063718F">
        <w:rPr>
          <w:sz w:val="28"/>
          <w:szCs w:val="28"/>
        </w:rPr>
        <w:t>ы</w:t>
      </w:r>
      <w:r w:rsidR="00BD5843" w:rsidRPr="00E01632">
        <w:rPr>
          <w:sz w:val="28"/>
          <w:szCs w:val="28"/>
        </w:rPr>
        <w:t xml:space="preserve"> по основам военной службы»</w:t>
      </w:r>
      <w:r w:rsidR="00934EDF" w:rsidRPr="00E01632">
        <w:rPr>
          <w:sz w:val="28"/>
          <w:szCs w:val="28"/>
        </w:rPr>
        <w:t>, которая</w:t>
      </w:r>
      <w:r w:rsidR="00934EDF" w:rsidRPr="00CA76EF">
        <w:rPr>
          <w:sz w:val="28"/>
          <w:szCs w:val="28"/>
        </w:rPr>
        <w:t xml:space="preserve"> направлена на формирование представлений о службе в армии, патриотическое воспитание, принятие базовых на</w:t>
      </w:r>
      <w:r w:rsidR="006D4853" w:rsidRPr="00CA76EF">
        <w:rPr>
          <w:sz w:val="28"/>
          <w:szCs w:val="28"/>
        </w:rPr>
        <w:t>циональных ценностей государства</w:t>
      </w:r>
      <w:r w:rsidR="00934EDF" w:rsidRPr="00CA76EF">
        <w:rPr>
          <w:sz w:val="28"/>
          <w:szCs w:val="28"/>
        </w:rPr>
        <w:t xml:space="preserve">, начальную военную подготовку </w:t>
      </w:r>
      <w:r w:rsidR="006D4853" w:rsidRPr="00CA76EF">
        <w:rPr>
          <w:sz w:val="28"/>
          <w:szCs w:val="28"/>
        </w:rPr>
        <w:t>обучающихся образовательных организаций среднего общего образования Иркутской области посредством проведения учебных сборов.</w:t>
      </w:r>
    </w:p>
    <w:p w:rsidR="005D46B8" w:rsidRPr="00CA76EF" w:rsidRDefault="005D46B8" w:rsidP="00AD4942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CA76EF">
        <w:rPr>
          <w:rFonts w:ascii="Times New Roman" w:hAnsi="Times New Roman"/>
          <w:sz w:val="28"/>
          <w:szCs w:val="28"/>
        </w:rPr>
        <w:t xml:space="preserve">Военно-патриотическое воспитание </w:t>
      </w:r>
      <w:r w:rsidR="00193C3F" w:rsidRPr="00CA76EF">
        <w:rPr>
          <w:rFonts w:ascii="Times New Roman" w:hAnsi="Times New Roman"/>
          <w:sz w:val="28"/>
          <w:szCs w:val="28"/>
        </w:rPr>
        <w:t xml:space="preserve">детей и молодежи, </w:t>
      </w:r>
      <w:r w:rsidRPr="00CA76EF">
        <w:rPr>
          <w:rFonts w:ascii="Times New Roman" w:hAnsi="Times New Roman"/>
          <w:sz w:val="28"/>
          <w:szCs w:val="28"/>
        </w:rPr>
        <w:t xml:space="preserve">подготовка граждан Российской Федерации к военной службе является одной из ключевых задач </w:t>
      </w:r>
      <w:r w:rsidR="006D4853" w:rsidRPr="00CA76EF">
        <w:rPr>
          <w:rFonts w:ascii="Times New Roman" w:hAnsi="Times New Roman"/>
          <w:sz w:val="28"/>
          <w:szCs w:val="28"/>
        </w:rPr>
        <w:t xml:space="preserve">современного государства, в том числе, </w:t>
      </w:r>
      <w:r w:rsidRPr="00CA76EF">
        <w:rPr>
          <w:rFonts w:ascii="Times New Roman" w:hAnsi="Times New Roman"/>
          <w:sz w:val="28"/>
          <w:szCs w:val="28"/>
        </w:rPr>
        <w:t>органов государственной власти, органов военного управления и структур гражданского общества. Стратегические национальные приоритеты выводят на первый план формирование у подрастающего поколения чувства патриотизма, гражданственности, уважения к памяти защитников Отечества и подвигам Героев, ответственности за будущее страны и готовности к защите интересов России</w:t>
      </w:r>
      <w:r w:rsidRPr="00CA76EF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</w:t>
      </w:r>
      <w:r w:rsidR="00193C3F" w:rsidRPr="00CA76EF">
        <w:rPr>
          <w:rFonts w:ascii="Times New Roman" w:hAnsi="Times New Roman"/>
          <w:sz w:val="28"/>
          <w:szCs w:val="28"/>
          <w:shd w:val="clear" w:color="auto" w:fill="FFFFFF" w:themeFill="background1"/>
        </w:rPr>
        <w:t>Патриотическое воспитание, духовно-нравственное развитие и начальная военная п</w:t>
      </w:r>
      <w:r w:rsidRPr="00CA76EF">
        <w:rPr>
          <w:rFonts w:ascii="Times New Roman" w:hAnsi="Times New Roman"/>
          <w:sz w:val="28"/>
          <w:szCs w:val="28"/>
          <w:shd w:val="clear" w:color="auto" w:fill="FFFFFF" w:themeFill="background1"/>
        </w:rPr>
        <w:t>одготовка</w:t>
      </w:r>
      <w:r w:rsidR="006D4853" w:rsidRPr="00CA76EF">
        <w:rPr>
          <w:rFonts w:ascii="Times New Roman" w:hAnsi="Times New Roman"/>
          <w:sz w:val="28"/>
          <w:szCs w:val="28"/>
        </w:rPr>
        <w:t xml:space="preserve"> </w:t>
      </w:r>
      <w:r w:rsidR="00193C3F" w:rsidRPr="00CA76EF">
        <w:rPr>
          <w:rFonts w:ascii="Times New Roman" w:hAnsi="Times New Roman"/>
          <w:sz w:val="28"/>
          <w:szCs w:val="28"/>
        </w:rPr>
        <w:t xml:space="preserve">детей и молодежи </w:t>
      </w:r>
      <w:r w:rsidRPr="00CA76EF">
        <w:rPr>
          <w:rFonts w:ascii="Times New Roman" w:hAnsi="Times New Roman"/>
          <w:sz w:val="28"/>
          <w:szCs w:val="28"/>
        </w:rPr>
        <w:t xml:space="preserve">обеспечивается </w:t>
      </w:r>
      <w:r w:rsidR="00193C3F" w:rsidRPr="00CA76EF">
        <w:rPr>
          <w:rFonts w:ascii="Times New Roman" w:hAnsi="Times New Roman"/>
          <w:sz w:val="28"/>
          <w:szCs w:val="28"/>
        </w:rPr>
        <w:t xml:space="preserve">целенаправленной деятельностью по </w:t>
      </w:r>
      <w:r w:rsidRPr="00CA76EF">
        <w:rPr>
          <w:rFonts w:ascii="Times New Roman" w:hAnsi="Times New Roman"/>
          <w:sz w:val="28"/>
          <w:szCs w:val="28"/>
        </w:rPr>
        <w:t>военно-патриотическ</w:t>
      </w:r>
      <w:r w:rsidR="00193C3F" w:rsidRPr="00CA76EF">
        <w:rPr>
          <w:rFonts w:ascii="Times New Roman" w:hAnsi="Times New Roman"/>
          <w:sz w:val="28"/>
          <w:szCs w:val="28"/>
        </w:rPr>
        <w:t>ому</w:t>
      </w:r>
      <w:r w:rsidR="006D4853" w:rsidRPr="00CA76EF">
        <w:rPr>
          <w:rFonts w:ascii="Times New Roman" w:hAnsi="Times New Roman"/>
          <w:sz w:val="28"/>
          <w:szCs w:val="28"/>
        </w:rPr>
        <w:t xml:space="preserve"> воспитани</w:t>
      </w:r>
      <w:r w:rsidR="00193C3F" w:rsidRPr="00CA76EF">
        <w:rPr>
          <w:rFonts w:ascii="Times New Roman" w:hAnsi="Times New Roman"/>
          <w:sz w:val="28"/>
          <w:szCs w:val="28"/>
        </w:rPr>
        <w:t>ю</w:t>
      </w:r>
      <w:r w:rsidR="006D4853" w:rsidRPr="00CA76EF">
        <w:rPr>
          <w:rFonts w:ascii="Times New Roman" w:hAnsi="Times New Roman"/>
          <w:sz w:val="28"/>
          <w:szCs w:val="28"/>
        </w:rPr>
        <w:t xml:space="preserve"> и обучение</w:t>
      </w:r>
      <w:r w:rsidR="00193C3F" w:rsidRPr="00CA76EF">
        <w:rPr>
          <w:rFonts w:ascii="Times New Roman" w:hAnsi="Times New Roman"/>
          <w:sz w:val="28"/>
          <w:szCs w:val="28"/>
        </w:rPr>
        <w:t>м</w:t>
      </w:r>
      <w:r w:rsidRPr="00CA76EF">
        <w:rPr>
          <w:rFonts w:ascii="Times New Roman" w:hAnsi="Times New Roman"/>
          <w:sz w:val="28"/>
          <w:szCs w:val="28"/>
        </w:rPr>
        <w:t xml:space="preserve"> основам военной службы</w:t>
      </w:r>
      <w:r w:rsidR="00193C3F" w:rsidRPr="00CA76EF">
        <w:rPr>
          <w:rFonts w:ascii="Times New Roman" w:hAnsi="Times New Roman"/>
          <w:sz w:val="28"/>
          <w:szCs w:val="28"/>
        </w:rPr>
        <w:t xml:space="preserve"> в образовательных организациях посредством учебной и внеучебной деятельности, в том числе через реализацию дополнительных общеразвивающих программ</w:t>
      </w:r>
      <w:r w:rsidRPr="00CA76EF">
        <w:rPr>
          <w:rFonts w:ascii="Times New Roman" w:hAnsi="Times New Roman"/>
          <w:sz w:val="28"/>
          <w:szCs w:val="28"/>
        </w:rPr>
        <w:t xml:space="preserve">. </w:t>
      </w:r>
    </w:p>
    <w:p w:rsidR="005D46B8" w:rsidRPr="00CA76EF" w:rsidRDefault="005D46B8" w:rsidP="00AD4942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CA76EF">
        <w:rPr>
          <w:rFonts w:ascii="Times New Roman" w:hAnsi="Times New Roman"/>
          <w:sz w:val="28"/>
          <w:szCs w:val="28"/>
        </w:rPr>
        <w:t>Реализация настоящей программ</w:t>
      </w:r>
      <w:r w:rsidR="00A346AE" w:rsidRPr="00CA76EF">
        <w:rPr>
          <w:rFonts w:ascii="Times New Roman" w:hAnsi="Times New Roman"/>
          <w:sz w:val="28"/>
          <w:szCs w:val="28"/>
        </w:rPr>
        <w:t>ы</w:t>
      </w:r>
      <w:r w:rsidRPr="00CA76EF">
        <w:rPr>
          <w:rFonts w:ascii="Times New Roman" w:hAnsi="Times New Roman"/>
          <w:sz w:val="28"/>
          <w:szCs w:val="28"/>
        </w:rPr>
        <w:t xml:space="preserve"> направлена на:</w:t>
      </w:r>
    </w:p>
    <w:p w:rsidR="005D46B8" w:rsidRPr="00CA76EF" w:rsidRDefault="005D46B8" w:rsidP="00AD4942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</w:rPr>
      </w:pPr>
      <w:bookmarkStart w:id="2" w:name="sub_10034"/>
      <w:r w:rsidRPr="00CA76EF">
        <w:rPr>
          <w:rFonts w:ascii="Times New Roman" w:hAnsi="Times New Roman"/>
          <w:sz w:val="28"/>
          <w:szCs w:val="28"/>
        </w:rPr>
        <w:t>- укрепление здоровья, формирование культуры здорового и безопасного образа жизни;</w:t>
      </w:r>
    </w:p>
    <w:bookmarkEnd w:id="2"/>
    <w:p w:rsidR="005D46B8" w:rsidRPr="00CA76EF" w:rsidRDefault="005D46B8" w:rsidP="00AD4942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CA76EF">
        <w:rPr>
          <w:rFonts w:ascii="Times New Roman" w:hAnsi="Times New Roman"/>
          <w:sz w:val="28"/>
          <w:szCs w:val="28"/>
        </w:rPr>
        <w:t>- обеспечение духовно-нравственного, гражданско-патриотического, военно-патриотического воспитания обуча</w:t>
      </w:r>
      <w:r w:rsidR="00A346AE" w:rsidRPr="00CA76EF">
        <w:rPr>
          <w:rFonts w:ascii="Times New Roman" w:hAnsi="Times New Roman"/>
          <w:sz w:val="28"/>
          <w:szCs w:val="28"/>
        </w:rPr>
        <w:t>ю</w:t>
      </w:r>
      <w:r w:rsidRPr="00CA76EF">
        <w:rPr>
          <w:rFonts w:ascii="Times New Roman" w:hAnsi="Times New Roman"/>
          <w:sz w:val="28"/>
          <w:szCs w:val="28"/>
        </w:rPr>
        <w:t>щихся;</w:t>
      </w:r>
    </w:p>
    <w:p w:rsidR="003D0EDA" w:rsidRPr="00CA76EF" w:rsidRDefault="003D0EDA" w:rsidP="00AD4942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CA76EF">
        <w:rPr>
          <w:rFonts w:ascii="Times New Roman" w:hAnsi="Times New Roman"/>
          <w:sz w:val="28"/>
          <w:szCs w:val="28"/>
        </w:rPr>
        <w:t>- формирование профессиональных интересов и профессиональную ориентацию в области государственной и гражданской службы.</w:t>
      </w:r>
    </w:p>
    <w:p w:rsidR="00764762" w:rsidRPr="00CA76EF" w:rsidRDefault="003D0EDA" w:rsidP="00AD4942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CA76EF">
        <w:rPr>
          <w:rFonts w:ascii="Times New Roman" w:hAnsi="Times New Roman"/>
          <w:sz w:val="28"/>
          <w:szCs w:val="28"/>
        </w:rPr>
        <w:t xml:space="preserve">Работа по данным направлениям </w:t>
      </w:r>
      <w:r w:rsidR="00B32619" w:rsidRPr="00CA76EF">
        <w:rPr>
          <w:rFonts w:ascii="Times New Roman" w:hAnsi="Times New Roman"/>
          <w:sz w:val="28"/>
          <w:szCs w:val="28"/>
        </w:rPr>
        <w:t xml:space="preserve">осуществляется </w:t>
      </w:r>
      <w:r w:rsidRPr="00CA76EF">
        <w:rPr>
          <w:rFonts w:ascii="Times New Roman" w:hAnsi="Times New Roman"/>
          <w:sz w:val="28"/>
          <w:szCs w:val="28"/>
        </w:rPr>
        <w:t xml:space="preserve">через проведение учебных сборов по основам военной службы, с учетом требований приказа Министра обороны Российской Федерации и Министерства образования и науки Российской Федерации от 24 февраля 2010 г. № 96/134 «Об утверждении Инструкции об организации обучения граждан Российской Федерации начальным знаниям в </w:t>
      </w:r>
      <w:r w:rsidRPr="00CA76EF">
        <w:rPr>
          <w:rFonts w:ascii="Times New Roman" w:hAnsi="Times New Roman"/>
          <w:sz w:val="28"/>
          <w:szCs w:val="28"/>
        </w:rPr>
        <w:lastRenderedPageBreak/>
        <w:t>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</w:t>
      </w:r>
      <w:r w:rsidR="00B32619" w:rsidRPr="00CA76EF">
        <w:rPr>
          <w:rFonts w:ascii="Times New Roman" w:hAnsi="Times New Roman"/>
          <w:sz w:val="28"/>
          <w:szCs w:val="28"/>
        </w:rPr>
        <w:t xml:space="preserve"> образования и учебных пунктах», что является </w:t>
      </w:r>
      <w:r w:rsidR="00C54FE0" w:rsidRPr="00CA76EF">
        <w:rPr>
          <w:rFonts w:ascii="Times New Roman" w:hAnsi="Times New Roman"/>
          <w:sz w:val="28"/>
          <w:szCs w:val="28"/>
        </w:rPr>
        <w:t>о</w:t>
      </w:r>
      <w:r w:rsidR="00764762" w:rsidRPr="00CA76EF">
        <w:rPr>
          <w:rFonts w:ascii="Times New Roman" w:hAnsi="Times New Roman"/>
          <w:sz w:val="28"/>
          <w:szCs w:val="28"/>
        </w:rPr>
        <w:t xml:space="preserve">сновным направлением образовательной деятельности </w:t>
      </w:r>
      <w:r w:rsidR="008A43CE" w:rsidRPr="00CA76EF">
        <w:rPr>
          <w:rFonts w:ascii="Times New Roman" w:hAnsi="Times New Roman"/>
          <w:sz w:val="28"/>
          <w:szCs w:val="28"/>
        </w:rPr>
        <w:t>ГБУ ДО ИО</w:t>
      </w:r>
      <w:r w:rsidR="008A43CE">
        <w:rPr>
          <w:rFonts w:ascii="Times New Roman" w:hAnsi="Times New Roman"/>
          <w:sz w:val="28"/>
          <w:szCs w:val="28"/>
        </w:rPr>
        <w:t xml:space="preserve"> «</w:t>
      </w:r>
      <w:r w:rsidR="00EA79DE">
        <w:rPr>
          <w:rFonts w:ascii="Times New Roman" w:hAnsi="Times New Roman"/>
          <w:sz w:val="28"/>
          <w:szCs w:val="28"/>
        </w:rPr>
        <w:t>Региональн</w:t>
      </w:r>
      <w:r w:rsidR="008A43CE">
        <w:rPr>
          <w:rFonts w:ascii="Times New Roman" w:hAnsi="Times New Roman"/>
          <w:sz w:val="28"/>
          <w:szCs w:val="28"/>
        </w:rPr>
        <w:t>ый</w:t>
      </w:r>
      <w:r w:rsidR="00EA79DE">
        <w:rPr>
          <w:rFonts w:ascii="Times New Roman" w:hAnsi="Times New Roman"/>
          <w:sz w:val="28"/>
          <w:szCs w:val="28"/>
        </w:rPr>
        <w:t xml:space="preserve"> </w:t>
      </w:r>
      <w:r w:rsidR="00764762" w:rsidRPr="00CA76EF">
        <w:rPr>
          <w:rFonts w:ascii="Times New Roman" w:hAnsi="Times New Roman"/>
          <w:sz w:val="28"/>
          <w:szCs w:val="28"/>
        </w:rPr>
        <w:t>центр «Авангард»</w:t>
      </w:r>
      <w:r w:rsidR="00B32619" w:rsidRPr="00CA76EF">
        <w:rPr>
          <w:rFonts w:ascii="Times New Roman" w:hAnsi="Times New Roman"/>
          <w:sz w:val="28"/>
          <w:szCs w:val="28"/>
        </w:rPr>
        <w:t>.</w:t>
      </w:r>
      <w:r w:rsidR="00C54FE0" w:rsidRPr="00CA76EF">
        <w:rPr>
          <w:rFonts w:ascii="Times New Roman" w:hAnsi="Times New Roman"/>
          <w:sz w:val="28"/>
          <w:szCs w:val="28"/>
        </w:rPr>
        <w:t xml:space="preserve"> </w:t>
      </w:r>
    </w:p>
    <w:p w:rsidR="00EB05DB" w:rsidRPr="00B12E17" w:rsidRDefault="00EA79DE" w:rsidP="00AD4942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EA79DE">
        <w:rPr>
          <w:rFonts w:ascii="Times New Roman" w:hAnsi="Times New Roman"/>
          <w:sz w:val="28"/>
          <w:szCs w:val="28"/>
        </w:rPr>
        <w:t>Дополнительная общеразвивающая программа «</w:t>
      </w:r>
      <w:r w:rsidR="0063718F">
        <w:rPr>
          <w:rFonts w:ascii="Times New Roman" w:hAnsi="Times New Roman"/>
          <w:sz w:val="28"/>
          <w:szCs w:val="28"/>
        </w:rPr>
        <w:t>У</w:t>
      </w:r>
      <w:r w:rsidR="005D46B8" w:rsidRPr="00EA79DE">
        <w:rPr>
          <w:rFonts w:ascii="Times New Roman" w:hAnsi="Times New Roman"/>
          <w:sz w:val="28"/>
          <w:szCs w:val="28"/>
        </w:rPr>
        <w:t>чебны</w:t>
      </w:r>
      <w:r w:rsidR="0063718F">
        <w:rPr>
          <w:rFonts w:ascii="Times New Roman" w:hAnsi="Times New Roman"/>
          <w:sz w:val="28"/>
          <w:szCs w:val="28"/>
        </w:rPr>
        <w:t>е</w:t>
      </w:r>
      <w:r w:rsidR="005D46B8" w:rsidRPr="00EA79DE">
        <w:rPr>
          <w:rFonts w:ascii="Times New Roman" w:hAnsi="Times New Roman"/>
          <w:sz w:val="28"/>
          <w:szCs w:val="28"/>
        </w:rPr>
        <w:t xml:space="preserve"> сбор</w:t>
      </w:r>
      <w:r w:rsidR="0063718F">
        <w:rPr>
          <w:rFonts w:ascii="Times New Roman" w:hAnsi="Times New Roman"/>
          <w:sz w:val="28"/>
          <w:szCs w:val="28"/>
        </w:rPr>
        <w:t>ы</w:t>
      </w:r>
      <w:r w:rsidR="005D46B8" w:rsidRPr="00EA79DE">
        <w:rPr>
          <w:rFonts w:ascii="Times New Roman" w:hAnsi="Times New Roman"/>
          <w:sz w:val="28"/>
          <w:szCs w:val="28"/>
        </w:rPr>
        <w:t xml:space="preserve"> по основам военной службы</w:t>
      </w:r>
      <w:r w:rsidRPr="00EA79DE">
        <w:rPr>
          <w:rFonts w:ascii="Times New Roman" w:hAnsi="Times New Roman"/>
          <w:sz w:val="28"/>
          <w:szCs w:val="28"/>
        </w:rPr>
        <w:t>»</w:t>
      </w:r>
      <w:r w:rsidR="005D46B8" w:rsidRPr="00EA79DE">
        <w:rPr>
          <w:rFonts w:ascii="Times New Roman" w:hAnsi="Times New Roman"/>
          <w:sz w:val="28"/>
          <w:szCs w:val="28"/>
        </w:rPr>
        <w:t xml:space="preserve"> разраб</w:t>
      </w:r>
      <w:r w:rsidRPr="00EA79DE">
        <w:rPr>
          <w:rFonts w:ascii="Times New Roman" w:hAnsi="Times New Roman"/>
          <w:sz w:val="28"/>
          <w:szCs w:val="28"/>
        </w:rPr>
        <w:t>отана</w:t>
      </w:r>
      <w:r w:rsidR="005D46B8" w:rsidRPr="00EA79DE">
        <w:rPr>
          <w:rFonts w:ascii="Times New Roman" w:hAnsi="Times New Roman"/>
          <w:sz w:val="28"/>
          <w:szCs w:val="28"/>
        </w:rPr>
        <w:t xml:space="preserve"> с учетом требований к предметным результатам освоения </w:t>
      </w:r>
      <w:r w:rsidR="00D62AEF" w:rsidRPr="00EA79DE">
        <w:rPr>
          <w:rFonts w:ascii="Times New Roman" w:hAnsi="Times New Roman"/>
          <w:sz w:val="28"/>
          <w:szCs w:val="28"/>
        </w:rPr>
        <w:t>учебного предмета «</w:t>
      </w:r>
      <w:r w:rsidR="00D637F7" w:rsidRPr="00EA79DE">
        <w:rPr>
          <w:rFonts w:ascii="Times New Roman" w:hAnsi="Times New Roman"/>
          <w:sz w:val="28"/>
          <w:szCs w:val="28"/>
        </w:rPr>
        <w:t xml:space="preserve">Основы безопасности жизнедеятельности» основной образовательной программы среднего общего образования, </w:t>
      </w:r>
      <w:r w:rsidR="008D4279" w:rsidRPr="00EA79DE">
        <w:rPr>
          <w:rFonts w:ascii="Times New Roman" w:hAnsi="Times New Roman"/>
          <w:sz w:val="28"/>
          <w:szCs w:val="28"/>
        </w:rPr>
        <w:t xml:space="preserve">обеспечивающих знание основ обороны государства и воинской службы (законодательство об обороне государства и воинской обязанности граждан; права и обязанности гражданина </w:t>
      </w:r>
      <w:r w:rsidR="00041500">
        <w:rPr>
          <w:rFonts w:ascii="Times New Roman" w:hAnsi="Times New Roman"/>
          <w:sz w:val="28"/>
          <w:szCs w:val="28"/>
        </w:rPr>
        <w:br/>
      </w:r>
      <w:r w:rsidR="008D4279" w:rsidRPr="00EA79DE">
        <w:rPr>
          <w:rFonts w:ascii="Times New Roman" w:hAnsi="Times New Roman"/>
          <w:sz w:val="28"/>
          <w:szCs w:val="28"/>
        </w:rPr>
        <w:t xml:space="preserve">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подготовка), знание основных видов военно-профессиональной деятельности, особенностей прохождения военной службы </w:t>
      </w:r>
      <w:r w:rsidR="00041500">
        <w:rPr>
          <w:rFonts w:ascii="Times New Roman" w:hAnsi="Times New Roman"/>
          <w:sz w:val="28"/>
          <w:szCs w:val="28"/>
        </w:rPr>
        <w:br/>
      </w:r>
      <w:r w:rsidR="008D4279" w:rsidRPr="00EA79DE">
        <w:rPr>
          <w:rFonts w:ascii="Times New Roman" w:hAnsi="Times New Roman"/>
          <w:sz w:val="28"/>
          <w:szCs w:val="28"/>
        </w:rPr>
        <w:t>по призыву и контракту, увольнения с военной службы и пребывания в запасе,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A50FE1" w:rsidRPr="00CA76EF" w:rsidRDefault="00A50FE1" w:rsidP="00AD4942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CA76EF">
        <w:rPr>
          <w:rFonts w:ascii="Times New Roman" w:hAnsi="Times New Roman"/>
          <w:b/>
          <w:sz w:val="28"/>
          <w:szCs w:val="28"/>
        </w:rPr>
        <w:t xml:space="preserve">Цель: </w:t>
      </w:r>
      <w:r w:rsidR="00C54FE0" w:rsidRPr="00CA76EF">
        <w:rPr>
          <w:rFonts w:ascii="Times New Roman" w:hAnsi="Times New Roman"/>
          <w:sz w:val="28"/>
          <w:szCs w:val="28"/>
        </w:rPr>
        <w:t>Патриотическое воспитание</w:t>
      </w:r>
      <w:r w:rsidR="00B32619" w:rsidRPr="00CA76EF">
        <w:rPr>
          <w:rFonts w:ascii="Times New Roman" w:hAnsi="Times New Roman"/>
          <w:sz w:val="28"/>
          <w:szCs w:val="28"/>
        </w:rPr>
        <w:t xml:space="preserve"> и начальная военная подготовка </w:t>
      </w:r>
      <w:r w:rsidR="00C54FE0" w:rsidRPr="00CA76EF">
        <w:rPr>
          <w:rFonts w:ascii="Times New Roman" w:hAnsi="Times New Roman"/>
          <w:sz w:val="28"/>
          <w:szCs w:val="28"/>
        </w:rPr>
        <w:t>обучающихся через формирование целостного</w:t>
      </w:r>
      <w:r w:rsidRPr="00CA76EF">
        <w:rPr>
          <w:rFonts w:ascii="Times New Roman" w:hAnsi="Times New Roman"/>
          <w:sz w:val="28"/>
          <w:szCs w:val="28"/>
        </w:rPr>
        <w:t xml:space="preserve"> представлени</w:t>
      </w:r>
      <w:r w:rsidR="00E22AFF" w:rsidRPr="00CA76EF">
        <w:rPr>
          <w:rFonts w:ascii="Times New Roman" w:hAnsi="Times New Roman"/>
          <w:sz w:val="28"/>
          <w:szCs w:val="28"/>
        </w:rPr>
        <w:t>я</w:t>
      </w:r>
      <w:r w:rsidRPr="00CA76EF">
        <w:rPr>
          <w:rFonts w:ascii="Times New Roman" w:hAnsi="Times New Roman"/>
          <w:sz w:val="28"/>
          <w:szCs w:val="28"/>
        </w:rPr>
        <w:t xml:space="preserve"> о военной службе в Вооруженных силах Российской Федерации.</w:t>
      </w:r>
    </w:p>
    <w:p w:rsidR="00A50FE1" w:rsidRPr="00734886" w:rsidRDefault="00A50FE1" w:rsidP="003B3441">
      <w:pPr>
        <w:spacing w:line="360" w:lineRule="auto"/>
        <w:ind w:firstLine="794"/>
        <w:jc w:val="both"/>
        <w:rPr>
          <w:rFonts w:ascii="Times New Roman" w:hAnsi="Times New Roman"/>
          <w:b/>
          <w:sz w:val="28"/>
          <w:szCs w:val="28"/>
        </w:rPr>
      </w:pPr>
      <w:r w:rsidRPr="00734886">
        <w:rPr>
          <w:rFonts w:ascii="Times New Roman" w:hAnsi="Times New Roman"/>
          <w:b/>
          <w:sz w:val="28"/>
          <w:szCs w:val="28"/>
        </w:rPr>
        <w:t>Задачи:</w:t>
      </w:r>
    </w:p>
    <w:p w:rsidR="00EB05DB" w:rsidRPr="00CA76EF" w:rsidRDefault="00FC59DD" w:rsidP="003B3441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734886">
        <w:rPr>
          <w:rFonts w:ascii="Times New Roman" w:hAnsi="Times New Roman"/>
          <w:sz w:val="28"/>
          <w:szCs w:val="28"/>
        </w:rPr>
        <w:t xml:space="preserve">- </w:t>
      </w:r>
      <w:r w:rsidR="005B401D" w:rsidRPr="00734886">
        <w:rPr>
          <w:rFonts w:ascii="Times New Roman" w:hAnsi="Times New Roman"/>
          <w:sz w:val="28"/>
          <w:szCs w:val="28"/>
          <w:shd w:val="clear" w:color="auto" w:fill="FFFFFF" w:themeFill="background1"/>
        </w:rPr>
        <w:t>Закрепить</w:t>
      </w:r>
      <w:r w:rsidRPr="0073488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B401D" w:rsidRPr="00734886">
        <w:rPr>
          <w:rFonts w:ascii="Times New Roman" w:hAnsi="Times New Roman"/>
          <w:sz w:val="28"/>
          <w:szCs w:val="28"/>
          <w:shd w:val="clear" w:color="auto" w:fill="FFFFFF" w:themeFill="background1"/>
        </w:rPr>
        <w:t>теоретические</w:t>
      </w:r>
      <w:r w:rsidR="005B401D">
        <w:rPr>
          <w:rFonts w:ascii="Times New Roman" w:hAnsi="Times New Roman"/>
          <w:sz w:val="28"/>
          <w:szCs w:val="28"/>
        </w:rPr>
        <w:t xml:space="preserve"> знания, полученные</w:t>
      </w:r>
      <w:r w:rsidRPr="00CA76EF">
        <w:rPr>
          <w:rFonts w:ascii="Times New Roman" w:hAnsi="Times New Roman"/>
          <w:sz w:val="28"/>
          <w:szCs w:val="28"/>
        </w:rPr>
        <w:t xml:space="preserve"> на занятиях ОБЖ в образо</w:t>
      </w:r>
      <w:r w:rsidR="005B401D">
        <w:rPr>
          <w:rFonts w:ascii="Times New Roman" w:hAnsi="Times New Roman"/>
          <w:sz w:val="28"/>
          <w:szCs w:val="28"/>
        </w:rPr>
        <w:t>вательных учреждениях, приобрести</w:t>
      </w:r>
      <w:r w:rsidRPr="00CA76EF">
        <w:rPr>
          <w:rFonts w:ascii="Times New Roman" w:hAnsi="Times New Roman"/>
          <w:sz w:val="28"/>
          <w:szCs w:val="28"/>
        </w:rPr>
        <w:t xml:space="preserve"> п</w:t>
      </w:r>
      <w:r w:rsidR="005B401D">
        <w:rPr>
          <w:rFonts w:ascii="Times New Roman" w:hAnsi="Times New Roman"/>
          <w:sz w:val="28"/>
          <w:szCs w:val="28"/>
        </w:rPr>
        <w:t>рактические навыки, необходимые</w:t>
      </w:r>
      <w:r w:rsidRPr="00CA76EF">
        <w:rPr>
          <w:rFonts w:ascii="Times New Roman" w:hAnsi="Times New Roman"/>
          <w:sz w:val="28"/>
          <w:szCs w:val="28"/>
        </w:rPr>
        <w:t xml:space="preserve"> юношам для быстрой адаптации </w:t>
      </w:r>
      <w:r w:rsidR="00B32619" w:rsidRPr="00CA76EF">
        <w:rPr>
          <w:rFonts w:ascii="Times New Roman" w:hAnsi="Times New Roman"/>
          <w:sz w:val="28"/>
          <w:szCs w:val="28"/>
        </w:rPr>
        <w:t xml:space="preserve">при </w:t>
      </w:r>
      <w:r w:rsidRPr="00CA76EF">
        <w:rPr>
          <w:rFonts w:ascii="Times New Roman" w:hAnsi="Times New Roman"/>
          <w:sz w:val="28"/>
          <w:szCs w:val="28"/>
        </w:rPr>
        <w:t>поступлени</w:t>
      </w:r>
      <w:r w:rsidR="00B32619" w:rsidRPr="00CA76EF">
        <w:rPr>
          <w:rFonts w:ascii="Times New Roman" w:hAnsi="Times New Roman"/>
          <w:sz w:val="28"/>
          <w:szCs w:val="28"/>
        </w:rPr>
        <w:t>и</w:t>
      </w:r>
      <w:r w:rsidRPr="00CA76EF">
        <w:rPr>
          <w:rFonts w:ascii="Times New Roman" w:hAnsi="Times New Roman"/>
          <w:sz w:val="28"/>
          <w:szCs w:val="28"/>
        </w:rPr>
        <w:t xml:space="preserve"> на военную службу, </w:t>
      </w:r>
      <w:r w:rsidR="005B401D">
        <w:rPr>
          <w:rFonts w:ascii="Times New Roman" w:hAnsi="Times New Roman"/>
          <w:sz w:val="28"/>
          <w:szCs w:val="28"/>
        </w:rPr>
        <w:t>познакомить</w:t>
      </w:r>
      <w:r w:rsidRPr="00CA76EF">
        <w:rPr>
          <w:rFonts w:ascii="Times New Roman" w:hAnsi="Times New Roman"/>
          <w:sz w:val="28"/>
          <w:szCs w:val="28"/>
        </w:rPr>
        <w:t xml:space="preserve"> с вооружением и военной техникой, размещением и бытом военнослужащих </w:t>
      </w:r>
      <w:r w:rsidR="005B401D">
        <w:rPr>
          <w:rFonts w:ascii="Times New Roman" w:hAnsi="Times New Roman"/>
          <w:sz w:val="28"/>
          <w:szCs w:val="28"/>
        </w:rPr>
        <w:t>воинских частей, выполнить</w:t>
      </w:r>
      <w:r w:rsidRPr="00CA76EF">
        <w:rPr>
          <w:rFonts w:ascii="Times New Roman" w:hAnsi="Times New Roman"/>
          <w:sz w:val="28"/>
          <w:szCs w:val="28"/>
        </w:rPr>
        <w:t xml:space="preserve"> практически</w:t>
      </w:r>
      <w:r w:rsidR="00041500">
        <w:rPr>
          <w:rFonts w:ascii="Times New Roman" w:hAnsi="Times New Roman"/>
          <w:sz w:val="28"/>
          <w:szCs w:val="28"/>
        </w:rPr>
        <w:t>е</w:t>
      </w:r>
      <w:r w:rsidRPr="00CA76EF">
        <w:rPr>
          <w:rFonts w:ascii="Times New Roman" w:hAnsi="Times New Roman"/>
          <w:sz w:val="28"/>
          <w:szCs w:val="28"/>
        </w:rPr>
        <w:t xml:space="preserve"> стрельб</w:t>
      </w:r>
      <w:r w:rsidR="00041500">
        <w:rPr>
          <w:rFonts w:ascii="Times New Roman" w:hAnsi="Times New Roman"/>
          <w:sz w:val="28"/>
          <w:szCs w:val="28"/>
        </w:rPr>
        <w:t>ы</w:t>
      </w:r>
      <w:r w:rsidRPr="00CA76EF">
        <w:rPr>
          <w:rFonts w:ascii="Times New Roman" w:hAnsi="Times New Roman"/>
          <w:sz w:val="28"/>
          <w:szCs w:val="28"/>
        </w:rPr>
        <w:t>;</w:t>
      </w:r>
    </w:p>
    <w:p w:rsidR="00CD0D86" w:rsidRPr="00CA76EF" w:rsidRDefault="00CD0D86" w:rsidP="00AD4942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CA76EF">
        <w:rPr>
          <w:rFonts w:ascii="Times New Roman" w:hAnsi="Times New Roman"/>
          <w:sz w:val="28"/>
          <w:szCs w:val="28"/>
        </w:rPr>
        <w:t xml:space="preserve">- </w:t>
      </w:r>
      <w:r w:rsidR="005B401D" w:rsidRPr="00D15DBD">
        <w:rPr>
          <w:rFonts w:ascii="Times New Roman" w:hAnsi="Times New Roman"/>
          <w:sz w:val="28"/>
          <w:szCs w:val="28"/>
        </w:rPr>
        <w:t>изучить</w:t>
      </w:r>
      <w:r w:rsidRPr="00CA76EF">
        <w:rPr>
          <w:rFonts w:ascii="Times New Roman" w:hAnsi="Times New Roman"/>
          <w:sz w:val="28"/>
          <w:szCs w:val="28"/>
        </w:rPr>
        <w:t xml:space="preserve"> </w:t>
      </w:r>
      <w:r w:rsidR="005B401D">
        <w:rPr>
          <w:rFonts w:ascii="Times New Roman" w:hAnsi="Times New Roman"/>
          <w:sz w:val="28"/>
          <w:szCs w:val="28"/>
        </w:rPr>
        <w:t>основные</w:t>
      </w:r>
      <w:r w:rsidRPr="00CA76EF">
        <w:rPr>
          <w:rFonts w:ascii="Times New Roman" w:hAnsi="Times New Roman"/>
          <w:sz w:val="28"/>
          <w:szCs w:val="28"/>
        </w:rPr>
        <w:t xml:space="preserve"> </w:t>
      </w:r>
      <w:r w:rsidR="005B401D">
        <w:rPr>
          <w:rFonts w:ascii="Times New Roman" w:hAnsi="Times New Roman"/>
          <w:sz w:val="28"/>
          <w:szCs w:val="28"/>
        </w:rPr>
        <w:t>положения</w:t>
      </w:r>
      <w:r w:rsidRPr="00CA76EF">
        <w:rPr>
          <w:rFonts w:ascii="Times New Roman" w:hAnsi="Times New Roman"/>
          <w:sz w:val="28"/>
          <w:szCs w:val="28"/>
        </w:rPr>
        <w:t xml:space="preserve"> законодательства Российской Федерации в </w:t>
      </w:r>
      <w:r w:rsidRPr="00CA76EF">
        <w:rPr>
          <w:rFonts w:ascii="Times New Roman" w:hAnsi="Times New Roman"/>
          <w:sz w:val="28"/>
          <w:szCs w:val="28"/>
        </w:rPr>
        <w:lastRenderedPageBreak/>
        <w:t>области обороны государства, о воинской обязанности и воинском учёте, обязательной о добровольной подготовке к военной службе, о прохождении военной службы по при</w:t>
      </w:r>
      <w:r w:rsidR="00740019" w:rsidRPr="00CA76EF">
        <w:rPr>
          <w:rFonts w:ascii="Times New Roman" w:hAnsi="Times New Roman"/>
          <w:sz w:val="28"/>
          <w:szCs w:val="28"/>
        </w:rPr>
        <w:t>зыву и в добровольном порядке (</w:t>
      </w:r>
      <w:r w:rsidRPr="00CA76EF">
        <w:rPr>
          <w:rFonts w:ascii="Times New Roman" w:hAnsi="Times New Roman"/>
          <w:sz w:val="28"/>
          <w:szCs w:val="28"/>
        </w:rPr>
        <w:t>по контракту), о пребывани</w:t>
      </w:r>
      <w:r w:rsidR="00B32619" w:rsidRPr="00CA76EF">
        <w:rPr>
          <w:rFonts w:ascii="Times New Roman" w:hAnsi="Times New Roman"/>
          <w:sz w:val="28"/>
          <w:szCs w:val="28"/>
        </w:rPr>
        <w:t>и</w:t>
      </w:r>
      <w:r w:rsidRPr="00CA76EF">
        <w:rPr>
          <w:rFonts w:ascii="Times New Roman" w:hAnsi="Times New Roman"/>
          <w:sz w:val="28"/>
          <w:szCs w:val="28"/>
        </w:rPr>
        <w:t xml:space="preserve"> в запасе, о правах, обязанностях и ответственности военнослужащих и граждан, находящи</w:t>
      </w:r>
      <w:r w:rsidR="00041500">
        <w:rPr>
          <w:rFonts w:ascii="Times New Roman" w:hAnsi="Times New Roman"/>
          <w:sz w:val="28"/>
          <w:szCs w:val="28"/>
        </w:rPr>
        <w:t>х</w:t>
      </w:r>
      <w:r w:rsidRPr="00CA76EF">
        <w:rPr>
          <w:rFonts w:ascii="Times New Roman" w:hAnsi="Times New Roman"/>
          <w:sz w:val="28"/>
          <w:szCs w:val="28"/>
        </w:rPr>
        <w:t>ся в запасе;</w:t>
      </w:r>
    </w:p>
    <w:p w:rsidR="00F27465" w:rsidRPr="00CA76EF" w:rsidRDefault="00C54FE0" w:rsidP="00D15DBD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D15DB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- </w:t>
      </w:r>
      <w:r w:rsidR="00041500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5B401D" w:rsidRPr="00D15DBD">
        <w:rPr>
          <w:rFonts w:ascii="Times New Roman" w:hAnsi="Times New Roman"/>
          <w:sz w:val="28"/>
          <w:szCs w:val="28"/>
          <w:shd w:val="clear" w:color="auto" w:fill="FFFFFF" w:themeFill="background1"/>
        </w:rPr>
        <w:t>формировать</w:t>
      </w:r>
      <w:r w:rsidRPr="00CA76EF">
        <w:rPr>
          <w:rFonts w:ascii="Times New Roman" w:hAnsi="Times New Roman"/>
          <w:sz w:val="28"/>
          <w:szCs w:val="28"/>
        </w:rPr>
        <w:t xml:space="preserve"> представлени</w:t>
      </w:r>
      <w:r w:rsidR="00041500">
        <w:rPr>
          <w:rFonts w:ascii="Times New Roman" w:hAnsi="Times New Roman"/>
          <w:sz w:val="28"/>
          <w:szCs w:val="28"/>
        </w:rPr>
        <w:t>я</w:t>
      </w:r>
      <w:r w:rsidRPr="00CA76EF">
        <w:rPr>
          <w:rFonts w:ascii="Times New Roman" w:hAnsi="Times New Roman"/>
          <w:sz w:val="28"/>
          <w:szCs w:val="28"/>
        </w:rPr>
        <w:t xml:space="preserve"> об </w:t>
      </w:r>
      <w:r w:rsidR="00CD0D86" w:rsidRPr="00CA76EF">
        <w:rPr>
          <w:rFonts w:ascii="Times New Roman" w:hAnsi="Times New Roman"/>
          <w:sz w:val="28"/>
          <w:szCs w:val="28"/>
        </w:rPr>
        <w:t>основ</w:t>
      </w:r>
      <w:r w:rsidRPr="00CA76EF">
        <w:rPr>
          <w:rFonts w:ascii="Times New Roman" w:hAnsi="Times New Roman"/>
          <w:sz w:val="28"/>
          <w:szCs w:val="28"/>
        </w:rPr>
        <w:t>ах</w:t>
      </w:r>
      <w:r w:rsidR="00CD0D86" w:rsidRPr="00CA76EF">
        <w:rPr>
          <w:rFonts w:ascii="Times New Roman" w:hAnsi="Times New Roman"/>
          <w:sz w:val="28"/>
          <w:szCs w:val="28"/>
        </w:rPr>
        <w:t xml:space="preserve"> безопасности военной службы,</w:t>
      </w:r>
      <w:r w:rsidR="00740019" w:rsidRPr="00CA76EF">
        <w:rPr>
          <w:rFonts w:ascii="Times New Roman" w:hAnsi="Times New Roman"/>
          <w:sz w:val="28"/>
          <w:szCs w:val="28"/>
        </w:rPr>
        <w:t xml:space="preserve"> </w:t>
      </w:r>
      <w:r w:rsidR="00CD0D86" w:rsidRPr="00CA76EF">
        <w:rPr>
          <w:rFonts w:ascii="Times New Roman" w:hAnsi="Times New Roman"/>
          <w:sz w:val="28"/>
          <w:szCs w:val="28"/>
        </w:rPr>
        <w:t>конструкции и правил</w:t>
      </w:r>
      <w:r w:rsidR="00B32619" w:rsidRPr="00CA76EF">
        <w:rPr>
          <w:rFonts w:ascii="Times New Roman" w:hAnsi="Times New Roman"/>
          <w:sz w:val="28"/>
          <w:szCs w:val="28"/>
        </w:rPr>
        <w:t>ах</w:t>
      </w:r>
      <w:r w:rsidR="00CD0D86" w:rsidRPr="00CA76EF">
        <w:rPr>
          <w:rFonts w:ascii="Times New Roman" w:hAnsi="Times New Roman"/>
          <w:sz w:val="28"/>
          <w:szCs w:val="28"/>
        </w:rPr>
        <w:t xml:space="preserve"> обраще</w:t>
      </w:r>
      <w:r w:rsidRPr="00CA76EF">
        <w:rPr>
          <w:rFonts w:ascii="Times New Roman" w:hAnsi="Times New Roman"/>
          <w:sz w:val="28"/>
          <w:szCs w:val="28"/>
        </w:rPr>
        <w:t>ния с боевым ручным</w:t>
      </w:r>
      <w:r w:rsidR="00CD0D86" w:rsidRPr="00CA76EF">
        <w:rPr>
          <w:rFonts w:ascii="Times New Roman" w:hAnsi="Times New Roman"/>
          <w:sz w:val="28"/>
          <w:szCs w:val="28"/>
        </w:rPr>
        <w:t xml:space="preserve"> стрелковым оружием,</w:t>
      </w:r>
      <w:r w:rsidR="00740019" w:rsidRPr="00CA76EF">
        <w:rPr>
          <w:rFonts w:ascii="Times New Roman" w:hAnsi="Times New Roman"/>
          <w:sz w:val="28"/>
          <w:szCs w:val="28"/>
        </w:rPr>
        <w:t xml:space="preserve"> </w:t>
      </w:r>
      <w:r w:rsidR="00B32619" w:rsidRPr="00CA76EF">
        <w:rPr>
          <w:rFonts w:ascii="Times New Roman" w:hAnsi="Times New Roman"/>
          <w:sz w:val="28"/>
          <w:szCs w:val="28"/>
        </w:rPr>
        <w:t xml:space="preserve">об </w:t>
      </w:r>
      <w:r w:rsidR="00CD0D86" w:rsidRPr="00CA76EF">
        <w:rPr>
          <w:rFonts w:ascii="Times New Roman" w:hAnsi="Times New Roman"/>
          <w:sz w:val="28"/>
          <w:szCs w:val="28"/>
        </w:rPr>
        <w:t>основ</w:t>
      </w:r>
      <w:r w:rsidR="00B32619" w:rsidRPr="00CA76EF">
        <w:rPr>
          <w:rFonts w:ascii="Times New Roman" w:hAnsi="Times New Roman"/>
          <w:sz w:val="28"/>
          <w:szCs w:val="28"/>
        </w:rPr>
        <w:t>ах</w:t>
      </w:r>
      <w:r w:rsidR="00CD0D86" w:rsidRPr="00CA76EF">
        <w:rPr>
          <w:rFonts w:ascii="Times New Roman" w:hAnsi="Times New Roman"/>
          <w:sz w:val="28"/>
          <w:szCs w:val="28"/>
        </w:rPr>
        <w:t xml:space="preserve"> тактической,</w:t>
      </w:r>
      <w:r w:rsidR="00740019" w:rsidRPr="00CA76EF">
        <w:rPr>
          <w:rFonts w:ascii="Times New Roman" w:hAnsi="Times New Roman"/>
          <w:sz w:val="28"/>
          <w:szCs w:val="28"/>
        </w:rPr>
        <w:t xml:space="preserve"> </w:t>
      </w:r>
      <w:r w:rsidR="00CD0D86" w:rsidRPr="00CA76EF">
        <w:rPr>
          <w:rFonts w:ascii="Times New Roman" w:hAnsi="Times New Roman"/>
          <w:sz w:val="28"/>
          <w:szCs w:val="28"/>
        </w:rPr>
        <w:t>медицинской,</w:t>
      </w:r>
      <w:r w:rsidR="00740019" w:rsidRPr="00CA76EF">
        <w:rPr>
          <w:rFonts w:ascii="Times New Roman" w:hAnsi="Times New Roman"/>
          <w:sz w:val="28"/>
          <w:szCs w:val="28"/>
        </w:rPr>
        <w:t xml:space="preserve"> </w:t>
      </w:r>
      <w:r w:rsidR="00CD0D86" w:rsidRPr="00CA76EF">
        <w:rPr>
          <w:rFonts w:ascii="Times New Roman" w:hAnsi="Times New Roman"/>
          <w:sz w:val="28"/>
          <w:szCs w:val="28"/>
        </w:rPr>
        <w:t>строевой подготовки,</w:t>
      </w:r>
      <w:r w:rsidR="00740019" w:rsidRPr="00CA76EF">
        <w:rPr>
          <w:rFonts w:ascii="Times New Roman" w:hAnsi="Times New Roman"/>
          <w:sz w:val="28"/>
          <w:szCs w:val="28"/>
        </w:rPr>
        <w:t xml:space="preserve"> </w:t>
      </w:r>
      <w:r w:rsidR="00CD0D86" w:rsidRPr="00CA76EF">
        <w:rPr>
          <w:rFonts w:ascii="Times New Roman" w:hAnsi="Times New Roman"/>
          <w:sz w:val="28"/>
          <w:szCs w:val="28"/>
        </w:rPr>
        <w:t>вопросов радиационной,</w:t>
      </w:r>
      <w:r w:rsidR="00740019" w:rsidRPr="00CA76EF">
        <w:rPr>
          <w:rFonts w:ascii="Times New Roman" w:hAnsi="Times New Roman"/>
          <w:sz w:val="28"/>
          <w:szCs w:val="28"/>
        </w:rPr>
        <w:t xml:space="preserve"> </w:t>
      </w:r>
      <w:r w:rsidR="00CD0D86" w:rsidRPr="00CA76EF">
        <w:rPr>
          <w:rFonts w:ascii="Times New Roman" w:hAnsi="Times New Roman"/>
          <w:sz w:val="28"/>
          <w:szCs w:val="28"/>
        </w:rPr>
        <w:t>химической и биологи</w:t>
      </w:r>
      <w:r w:rsidR="00740019" w:rsidRPr="00CA76EF">
        <w:rPr>
          <w:rFonts w:ascii="Times New Roman" w:hAnsi="Times New Roman"/>
          <w:sz w:val="28"/>
          <w:szCs w:val="28"/>
        </w:rPr>
        <w:t>ческой защиты войск и населения;</w:t>
      </w:r>
    </w:p>
    <w:p w:rsidR="00F27465" w:rsidRPr="00D15DBD" w:rsidRDefault="00740019" w:rsidP="00D15DBD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D15DBD">
        <w:rPr>
          <w:rFonts w:ascii="Times New Roman" w:hAnsi="Times New Roman"/>
          <w:sz w:val="28"/>
          <w:szCs w:val="28"/>
        </w:rPr>
        <w:t xml:space="preserve">- </w:t>
      </w:r>
      <w:r w:rsidR="005B401D" w:rsidRPr="00D15DBD">
        <w:rPr>
          <w:rFonts w:ascii="Times New Roman" w:hAnsi="Times New Roman"/>
          <w:sz w:val="28"/>
          <w:szCs w:val="28"/>
        </w:rPr>
        <w:t xml:space="preserve"> закрепить </w:t>
      </w:r>
      <w:r w:rsidR="002A0290" w:rsidRPr="00D15DBD">
        <w:rPr>
          <w:rFonts w:ascii="Times New Roman" w:hAnsi="Times New Roman"/>
          <w:sz w:val="28"/>
          <w:szCs w:val="28"/>
        </w:rPr>
        <w:t xml:space="preserve">на практике </w:t>
      </w:r>
      <w:r w:rsidR="005B401D" w:rsidRPr="00D15DBD">
        <w:rPr>
          <w:rFonts w:ascii="Times New Roman" w:hAnsi="Times New Roman"/>
          <w:sz w:val="28"/>
          <w:szCs w:val="28"/>
        </w:rPr>
        <w:t>полученные</w:t>
      </w:r>
      <w:r w:rsidR="002B4DDF" w:rsidRPr="00D15DBD">
        <w:rPr>
          <w:rFonts w:ascii="Times New Roman" w:hAnsi="Times New Roman"/>
          <w:sz w:val="28"/>
          <w:szCs w:val="28"/>
        </w:rPr>
        <w:t xml:space="preserve"> знания</w:t>
      </w:r>
      <w:r w:rsidRPr="00D15DBD">
        <w:rPr>
          <w:rFonts w:ascii="Times New Roman" w:hAnsi="Times New Roman"/>
          <w:sz w:val="28"/>
          <w:szCs w:val="28"/>
        </w:rPr>
        <w:t xml:space="preserve"> в ходе учебных сборов</w:t>
      </w:r>
      <w:r w:rsidR="00F27465" w:rsidRPr="00D15DBD">
        <w:rPr>
          <w:rFonts w:ascii="Times New Roman" w:hAnsi="Times New Roman"/>
          <w:sz w:val="28"/>
          <w:szCs w:val="28"/>
        </w:rPr>
        <w:t>;</w:t>
      </w:r>
    </w:p>
    <w:p w:rsidR="00740019" w:rsidRPr="00CA76EF" w:rsidRDefault="00C54FE0" w:rsidP="00D15DBD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D15DBD">
        <w:rPr>
          <w:rFonts w:ascii="Times New Roman" w:hAnsi="Times New Roman"/>
          <w:sz w:val="28"/>
          <w:szCs w:val="28"/>
        </w:rPr>
        <w:t xml:space="preserve">- </w:t>
      </w:r>
      <w:r w:rsidR="002B4DDF" w:rsidRPr="00D15DBD">
        <w:rPr>
          <w:rFonts w:ascii="Times New Roman" w:hAnsi="Times New Roman"/>
          <w:sz w:val="28"/>
          <w:szCs w:val="28"/>
        </w:rPr>
        <w:t>сформировать</w:t>
      </w:r>
      <w:r w:rsidRPr="00D15DBD">
        <w:rPr>
          <w:rFonts w:ascii="Times New Roman" w:hAnsi="Times New Roman"/>
          <w:sz w:val="28"/>
          <w:szCs w:val="28"/>
        </w:rPr>
        <w:t xml:space="preserve"> представле</w:t>
      </w:r>
      <w:r w:rsidR="002B4DDF" w:rsidRPr="00D15DBD">
        <w:rPr>
          <w:rFonts w:ascii="Times New Roman" w:hAnsi="Times New Roman"/>
          <w:sz w:val="28"/>
          <w:szCs w:val="28"/>
        </w:rPr>
        <w:t>ния</w:t>
      </w:r>
      <w:r w:rsidRPr="00CA76EF">
        <w:rPr>
          <w:rFonts w:ascii="Times New Roman" w:hAnsi="Times New Roman"/>
          <w:sz w:val="28"/>
          <w:szCs w:val="28"/>
        </w:rPr>
        <w:t xml:space="preserve"> об учетно-воинских специальностях и </w:t>
      </w:r>
      <w:r w:rsidR="001F1E60" w:rsidRPr="00CA76EF">
        <w:rPr>
          <w:rFonts w:ascii="Times New Roman" w:hAnsi="Times New Roman"/>
          <w:sz w:val="28"/>
          <w:szCs w:val="28"/>
        </w:rPr>
        <w:t>профессиональн</w:t>
      </w:r>
      <w:r w:rsidR="002B4DDF">
        <w:rPr>
          <w:rFonts w:ascii="Times New Roman" w:hAnsi="Times New Roman"/>
          <w:sz w:val="28"/>
          <w:szCs w:val="28"/>
        </w:rPr>
        <w:t>ой ориентации</w:t>
      </w:r>
      <w:r w:rsidR="00A346AE" w:rsidRPr="00CA76EF">
        <w:rPr>
          <w:rFonts w:ascii="Times New Roman" w:hAnsi="Times New Roman"/>
          <w:sz w:val="28"/>
          <w:szCs w:val="28"/>
        </w:rPr>
        <w:t>.</w:t>
      </w:r>
    </w:p>
    <w:p w:rsidR="00D54222" w:rsidRPr="00CA76EF" w:rsidRDefault="00740019" w:rsidP="00AD4942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CA76EF">
        <w:rPr>
          <w:rFonts w:ascii="Times New Roman" w:hAnsi="Times New Roman"/>
          <w:b/>
          <w:sz w:val="28"/>
          <w:szCs w:val="28"/>
        </w:rPr>
        <w:t>Ка</w:t>
      </w:r>
      <w:r w:rsidR="00D54222" w:rsidRPr="00CA76EF">
        <w:rPr>
          <w:rFonts w:ascii="Times New Roman" w:hAnsi="Times New Roman"/>
          <w:b/>
          <w:sz w:val="28"/>
          <w:szCs w:val="28"/>
        </w:rPr>
        <w:t>тегория обучающихся:</w:t>
      </w:r>
      <w:r w:rsidR="00D54222" w:rsidRPr="00CA76EF">
        <w:rPr>
          <w:rFonts w:ascii="Times New Roman" w:hAnsi="Times New Roman"/>
          <w:sz w:val="28"/>
          <w:szCs w:val="28"/>
        </w:rPr>
        <w:t xml:space="preserve"> граждане мужского пола, достигшие возраста 16 лет и обучающиеся в </w:t>
      </w:r>
      <w:r w:rsidR="00C54FE0" w:rsidRPr="00CA76EF">
        <w:rPr>
          <w:rFonts w:ascii="Times New Roman" w:hAnsi="Times New Roman"/>
          <w:sz w:val="28"/>
          <w:szCs w:val="28"/>
        </w:rPr>
        <w:t>обще</w:t>
      </w:r>
      <w:r w:rsidR="00D54222" w:rsidRPr="00CA76EF">
        <w:rPr>
          <w:rFonts w:ascii="Times New Roman" w:hAnsi="Times New Roman"/>
          <w:sz w:val="28"/>
          <w:szCs w:val="28"/>
        </w:rPr>
        <w:t xml:space="preserve">образовательных учреждениях </w:t>
      </w:r>
      <w:r w:rsidR="004931EC" w:rsidRPr="00CA76EF">
        <w:rPr>
          <w:rFonts w:ascii="Times New Roman" w:hAnsi="Times New Roman"/>
          <w:sz w:val="28"/>
          <w:szCs w:val="28"/>
        </w:rPr>
        <w:t xml:space="preserve">на уровне </w:t>
      </w:r>
      <w:r w:rsidR="00D54222" w:rsidRPr="00CA76EF">
        <w:rPr>
          <w:rFonts w:ascii="Times New Roman" w:hAnsi="Times New Roman"/>
          <w:sz w:val="28"/>
          <w:szCs w:val="28"/>
        </w:rPr>
        <w:t xml:space="preserve">среднего общего образования и </w:t>
      </w:r>
      <w:r w:rsidR="00B32619" w:rsidRPr="00CA76EF">
        <w:rPr>
          <w:rFonts w:ascii="Times New Roman" w:hAnsi="Times New Roman"/>
          <w:sz w:val="28"/>
          <w:szCs w:val="28"/>
        </w:rPr>
        <w:t xml:space="preserve">в </w:t>
      </w:r>
      <w:r w:rsidR="00D54222" w:rsidRPr="00CA76EF">
        <w:rPr>
          <w:rFonts w:ascii="Times New Roman" w:hAnsi="Times New Roman"/>
          <w:sz w:val="28"/>
          <w:szCs w:val="28"/>
        </w:rPr>
        <w:t>учреждениях среднего профессионального образования.</w:t>
      </w:r>
    </w:p>
    <w:p w:rsidR="00D54222" w:rsidRPr="00CA76EF" w:rsidRDefault="00D54222" w:rsidP="00AD4942">
      <w:pPr>
        <w:spacing w:line="360" w:lineRule="auto"/>
        <w:ind w:firstLine="794"/>
        <w:jc w:val="both"/>
        <w:rPr>
          <w:rFonts w:ascii="Times New Roman" w:hAnsi="Times New Roman"/>
          <w:iCs/>
          <w:sz w:val="28"/>
          <w:szCs w:val="28"/>
        </w:rPr>
      </w:pPr>
      <w:r w:rsidRPr="00CA76EF">
        <w:rPr>
          <w:rFonts w:ascii="Times New Roman" w:hAnsi="Times New Roman"/>
          <w:b/>
          <w:iCs/>
          <w:sz w:val="28"/>
          <w:szCs w:val="28"/>
        </w:rPr>
        <w:t xml:space="preserve">Форма обучения: </w:t>
      </w:r>
      <w:r w:rsidRPr="00CA76EF">
        <w:rPr>
          <w:rFonts w:ascii="Times New Roman" w:hAnsi="Times New Roman"/>
          <w:iCs/>
          <w:sz w:val="28"/>
          <w:szCs w:val="28"/>
        </w:rPr>
        <w:t>очная.</w:t>
      </w:r>
    </w:p>
    <w:p w:rsidR="008D4279" w:rsidRPr="00CA76EF" w:rsidRDefault="00D54222" w:rsidP="00AD4942">
      <w:pPr>
        <w:spacing w:line="360" w:lineRule="auto"/>
        <w:ind w:firstLine="794"/>
        <w:jc w:val="both"/>
        <w:rPr>
          <w:rFonts w:ascii="Times New Roman" w:hAnsi="Times New Roman"/>
          <w:iCs/>
          <w:sz w:val="28"/>
          <w:szCs w:val="28"/>
        </w:rPr>
      </w:pPr>
      <w:r w:rsidRPr="00CA76EF">
        <w:rPr>
          <w:rFonts w:ascii="Times New Roman" w:hAnsi="Times New Roman"/>
          <w:b/>
          <w:iCs/>
          <w:sz w:val="28"/>
          <w:szCs w:val="28"/>
        </w:rPr>
        <w:t>Режим занятий:</w:t>
      </w:r>
      <w:r w:rsidRPr="00CA76EF">
        <w:rPr>
          <w:rFonts w:ascii="Times New Roman" w:hAnsi="Times New Roman"/>
          <w:iCs/>
          <w:sz w:val="28"/>
          <w:szCs w:val="28"/>
        </w:rPr>
        <w:t xml:space="preserve"> </w:t>
      </w:r>
      <w:r w:rsidR="008D4279" w:rsidRPr="00CA76EF">
        <w:rPr>
          <w:rFonts w:ascii="Times New Roman" w:hAnsi="Times New Roman"/>
          <w:iCs/>
          <w:sz w:val="28"/>
          <w:szCs w:val="28"/>
        </w:rPr>
        <w:t>5 дней в неделю;</w:t>
      </w:r>
      <w:r w:rsidR="00EB1D3F" w:rsidRPr="00CA76EF">
        <w:rPr>
          <w:rFonts w:ascii="Times New Roman" w:hAnsi="Times New Roman"/>
          <w:iCs/>
          <w:sz w:val="28"/>
          <w:szCs w:val="28"/>
        </w:rPr>
        <w:t xml:space="preserve"> 7 учебных</w:t>
      </w:r>
      <w:r w:rsidRPr="00CA76EF">
        <w:rPr>
          <w:rFonts w:ascii="Times New Roman" w:hAnsi="Times New Roman"/>
          <w:iCs/>
          <w:sz w:val="28"/>
          <w:szCs w:val="28"/>
        </w:rPr>
        <w:t xml:space="preserve"> часов в день</w:t>
      </w:r>
      <w:r w:rsidR="008D4279" w:rsidRPr="00CA76EF">
        <w:rPr>
          <w:rFonts w:ascii="Times New Roman" w:hAnsi="Times New Roman"/>
          <w:iCs/>
          <w:sz w:val="28"/>
          <w:szCs w:val="28"/>
        </w:rPr>
        <w:t>:</w:t>
      </w:r>
      <w:r w:rsidR="008D4279" w:rsidRPr="00CA76EF">
        <w:rPr>
          <w:rFonts w:ascii="Times New Roman" w:hAnsi="Times New Roman"/>
          <w:sz w:val="28"/>
          <w:szCs w:val="28"/>
        </w:rPr>
        <w:t xml:space="preserve"> </w:t>
      </w:r>
      <w:r w:rsidR="00EB1D3F" w:rsidRPr="00CA76EF">
        <w:rPr>
          <w:rFonts w:ascii="Times New Roman" w:hAnsi="Times New Roman"/>
          <w:sz w:val="28"/>
          <w:szCs w:val="28"/>
        </w:rPr>
        <w:t>4 часа</w:t>
      </w:r>
      <w:r w:rsidR="008D4279" w:rsidRPr="00CA76EF">
        <w:rPr>
          <w:rFonts w:ascii="Times New Roman" w:hAnsi="Times New Roman"/>
          <w:sz w:val="28"/>
          <w:szCs w:val="28"/>
        </w:rPr>
        <w:t xml:space="preserve"> занятий в первой п</w:t>
      </w:r>
      <w:r w:rsidR="00EB1D3F" w:rsidRPr="00CA76EF">
        <w:rPr>
          <w:rFonts w:ascii="Times New Roman" w:hAnsi="Times New Roman"/>
          <w:sz w:val="28"/>
          <w:szCs w:val="28"/>
        </w:rPr>
        <w:t>оловине дня (до обеда) и 3 часа</w:t>
      </w:r>
      <w:r w:rsidR="008D4279" w:rsidRPr="00CA76EF">
        <w:rPr>
          <w:rFonts w:ascii="Times New Roman" w:hAnsi="Times New Roman"/>
          <w:sz w:val="28"/>
          <w:szCs w:val="28"/>
        </w:rPr>
        <w:t xml:space="preserve"> после обеда; </w:t>
      </w:r>
      <w:r w:rsidR="00EB1D3F" w:rsidRPr="00CA76EF">
        <w:rPr>
          <w:rFonts w:ascii="Times New Roman" w:hAnsi="Times New Roman"/>
          <w:iCs/>
          <w:sz w:val="28"/>
          <w:szCs w:val="28"/>
        </w:rPr>
        <w:t>всего 35 учебных</w:t>
      </w:r>
      <w:r w:rsidRPr="00CA76EF">
        <w:rPr>
          <w:rFonts w:ascii="Times New Roman" w:hAnsi="Times New Roman"/>
          <w:iCs/>
          <w:sz w:val="28"/>
          <w:szCs w:val="28"/>
        </w:rPr>
        <w:t xml:space="preserve"> часов.</w:t>
      </w:r>
    </w:p>
    <w:p w:rsidR="00B12E17" w:rsidRDefault="00B12E17" w:rsidP="00100F8D">
      <w:pPr>
        <w:rPr>
          <w:rFonts w:ascii="Times New Roman" w:hAnsi="Times New Roman"/>
          <w:b/>
          <w:sz w:val="28"/>
          <w:szCs w:val="28"/>
        </w:rPr>
      </w:pPr>
    </w:p>
    <w:p w:rsidR="00100F8D" w:rsidRDefault="00100F8D" w:rsidP="00224193">
      <w:pPr>
        <w:pStyle w:val="1"/>
        <w:rPr>
          <w:b w:val="0"/>
          <w:sz w:val="28"/>
        </w:rPr>
      </w:pPr>
      <w:bookmarkStart w:id="3" w:name="_Toc113263436"/>
      <w:r w:rsidRPr="00100F8D">
        <w:rPr>
          <w:sz w:val="28"/>
        </w:rPr>
        <w:t>Раздел 2. Планируемые результаты</w:t>
      </w:r>
      <w:bookmarkEnd w:id="3"/>
    </w:p>
    <w:p w:rsidR="00100F8D" w:rsidRPr="00100F8D" w:rsidRDefault="00100F8D" w:rsidP="00100F8D">
      <w:pPr>
        <w:rPr>
          <w:rFonts w:ascii="Times New Roman" w:hAnsi="Times New Roman"/>
          <w:b/>
          <w:sz w:val="28"/>
          <w:szCs w:val="28"/>
        </w:rPr>
      </w:pPr>
    </w:p>
    <w:p w:rsidR="00100F8D" w:rsidRPr="00100F8D" w:rsidRDefault="00100F8D" w:rsidP="00100F8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12E17">
        <w:rPr>
          <w:rFonts w:ascii="Times New Roman" w:hAnsi="Times New Roman"/>
          <w:sz w:val="28"/>
          <w:szCs w:val="28"/>
        </w:rPr>
        <w:t>В результате освоения дополнительной общеразвивающей программы</w:t>
      </w:r>
      <w:r w:rsidRPr="00100F8D">
        <w:rPr>
          <w:rFonts w:ascii="Times New Roman" w:hAnsi="Times New Roman"/>
          <w:b/>
          <w:sz w:val="28"/>
          <w:szCs w:val="28"/>
        </w:rPr>
        <w:t xml:space="preserve"> </w:t>
      </w:r>
      <w:r w:rsidRPr="00100F8D">
        <w:rPr>
          <w:rFonts w:ascii="Times New Roman" w:hAnsi="Times New Roman"/>
          <w:sz w:val="28"/>
          <w:szCs w:val="28"/>
        </w:rPr>
        <w:t>социально-гуманитарной направленности «</w:t>
      </w:r>
      <w:r w:rsidR="0063718F">
        <w:rPr>
          <w:rFonts w:ascii="Times New Roman" w:hAnsi="Times New Roman"/>
          <w:sz w:val="28"/>
          <w:szCs w:val="28"/>
        </w:rPr>
        <w:t>У</w:t>
      </w:r>
      <w:r w:rsidRPr="00100F8D">
        <w:rPr>
          <w:rFonts w:ascii="Times New Roman" w:hAnsi="Times New Roman"/>
          <w:sz w:val="28"/>
          <w:szCs w:val="28"/>
        </w:rPr>
        <w:t>чебны</w:t>
      </w:r>
      <w:r w:rsidR="0063718F">
        <w:rPr>
          <w:rFonts w:ascii="Times New Roman" w:hAnsi="Times New Roman"/>
          <w:sz w:val="28"/>
          <w:szCs w:val="28"/>
        </w:rPr>
        <w:t>е</w:t>
      </w:r>
      <w:r w:rsidRPr="00100F8D">
        <w:rPr>
          <w:rFonts w:ascii="Times New Roman" w:hAnsi="Times New Roman"/>
          <w:sz w:val="28"/>
          <w:szCs w:val="28"/>
        </w:rPr>
        <w:t xml:space="preserve"> сбор</w:t>
      </w:r>
      <w:r w:rsidR="0063718F">
        <w:rPr>
          <w:rFonts w:ascii="Times New Roman" w:hAnsi="Times New Roman"/>
          <w:sz w:val="28"/>
          <w:szCs w:val="28"/>
        </w:rPr>
        <w:t>ы</w:t>
      </w:r>
      <w:r w:rsidRPr="00100F8D">
        <w:rPr>
          <w:rFonts w:ascii="Times New Roman" w:hAnsi="Times New Roman"/>
          <w:sz w:val="28"/>
          <w:szCs w:val="28"/>
        </w:rPr>
        <w:t xml:space="preserve"> по основам военной службы» обучающиеся научатся</w:t>
      </w:r>
      <w:r>
        <w:rPr>
          <w:rFonts w:ascii="Times New Roman" w:hAnsi="Times New Roman"/>
          <w:sz w:val="28"/>
          <w:szCs w:val="28"/>
        </w:rPr>
        <w:t>:</w:t>
      </w:r>
    </w:p>
    <w:p w:rsidR="00100F8D" w:rsidRPr="002A1EAF" w:rsidRDefault="00100F8D" w:rsidP="00DF3F5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A1EAF">
        <w:rPr>
          <w:rFonts w:ascii="Times New Roman" w:hAnsi="Times New Roman"/>
          <w:b/>
          <w:sz w:val="28"/>
          <w:szCs w:val="28"/>
        </w:rPr>
        <w:t>Основы обороны государства</w:t>
      </w:r>
    </w:p>
    <w:p w:rsidR="00100F8D" w:rsidRPr="002A1EAF" w:rsidRDefault="00100F8D" w:rsidP="00DF3F53">
      <w:pPr>
        <w:pStyle w:val="a"/>
        <w:rPr>
          <w:szCs w:val="28"/>
        </w:rPr>
      </w:pPr>
      <w:r w:rsidRPr="002A1EAF">
        <w:rPr>
          <w:szCs w:val="28"/>
        </w:rPr>
        <w:t>раскрывать предназначение и использование ВС РФ в области обороны;</w:t>
      </w:r>
    </w:p>
    <w:p w:rsidR="00100F8D" w:rsidRPr="002A1EAF" w:rsidRDefault="00100F8D" w:rsidP="00DF3F53">
      <w:pPr>
        <w:pStyle w:val="a"/>
        <w:rPr>
          <w:szCs w:val="28"/>
        </w:rPr>
      </w:pPr>
      <w:r w:rsidRPr="002A1EAF">
        <w:rPr>
          <w:szCs w:val="28"/>
        </w:rPr>
        <w:t>объяснять направление военной политики РФ в современных условиях;</w:t>
      </w:r>
    </w:p>
    <w:p w:rsidR="00100F8D" w:rsidRPr="002A1EAF" w:rsidRDefault="00100F8D" w:rsidP="00DF3F53">
      <w:pPr>
        <w:pStyle w:val="a"/>
        <w:rPr>
          <w:szCs w:val="28"/>
        </w:rPr>
      </w:pPr>
      <w:r w:rsidRPr="002A1EAF">
        <w:rPr>
          <w:szCs w:val="28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100F8D" w:rsidRPr="002A1EAF" w:rsidRDefault="00100F8D" w:rsidP="00DF3F53">
      <w:pPr>
        <w:pStyle w:val="a"/>
        <w:rPr>
          <w:szCs w:val="28"/>
        </w:rPr>
      </w:pPr>
      <w:r w:rsidRPr="002A1EAF">
        <w:rPr>
          <w:szCs w:val="28"/>
        </w:rPr>
        <w:t>характеризовать историю создания ВС РФ;</w:t>
      </w:r>
    </w:p>
    <w:p w:rsidR="00100F8D" w:rsidRPr="002A1EAF" w:rsidRDefault="00100F8D" w:rsidP="00DF3F53">
      <w:pPr>
        <w:pStyle w:val="a"/>
        <w:rPr>
          <w:szCs w:val="28"/>
        </w:rPr>
      </w:pPr>
      <w:r w:rsidRPr="002A1EAF">
        <w:rPr>
          <w:szCs w:val="28"/>
        </w:rPr>
        <w:lastRenderedPageBreak/>
        <w:t>описывать структуру ВС РФ;</w:t>
      </w:r>
    </w:p>
    <w:p w:rsidR="00100F8D" w:rsidRPr="002A1EAF" w:rsidRDefault="00100F8D" w:rsidP="00DF3F53">
      <w:pPr>
        <w:pStyle w:val="a"/>
        <w:rPr>
          <w:szCs w:val="28"/>
        </w:rPr>
      </w:pPr>
      <w:r w:rsidRPr="002A1EAF">
        <w:rPr>
          <w:szCs w:val="28"/>
        </w:rPr>
        <w:t>характеризовать виды и рода войск ВС РФ, их предназначение и задачи;</w:t>
      </w:r>
    </w:p>
    <w:p w:rsidR="00100F8D" w:rsidRPr="002A1EAF" w:rsidRDefault="00100F8D" w:rsidP="00DF3F53">
      <w:pPr>
        <w:pStyle w:val="a"/>
        <w:rPr>
          <w:szCs w:val="28"/>
        </w:rPr>
      </w:pPr>
      <w:r w:rsidRPr="002A1EAF">
        <w:rPr>
          <w:szCs w:val="28"/>
        </w:rPr>
        <w:t>распознавать символы ВС РФ;</w:t>
      </w:r>
    </w:p>
    <w:p w:rsidR="00100F8D" w:rsidRPr="002A1EAF" w:rsidRDefault="00100F8D" w:rsidP="00DF3F53">
      <w:pPr>
        <w:pStyle w:val="a"/>
        <w:rPr>
          <w:szCs w:val="28"/>
        </w:rPr>
      </w:pPr>
      <w:r w:rsidRPr="002A1EAF">
        <w:rPr>
          <w:szCs w:val="28"/>
        </w:rPr>
        <w:t>приводить примеры воинских традиций и ритуалов ВС РФ.</w:t>
      </w:r>
    </w:p>
    <w:p w:rsidR="00100F8D" w:rsidRPr="00100F8D" w:rsidRDefault="00100F8D" w:rsidP="00DF3F5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00F8D">
        <w:rPr>
          <w:rFonts w:ascii="Times New Roman" w:hAnsi="Times New Roman"/>
          <w:b/>
          <w:sz w:val="28"/>
          <w:szCs w:val="28"/>
        </w:rPr>
        <w:t>Правовые основы военной службы</w:t>
      </w:r>
    </w:p>
    <w:p w:rsidR="00100F8D" w:rsidRPr="00100F8D" w:rsidRDefault="00041500" w:rsidP="00DF3F53">
      <w:pPr>
        <w:pStyle w:val="a"/>
        <w:rPr>
          <w:szCs w:val="28"/>
        </w:rPr>
      </w:pPr>
      <w:r>
        <w:rPr>
          <w:szCs w:val="28"/>
        </w:rPr>
        <w:t>к</w:t>
      </w:r>
      <w:r w:rsidR="00100F8D" w:rsidRPr="00100F8D">
        <w:rPr>
          <w:szCs w:val="28"/>
        </w:rPr>
        <w:t>омментировать назначение основных нормативных правовых актов в области воинской обязанности граждан и военной службы;</w:t>
      </w:r>
    </w:p>
    <w:p w:rsidR="00100F8D" w:rsidRPr="00100F8D" w:rsidRDefault="00100F8D" w:rsidP="00DF3F53">
      <w:pPr>
        <w:pStyle w:val="a"/>
        <w:rPr>
          <w:szCs w:val="28"/>
        </w:rPr>
      </w:pPr>
      <w:r w:rsidRPr="00100F8D">
        <w:rPr>
          <w:szCs w:val="28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100F8D" w:rsidRPr="00100F8D" w:rsidRDefault="00100F8D" w:rsidP="00DF3F53">
      <w:pPr>
        <w:pStyle w:val="a"/>
        <w:rPr>
          <w:szCs w:val="28"/>
        </w:rPr>
      </w:pPr>
      <w:r w:rsidRPr="00100F8D">
        <w:rPr>
          <w:szCs w:val="28"/>
        </w:rPr>
        <w:t>раскрывать сущность военной службы и составляющие воинской обязанности гражданина РФ;</w:t>
      </w:r>
    </w:p>
    <w:p w:rsidR="00100F8D" w:rsidRDefault="00100F8D" w:rsidP="00DF3F53">
      <w:pPr>
        <w:pStyle w:val="a"/>
      </w:pPr>
      <w:r>
        <w:t>характеризовать обязательную и добровольную подготовку к военной службе;</w:t>
      </w:r>
    </w:p>
    <w:p w:rsidR="00100F8D" w:rsidRDefault="00100F8D" w:rsidP="00DF3F53">
      <w:pPr>
        <w:pStyle w:val="a"/>
      </w:pPr>
      <w:r>
        <w:t>раскрывать организацию воинского учета;</w:t>
      </w:r>
    </w:p>
    <w:p w:rsidR="00100F8D" w:rsidRDefault="00100F8D" w:rsidP="00DF3F53">
      <w:pPr>
        <w:pStyle w:val="a"/>
      </w:pPr>
      <w:r>
        <w:t>комментировать назначение Общевоинских уставов ВС РФ;</w:t>
      </w:r>
    </w:p>
    <w:p w:rsidR="00100F8D" w:rsidRDefault="00100F8D" w:rsidP="00DF3F53">
      <w:pPr>
        <w:pStyle w:val="a"/>
      </w:pPr>
      <w:r>
        <w:t>использовать Общевоинские уставы ВС РФ при подготовке к прохождению военной службы по призыву, контракту;</w:t>
      </w:r>
    </w:p>
    <w:p w:rsidR="00100F8D" w:rsidRDefault="00100F8D" w:rsidP="00041500">
      <w:pPr>
        <w:pStyle w:val="a"/>
      </w:pPr>
      <w:r>
        <w:t>описывать порядок и сроки прохождения службы по призыву, контракту и альтернативной гражданской службы;</w:t>
      </w:r>
    </w:p>
    <w:p w:rsidR="00100F8D" w:rsidRPr="00BB520A" w:rsidRDefault="00100F8D" w:rsidP="00041500">
      <w:pPr>
        <w:pStyle w:val="a"/>
        <w:rPr>
          <w:spacing w:val="-8"/>
        </w:rPr>
      </w:pPr>
      <w:r w:rsidRPr="00BB520A">
        <w:rPr>
          <w:spacing w:val="-8"/>
        </w:rPr>
        <w:t>различать военную форму одежды и знаки различия военнослужащих ВС РФ;</w:t>
      </w:r>
    </w:p>
    <w:p w:rsidR="00100F8D" w:rsidRPr="005A41F4" w:rsidRDefault="00100F8D" w:rsidP="00041500">
      <w:pPr>
        <w:pStyle w:val="a"/>
        <w:rPr>
          <w:szCs w:val="28"/>
        </w:rPr>
      </w:pPr>
      <w:r w:rsidRPr="005A41F4">
        <w:rPr>
          <w:szCs w:val="28"/>
        </w:rPr>
        <w:t>объяснять порядок заключения контракта и сроки пребывания в резерве.</w:t>
      </w:r>
    </w:p>
    <w:p w:rsidR="00100F8D" w:rsidRDefault="00100F8D" w:rsidP="0004150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A41F4">
        <w:rPr>
          <w:rFonts w:ascii="Times New Roman" w:hAnsi="Times New Roman"/>
          <w:b/>
          <w:sz w:val="28"/>
          <w:szCs w:val="28"/>
        </w:rPr>
        <w:t>Элементы начальной военной подготовки</w:t>
      </w:r>
    </w:p>
    <w:p w:rsidR="00100F8D" w:rsidRPr="005A41F4" w:rsidRDefault="00EA79DE" w:rsidP="00041500">
      <w:pPr>
        <w:pStyle w:val="a"/>
        <w:rPr>
          <w:szCs w:val="28"/>
        </w:rPr>
      </w:pPr>
      <w:r>
        <w:rPr>
          <w:szCs w:val="28"/>
        </w:rPr>
        <w:t>к</w:t>
      </w:r>
      <w:r w:rsidR="00100F8D" w:rsidRPr="005A41F4">
        <w:rPr>
          <w:szCs w:val="28"/>
        </w:rPr>
        <w:t>омментировать назначение Строевого устава ВС РФ;</w:t>
      </w:r>
    </w:p>
    <w:p w:rsidR="00100F8D" w:rsidRDefault="00100F8D" w:rsidP="00041500">
      <w:pPr>
        <w:pStyle w:val="a"/>
      </w:pPr>
      <w:r w:rsidRPr="005A41F4">
        <w:rPr>
          <w:szCs w:val="28"/>
        </w:rPr>
        <w:t>использовать Строевой</w:t>
      </w:r>
      <w:r>
        <w:t xml:space="preserve"> устав ВС РФ при обучении элементам строевой подготовки;</w:t>
      </w:r>
    </w:p>
    <w:p w:rsidR="00100F8D" w:rsidRDefault="00100F8D" w:rsidP="00041500">
      <w:pPr>
        <w:pStyle w:val="a"/>
      </w:pPr>
      <w:r>
        <w:t>оперировать основными понятиями Строевого устава ВС РФ;</w:t>
      </w:r>
    </w:p>
    <w:p w:rsidR="00100F8D" w:rsidRDefault="00100F8D" w:rsidP="00041500">
      <w:pPr>
        <w:pStyle w:val="a"/>
      </w:pPr>
      <w:r>
        <w:t>выполнять строевые приемы и движение без оружия;</w:t>
      </w:r>
    </w:p>
    <w:p w:rsidR="00100F8D" w:rsidRDefault="00100F8D" w:rsidP="00041500">
      <w:pPr>
        <w:pStyle w:val="a"/>
      </w:pPr>
      <w: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100F8D" w:rsidRDefault="00100F8D" w:rsidP="00041500">
      <w:pPr>
        <w:pStyle w:val="a"/>
      </w:pPr>
      <w:r>
        <w:t>выполнять строевые приемы в составе отделения на месте и в движении;</w:t>
      </w:r>
    </w:p>
    <w:p w:rsidR="00100F8D" w:rsidRDefault="00100F8D" w:rsidP="00041500">
      <w:pPr>
        <w:pStyle w:val="a"/>
      </w:pPr>
      <w:r>
        <w:lastRenderedPageBreak/>
        <w:t>приводить примеры команд управления строем с помощью голоса;</w:t>
      </w:r>
    </w:p>
    <w:p w:rsidR="00100F8D" w:rsidRDefault="00100F8D" w:rsidP="00DF3F53">
      <w:pPr>
        <w:pStyle w:val="a"/>
      </w:pPr>
      <w:r>
        <w:t>описывать назначение, боевые свойства и общее устройство автомата Калашникова;</w:t>
      </w:r>
    </w:p>
    <w:p w:rsidR="00100F8D" w:rsidRDefault="00100F8D" w:rsidP="00DF3F53">
      <w:pPr>
        <w:pStyle w:val="a"/>
      </w:pPr>
      <w:r>
        <w:t>выполнять неполную разборку и сборку автомата Калашникова для чистки и смазки;</w:t>
      </w:r>
    </w:p>
    <w:p w:rsidR="00100F8D" w:rsidRDefault="00100F8D" w:rsidP="00DF3F53">
      <w:pPr>
        <w:pStyle w:val="a"/>
      </w:pPr>
      <w:r>
        <w:t>описывать порядок хранения автомата;</w:t>
      </w:r>
    </w:p>
    <w:p w:rsidR="00100F8D" w:rsidRDefault="00100F8D" w:rsidP="00DF3F53">
      <w:pPr>
        <w:pStyle w:val="a"/>
      </w:pPr>
      <w:r>
        <w:t>снаряжать магазин патронами;</w:t>
      </w:r>
    </w:p>
    <w:p w:rsidR="00100F8D" w:rsidRDefault="00100F8D" w:rsidP="00DF3F53">
      <w:pPr>
        <w:pStyle w:val="a"/>
      </w:pPr>
      <w: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100F8D" w:rsidRDefault="00100F8D" w:rsidP="00DF3F53">
      <w:pPr>
        <w:pStyle w:val="a"/>
      </w:pPr>
      <w:r>
        <w:t>описывать явление выстрела и его практическое значение;</w:t>
      </w:r>
    </w:p>
    <w:p w:rsidR="00100F8D" w:rsidRDefault="00100F8D" w:rsidP="00DF3F53">
      <w:pPr>
        <w:pStyle w:val="a"/>
      </w:pPr>
      <w: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100F8D" w:rsidRDefault="00100F8D" w:rsidP="00DF3F53">
      <w:pPr>
        <w:pStyle w:val="a"/>
      </w:pPr>
      <w:r>
        <w:t>объяснять влияние отдачи оружия на результат выстрела;</w:t>
      </w:r>
    </w:p>
    <w:p w:rsidR="00100F8D" w:rsidRDefault="00100F8D" w:rsidP="00DF3F53">
      <w:pPr>
        <w:pStyle w:val="a"/>
      </w:pPr>
      <w:r>
        <w:t>выбирать прицел и правильную точку прицеливания для стрельбы по неподвижным целям;</w:t>
      </w:r>
    </w:p>
    <w:p w:rsidR="00100F8D" w:rsidRDefault="00100F8D" w:rsidP="00DF3F53">
      <w:pPr>
        <w:pStyle w:val="a"/>
      </w:pPr>
      <w:r>
        <w:t>объяснять ошибки прицеливания по результатам стрельбы;</w:t>
      </w:r>
    </w:p>
    <w:p w:rsidR="00100F8D" w:rsidRDefault="00100F8D" w:rsidP="00DF3F53">
      <w:pPr>
        <w:pStyle w:val="a"/>
      </w:pPr>
      <w:r>
        <w:t>выполнять изготовку к стрельбе;</w:t>
      </w:r>
    </w:p>
    <w:p w:rsidR="00100F8D" w:rsidRDefault="00100F8D" w:rsidP="00DF3F53">
      <w:pPr>
        <w:pStyle w:val="a"/>
      </w:pPr>
      <w:r>
        <w:t>производить стрельбу;</w:t>
      </w:r>
    </w:p>
    <w:p w:rsidR="00100F8D" w:rsidRDefault="00100F8D" w:rsidP="00DF3F53">
      <w:pPr>
        <w:pStyle w:val="a"/>
      </w:pPr>
      <w:r>
        <w:t>объяснять назначение и боевые свойства гранат;</w:t>
      </w:r>
    </w:p>
    <w:p w:rsidR="00100F8D" w:rsidRDefault="00100F8D" w:rsidP="00DF3F53">
      <w:pPr>
        <w:pStyle w:val="a"/>
      </w:pPr>
      <w:r>
        <w:t>различать наступательные и оборонительные гранаты;</w:t>
      </w:r>
    </w:p>
    <w:p w:rsidR="00100F8D" w:rsidRDefault="00100F8D" w:rsidP="00DF3F53">
      <w:pPr>
        <w:pStyle w:val="a"/>
      </w:pPr>
      <w:r>
        <w:t xml:space="preserve">описывать устройство ручных осколочных гранат; </w:t>
      </w:r>
    </w:p>
    <w:p w:rsidR="00100F8D" w:rsidRDefault="00100F8D" w:rsidP="00DF3F53">
      <w:pPr>
        <w:pStyle w:val="a"/>
      </w:pPr>
      <w:r>
        <w:t>выполнять приемы и правила снаряжения и метания ручных гранат;</w:t>
      </w:r>
    </w:p>
    <w:p w:rsidR="00100F8D" w:rsidRDefault="00100F8D" w:rsidP="00DF3F53">
      <w:pPr>
        <w:pStyle w:val="a"/>
      </w:pPr>
      <w:r>
        <w:t>выполнять меры безопасности при обращении с гранатами;</w:t>
      </w:r>
    </w:p>
    <w:p w:rsidR="00100F8D" w:rsidRDefault="00100F8D" w:rsidP="00DF3F53">
      <w:pPr>
        <w:pStyle w:val="a"/>
      </w:pPr>
      <w:r>
        <w:t>объяснять предназначение современного общевойскового боя;</w:t>
      </w:r>
    </w:p>
    <w:p w:rsidR="00100F8D" w:rsidRDefault="00100F8D" w:rsidP="00DF3F53">
      <w:pPr>
        <w:pStyle w:val="a"/>
      </w:pPr>
      <w:r>
        <w:t>характеризовать современный общевойсковой бой;</w:t>
      </w:r>
    </w:p>
    <w:p w:rsidR="00100F8D" w:rsidRDefault="00100F8D" w:rsidP="00DF3F53">
      <w:pPr>
        <w:pStyle w:val="a"/>
      </w:pPr>
      <w:r>
        <w:t>описывать элементы инженерного оборудования позиции солдата и порядок их оборудования;</w:t>
      </w:r>
    </w:p>
    <w:p w:rsidR="00100F8D" w:rsidRDefault="00100F8D" w:rsidP="00DF3F53">
      <w:pPr>
        <w:pStyle w:val="a"/>
      </w:pPr>
      <w:r>
        <w:t>выполнять приемы «К бою», «Встать»;</w:t>
      </w:r>
    </w:p>
    <w:p w:rsidR="00100F8D" w:rsidRDefault="00100F8D" w:rsidP="00DF3F53">
      <w:pPr>
        <w:pStyle w:val="a"/>
      </w:pPr>
      <w:r>
        <w:t xml:space="preserve">объяснять, в каких случаях используются перебежки и </w:t>
      </w:r>
      <w:proofErr w:type="spellStart"/>
      <w:r>
        <w:t>переползания</w:t>
      </w:r>
      <w:proofErr w:type="spellEnd"/>
      <w:r>
        <w:t>;</w:t>
      </w:r>
    </w:p>
    <w:p w:rsidR="00100F8D" w:rsidRDefault="00100F8D" w:rsidP="00DF3F53">
      <w:pPr>
        <w:pStyle w:val="a"/>
      </w:pPr>
      <w:r>
        <w:lastRenderedPageBreak/>
        <w:t xml:space="preserve">выполнять перебежки и </w:t>
      </w:r>
      <w:proofErr w:type="spellStart"/>
      <w:r>
        <w:t>переползания</w:t>
      </w:r>
      <w:proofErr w:type="spellEnd"/>
      <w:r>
        <w:t xml:space="preserve"> (по-пластунски, на </w:t>
      </w:r>
      <w:proofErr w:type="spellStart"/>
      <w:r>
        <w:t>получетвереньках</w:t>
      </w:r>
      <w:proofErr w:type="spellEnd"/>
      <w:r>
        <w:t>, на боку);</w:t>
      </w:r>
    </w:p>
    <w:p w:rsidR="00100F8D" w:rsidRDefault="00100F8D" w:rsidP="00DF3F53">
      <w:pPr>
        <w:pStyle w:val="a"/>
      </w:pPr>
      <w:r>
        <w:t>определять стороны горизонта по компасу, солнцу и часам, по Полярной звезде и признакам местных предметов;</w:t>
      </w:r>
    </w:p>
    <w:p w:rsidR="00100F8D" w:rsidRDefault="00100F8D" w:rsidP="00DF3F53">
      <w:pPr>
        <w:pStyle w:val="a"/>
      </w:pPr>
      <w:r>
        <w:t>передвигаться по азимутам;</w:t>
      </w:r>
    </w:p>
    <w:p w:rsidR="00100F8D" w:rsidRDefault="00100F8D" w:rsidP="00DF3F53">
      <w:pPr>
        <w:pStyle w:val="a"/>
      </w:pPr>
      <w: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100F8D" w:rsidRPr="002E0CB2" w:rsidRDefault="00100F8D" w:rsidP="00DF3F53">
      <w:pPr>
        <w:pStyle w:val="a"/>
        <w:rPr>
          <w:szCs w:val="28"/>
        </w:rPr>
      </w:pPr>
      <w:r>
        <w:t xml:space="preserve">применять </w:t>
      </w:r>
      <w:r w:rsidRPr="002E0CB2">
        <w:rPr>
          <w:szCs w:val="28"/>
        </w:rPr>
        <w:t>средства индивидуальной защиты;</w:t>
      </w:r>
    </w:p>
    <w:p w:rsidR="00100F8D" w:rsidRPr="002E0CB2" w:rsidRDefault="00100F8D" w:rsidP="00DF3F53">
      <w:pPr>
        <w:pStyle w:val="a"/>
        <w:rPr>
          <w:szCs w:val="28"/>
        </w:rPr>
      </w:pPr>
      <w:r w:rsidRPr="002E0CB2">
        <w:rPr>
          <w:szCs w:val="28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100F8D" w:rsidRPr="002E0CB2" w:rsidRDefault="00100F8D" w:rsidP="00DF3F53">
      <w:pPr>
        <w:pStyle w:val="a"/>
        <w:rPr>
          <w:szCs w:val="28"/>
        </w:rPr>
      </w:pPr>
      <w:r w:rsidRPr="002E0CB2">
        <w:rPr>
          <w:szCs w:val="28"/>
        </w:rPr>
        <w:t>описывать состав и область применения аптечки индивидуальной;</w:t>
      </w:r>
    </w:p>
    <w:p w:rsidR="00100F8D" w:rsidRPr="002E0CB2" w:rsidRDefault="00100F8D" w:rsidP="00DF3F53">
      <w:pPr>
        <w:pStyle w:val="a"/>
        <w:rPr>
          <w:szCs w:val="28"/>
        </w:rPr>
      </w:pPr>
      <w:r w:rsidRPr="002E0CB2">
        <w:rPr>
          <w:szCs w:val="28"/>
        </w:rPr>
        <w:t>раскрывать особенности оказания первой помощи в бою;</w:t>
      </w:r>
    </w:p>
    <w:p w:rsidR="00100F8D" w:rsidRPr="002E0CB2" w:rsidRDefault="00100F8D" w:rsidP="00DF3F53">
      <w:pPr>
        <w:pStyle w:val="a"/>
        <w:rPr>
          <w:szCs w:val="28"/>
        </w:rPr>
      </w:pPr>
      <w:r w:rsidRPr="002E0CB2">
        <w:rPr>
          <w:szCs w:val="28"/>
        </w:rPr>
        <w:t>выполнять приемы по выносу раненых с поля боя.</w:t>
      </w:r>
    </w:p>
    <w:p w:rsidR="002E0CB2" w:rsidRDefault="002E0CB2" w:rsidP="00DF3F53">
      <w:pPr>
        <w:rPr>
          <w:rFonts w:ascii="Times New Roman" w:hAnsi="Times New Roman"/>
          <w:b/>
          <w:sz w:val="28"/>
          <w:szCs w:val="28"/>
        </w:rPr>
      </w:pPr>
      <w:r w:rsidRPr="002E0CB2">
        <w:rPr>
          <w:rFonts w:ascii="Times New Roman" w:hAnsi="Times New Roman"/>
          <w:b/>
          <w:sz w:val="28"/>
          <w:szCs w:val="28"/>
        </w:rPr>
        <w:t>Основы медицинских знаний и оказание первой помощи</w:t>
      </w:r>
    </w:p>
    <w:p w:rsidR="005A41F4" w:rsidRPr="007C3761" w:rsidRDefault="003A6307" w:rsidP="007C3761">
      <w:pPr>
        <w:pStyle w:val="a7"/>
        <w:numPr>
          <w:ilvl w:val="0"/>
          <w:numId w:val="24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C3761">
        <w:rPr>
          <w:rFonts w:ascii="Times New Roman" w:hAnsi="Times New Roman"/>
          <w:sz w:val="28"/>
          <w:szCs w:val="28"/>
        </w:rPr>
        <w:t>использовать личную профилактику заболеваний, гигиену и з</w:t>
      </w:r>
      <w:r w:rsidR="002E0CB2" w:rsidRPr="007C3761">
        <w:rPr>
          <w:rFonts w:ascii="Times New Roman" w:hAnsi="Times New Roman"/>
          <w:sz w:val="28"/>
          <w:szCs w:val="28"/>
        </w:rPr>
        <w:t>акаливание</w:t>
      </w:r>
      <w:r w:rsidR="00EA79DE" w:rsidRPr="007C3761">
        <w:rPr>
          <w:rFonts w:ascii="Times New Roman" w:hAnsi="Times New Roman"/>
          <w:sz w:val="28"/>
          <w:szCs w:val="28"/>
        </w:rPr>
        <w:t>;</w:t>
      </w:r>
      <w:r w:rsidR="002E0CB2" w:rsidRPr="007C3761">
        <w:rPr>
          <w:rFonts w:ascii="Times New Roman" w:hAnsi="Times New Roman"/>
          <w:sz w:val="28"/>
          <w:szCs w:val="28"/>
        </w:rPr>
        <w:t xml:space="preserve"> </w:t>
      </w:r>
      <w:r w:rsidR="005A41F4" w:rsidRPr="007C3761">
        <w:rPr>
          <w:rFonts w:ascii="Times New Roman" w:hAnsi="Times New Roman"/>
          <w:sz w:val="28"/>
          <w:szCs w:val="28"/>
        </w:rPr>
        <w:t xml:space="preserve"> </w:t>
      </w:r>
    </w:p>
    <w:p w:rsidR="003A6307" w:rsidRPr="007C3761" w:rsidRDefault="003A6307" w:rsidP="007C3761">
      <w:pPr>
        <w:pStyle w:val="a7"/>
        <w:numPr>
          <w:ilvl w:val="0"/>
          <w:numId w:val="24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C3761">
        <w:rPr>
          <w:rFonts w:ascii="Times New Roman" w:hAnsi="Times New Roman"/>
          <w:sz w:val="28"/>
          <w:szCs w:val="28"/>
        </w:rPr>
        <w:t>оперировать понятием «инфекционные болезни» для определения отличия инфекционных заболеваний от неинфекционных заболеваний</w:t>
      </w:r>
      <w:r w:rsidR="002E0CB2" w:rsidRPr="007C3761">
        <w:rPr>
          <w:rFonts w:ascii="Times New Roman" w:hAnsi="Times New Roman"/>
          <w:sz w:val="28"/>
          <w:szCs w:val="28"/>
        </w:rPr>
        <w:t>, источниках заражения</w:t>
      </w:r>
      <w:r w:rsidR="00EA79DE" w:rsidRPr="007C3761">
        <w:rPr>
          <w:rFonts w:ascii="Times New Roman" w:hAnsi="Times New Roman"/>
          <w:sz w:val="28"/>
          <w:szCs w:val="28"/>
        </w:rPr>
        <w:t>;</w:t>
      </w:r>
    </w:p>
    <w:p w:rsidR="00EA79DE" w:rsidRPr="007C3761" w:rsidRDefault="003A6307" w:rsidP="007C3761">
      <w:pPr>
        <w:pStyle w:val="a7"/>
        <w:numPr>
          <w:ilvl w:val="0"/>
          <w:numId w:val="24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C3761">
        <w:rPr>
          <w:rFonts w:ascii="Times New Roman" w:hAnsi="Times New Roman"/>
          <w:sz w:val="28"/>
          <w:szCs w:val="28"/>
        </w:rPr>
        <w:t>оказывать первую</w:t>
      </w:r>
      <w:r w:rsidR="002E0CB2" w:rsidRPr="007C3761">
        <w:rPr>
          <w:rFonts w:ascii="Times New Roman" w:hAnsi="Times New Roman"/>
          <w:sz w:val="28"/>
          <w:szCs w:val="28"/>
        </w:rPr>
        <w:t xml:space="preserve"> помощь при отсутствии сознания, остановке дыхания и кровообращения, наружных кровотечениях, инородных телах верхних дыхательных путей, травмах различных областей тела, ожогах (эффектах воздействия высоких температур, теплового излучения), отморожения и других эффектах воздействия низких температур, отравлениях</w:t>
      </w:r>
      <w:r w:rsidR="00EA79DE" w:rsidRPr="007C3761">
        <w:rPr>
          <w:rFonts w:ascii="Times New Roman" w:hAnsi="Times New Roman"/>
          <w:sz w:val="28"/>
          <w:szCs w:val="28"/>
        </w:rPr>
        <w:t>;</w:t>
      </w:r>
    </w:p>
    <w:p w:rsidR="002E0CB2" w:rsidRPr="007C3761" w:rsidRDefault="002E0CB2" w:rsidP="007C3761">
      <w:pPr>
        <w:pStyle w:val="a7"/>
        <w:numPr>
          <w:ilvl w:val="0"/>
          <w:numId w:val="24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C3761">
        <w:rPr>
          <w:rFonts w:ascii="Times New Roman" w:hAnsi="Times New Roman"/>
          <w:sz w:val="28"/>
          <w:szCs w:val="28"/>
        </w:rPr>
        <w:t>отличать первую помощь от медицинской помощи</w:t>
      </w:r>
      <w:r w:rsidR="00EA79DE" w:rsidRPr="007C3761">
        <w:rPr>
          <w:rFonts w:ascii="Times New Roman" w:hAnsi="Times New Roman"/>
          <w:sz w:val="28"/>
          <w:szCs w:val="28"/>
        </w:rPr>
        <w:t>.</w:t>
      </w:r>
      <w:r w:rsidRPr="007C3761">
        <w:rPr>
          <w:rFonts w:ascii="Times New Roman" w:hAnsi="Times New Roman"/>
          <w:sz w:val="28"/>
          <w:szCs w:val="28"/>
        </w:rPr>
        <w:t xml:space="preserve"> </w:t>
      </w:r>
    </w:p>
    <w:p w:rsidR="00392687" w:rsidRDefault="008A2B36" w:rsidP="00224193">
      <w:pPr>
        <w:pStyle w:val="1"/>
        <w:rPr>
          <w:b w:val="0"/>
          <w:sz w:val="28"/>
        </w:rPr>
      </w:pPr>
      <w:bookmarkStart w:id="4" w:name="_Toc113263437"/>
      <w:r w:rsidRPr="005A41F4">
        <w:rPr>
          <w:sz w:val="28"/>
        </w:rPr>
        <w:t xml:space="preserve">Раздел </w:t>
      </w:r>
      <w:r w:rsidR="00B12E17">
        <w:rPr>
          <w:sz w:val="28"/>
        </w:rPr>
        <w:t>3</w:t>
      </w:r>
      <w:r w:rsidRPr="005A41F4">
        <w:rPr>
          <w:sz w:val="28"/>
        </w:rPr>
        <w:t xml:space="preserve">. </w:t>
      </w:r>
      <w:r w:rsidR="00EF6E6C" w:rsidRPr="005A41F4">
        <w:rPr>
          <w:sz w:val="28"/>
        </w:rPr>
        <w:t>Содержание программы</w:t>
      </w:r>
      <w:bookmarkEnd w:id="4"/>
    </w:p>
    <w:p w:rsidR="00EF6E6C" w:rsidRDefault="00EF6E6C" w:rsidP="007C3761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A41F4">
        <w:rPr>
          <w:rFonts w:ascii="Times New Roman" w:hAnsi="Times New Roman"/>
          <w:sz w:val="28"/>
          <w:szCs w:val="28"/>
        </w:rPr>
        <w:t>Содержание дополнительной общеразвивающей программы «</w:t>
      </w:r>
      <w:r w:rsidR="0063718F">
        <w:rPr>
          <w:rFonts w:ascii="Times New Roman" w:hAnsi="Times New Roman"/>
          <w:sz w:val="28"/>
          <w:szCs w:val="28"/>
        </w:rPr>
        <w:t>У</w:t>
      </w:r>
      <w:r w:rsidRPr="005A41F4">
        <w:rPr>
          <w:rFonts w:ascii="Times New Roman" w:hAnsi="Times New Roman"/>
          <w:sz w:val="28"/>
          <w:szCs w:val="28"/>
        </w:rPr>
        <w:t>чебны</w:t>
      </w:r>
      <w:r w:rsidR="0063718F">
        <w:rPr>
          <w:rFonts w:ascii="Times New Roman" w:hAnsi="Times New Roman"/>
          <w:sz w:val="28"/>
          <w:szCs w:val="28"/>
        </w:rPr>
        <w:t>е</w:t>
      </w:r>
      <w:r w:rsidRPr="005A41F4">
        <w:rPr>
          <w:rFonts w:ascii="Times New Roman" w:hAnsi="Times New Roman"/>
          <w:sz w:val="28"/>
          <w:szCs w:val="28"/>
        </w:rPr>
        <w:t xml:space="preserve"> сбор</w:t>
      </w:r>
      <w:r w:rsidR="0063718F">
        <w:rPr>
          <w:rFonts w:ascii="Times New Roman" w:hAnsi="Times New Roman"/>
          <w:sz w:val="28"/>
          <w:szCs w:val="28"/>
        </w:rPr>
        <w:t>ы</w:t>
      </w:r>
      <w:r w:rsidRPr="005A41F4">
        <w:rPr>
          <w:rFonts w:ascii="Times New Roman" w:hAnsi="Times New Roman"/>
          <w:sz w:val="28"/>
          <w:szCs w:val="28"/>
        </w:rPr>
        <w:t xml:space="preserve"> по основам военной службы» включает </w:t>
      </w:r>
      <w:r w:rsidRPr="005A41F4">
        <w:rPr>
          <w:rFonts w:ascii="Times New Roman" w:hAnsi="Times New Roman"/>
          <w:b/>
          <w:sz w:val="28"/>
          <w:szCs w:val="28"/>
        </w:rPr>
        <w:t>следующие модули:</w:t>
      </w:r>
      <w:r w:rsidR="00833C0D" w:rsidRPr="00833C0D">
        <w:rPr>
          <w:rFonts w:ascii="Times New Roman" w:hAnsi="Times New Roman"/>
          <w:sz w:val="28"/>
          <w:szCs w:val="28"/>
        </w:rPr>
        <w:t xml:space="preserve"> </w:t>
      </w:r>
      <w:r w:rsidR="00833C0D" w:rsidRPr="002A1EAF">
        <w:rPr>
          <w:rFonts w:ascii="Times New Roman" w:hAnsi="Times New Roman"/>
          <w:sz w:val="28"/>
          <w:szCs w:val="28"/>
        </w:rPr>
        <w:t xml:space="preserve">«Основы обороны государства», «Правовые основы военной службы», «Элементы начальной военной </w:t>
      </w:r>
      <w:r w:rsidR="00833C0D" w:rsidRPr="002A1EAF">
        <w:rPr>
          <w:rFonts w:ascii="Times New Roman" w:hAnsi="Times New Roman"/>
          <w:sz w:val="28"/>
          <w:szCs w:val="28"/>
        </w:rPr>
        <w:lastRenderedPageBreak/>
        <w:t>подготовки», «Основы медицинских знаний и оказание первой помощи»</w:t>
      </w:r>
      <w:r w:rsidR="0063718F" w:rsidRPr="002A1EAF">
        <w:rPr>
          <w:rFonts w:ascii="Times New Roman" w:hAnsi="Times New Roman"/>
          <w:sz w:val="28"/>
          <w:szCs w:val="28"/>
        </w:rPr>
        <w:t>.</w:t>
      </w:r>
    </w:p>
    <w:p w:rsidR="008F2EA1" w:rsidRPr="00392687" w:rsidRDefault="008F2EA1" w:rsidP="008F2EA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5" w:name="_Toc113263438"/>
      <w:bookmarkStart w:id="6" w:name="_Hlk113370393"/>
    </w:p>
    <w:tbl>
      <w:tblPr>
        <w:tblStyle w:val="a4"/>
        <w:tblW w:w="0" w:type="auto"/>
        <w:tblInd w:w="137" w:type="dxa"/>
        <w:tblLook w:val="0000"/>
      </w:tblPr>
      <w:tblGrid>
        <w:gridCol w:w="9661"/>
      </w:tblGrid>
      <w:tr w:rsidR="008F2EA1" w:rsidRPr="008F2EA1" w:rsidTr="002A1EAF">
        <w:trPr>
          <w:trHeight w:val="314"/>
        </w:trPr>
        <w:tc>
          <w:tcPr>
            <w:tcW w:w="9661" w:type="dxa"/>
          </w:tcPr>
          <w:p w:rsidR="008F2EA1" w:rsidRPr="002A1EAF" w:rsidRDefault="008F2EA1" w:rsidP="008F2EA1">
            <w:pPr>
              <w:tabs>
                <w:tab w:val="left" w:pos="40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1EAF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="002A1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A1EAF" w:rsidRPr="002A1EA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2A1EAF">
              <w:rPr>
                <w:rFonts w:ascii="Times New Roman" w:hAnsi="Times New Roman"/>
                <w:b/>
                <w:sz w:val="28"/>
                <w:szCs w:val="28"/>
              </w:rPr>
              <w:t xml:space="preserve"> «Основы обороны государства»</w:t>
            </w:r>
          </w:p>
        </w:tc>
      </w:tr>
      <w:tr w:rsidR="008F2EA1" w:rsidRPr="008F2EA1" w:rsidTr="008F2EA1">
        <w:trPr>
          <w:trHeight w:val="345"/>
        </w:trPr>
        <w:tc>
          <w:tcPr>
            <w:tcW w:w="9661" w:type="dxa"/>
          </w:tcPr>
          <w:p w:rsidR="008F2EA1" w:rsidRDefault="008F2EA1" w:rsidP="008F2EA1">
            <w:pPr>
              <w:tabs>
                <w:tab w:val="left" w:pos="40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F2EA1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="002A1EAF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  <w:p w:rsidR="00934780" w:rsidRPr="00934780" w:rsidRDefault="00934780" w:rsidP="008F2EA1">
            <w:pPr>
              <w:tabs>
                <w:tab w:val="left" w:pos="4095"/>
              </w:tabs>
              <w:rPr>
                <w:rFonts w:ascii="Times New Roman" w:hAnsi="Times New Roman"/>
                <w:sz w:val="28"/>
                <w:szCs w:val="28"/>
              </w:rPr>
            </w:pPr>
            <w:r w:rsidRPr="00934780">
              <w:rPr>
                <w:rFonts w:ascii="Times New Roman" w:hAnsi="Times New Roman"/>
                <w:sz w:val="28"/>
                <w:szCs w:val="28"/>
              </w:rPr>
              <w:t>Строевой плац</w:t>
            </w:r>
          </w:p>
        </w:tc>
      </w:tr>
      <w:tr w:rsidR="008F2EA1" w:rsidRPr="008F2EA1" w:rsidTr="008F2EA1">
        <w:trPr>
          <w:trHeight w:val="269"/>
        </w:trPr>
        <w:tc>
          <w:tcPr>
            <w:tcW w:w="9661" w:type="dxa"/>
          </w:tcPr>
          <w:p w:rsidR="008F2EA1" w:rsidRPr="008F2EA1" w:rsidRDefault="008F2EA1" w:rsidP="008F2EA1">
            <w:pPr>
              <w:tabs>
                <w:tab w:val="left" w:pos="40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F2EA1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="002A1EAF">
              <w:rPr>
                <w:rFonts w:ascii="Times New Roman" w:hAnsi="Times New Roman"/>
                <w:b/>
                <w:sz w:val="28"/>
                <w:szCs w:val="28"/>
              </w:rPr>
              <w:t xml:space="preserve"> 2.</w:t>
            </w:r>
            <w:r w:rsidRPr="008F2EA1">
              <w:rPr>
                <w:rFonts w:ascii="Times New Roman" w:hAnsi="Times New Roman"/>
                <w:b/>
                <w:sz w:val="28"/>
                <w:szCs w:val="28"/>
              </w:rPr>
              <w:t xml:space="preserve"> «Правовые основы военной службы»</w:t>
            </w:r>
          </w:p>
        </w:tc>
      </w:tr>
      <w:tr w:rsidR="008F2EA1" w:rsidRPr="008F2EA1" w:rsidTr="008F2EA1">
        <w:trPr>
          <w:trHeight w:val="516"/>
        </w:trPr>
        <w:tc>
          <w:tcPr>
            <w:tcW w:w="9661" w:type="dxa"/>
            <w:shd w:val="clear" w:color="auto" w:fill="auto"/>
          </w:tcPr>
          <w:p w:rsidR="008F2EA1" w:rsidRPr="008F2EA1" w:rsidRDefault="008F2EA1" w:rsidP="008F2E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3761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 w:rsidRPr="008F2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EA1">
              <w:rPr>
                <w:rFonts w:ascii="Times New Roman" w:hAnsi="Times New Roman"/>
                <w:b/>
                <w:sz w:val="28"/>
                <w:szCs w:val="28"/>
              </w:rPr>
              <w:t>«Общевоинские уставы»</w:t>
            </w:r>
          </w:p>
          <w:p w:rsidR="008F2EA1" w:rsidRPr="008F2EA1" w:rsidRDefault="008F2EA1" w:rsidP="008F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EA1">
              <w:rPr>
                <w:rFonts w:ascii="Times New Roman" w:hAnsi="Times New Roman"/>
                <w:sz w:val="28"/>
                <w:szCs w:val="28"/>
              </w:rPr>
              <w:t>Уставы ВС РФ - свод законов военной службы. Виды Уставов: общ</w:t>
            </w:r>
            <w:r w:rsidR="002620DD">
              <w:rPr>
                <w:rFonts w:ascii="Times New Roman" w:hAnsi="Times New Roman"/>
                <w:sz w:val="28"/>
                <w:szCs w:val="28"/>
              </w:rPr>
              <w:t xml:space="preserve">евоинские и боевые уставы </w:t>
            </w:r>
            <w:proofErr w:type="gramStart"/>
            <w:r w:rsidR="002620DD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="002620DD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="002620DD" w:rsidRPr="002620DD">
              <w:rPr>
                <w:rFonts w:ascii="Times New Roman" w:hAnsi="Times New Roman"/>
                <w:sz w:val="28"/>
                <w:szCs w:val="28"/>
              </w:rPr>
              <w:t>.</w:t>
            </w:r>
            <w:r w:rsidRPr="008F2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2EA1" w:rsidRPr="008F2EA1" w:rsidRDefault="008F2EA1" w:rsidP="008F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EA1">
              <w:rPr>
                <w:rFonts w:ascii="Times New Roman" w:hAnsi="Times New Roman"/>
                <w:sz w:val="28"/>
                <w:szCs w:val="28"/>
              </w:rPr>
              <w:t xml:space="preserve">Устав внутренней службы </w:t>
            </w:r>
            <w:proofErr w:type="gramStart"/>
            <w:r w:rsidRPr="008F2EA1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Pr="008F2EA1">
              <w:rPr>
                <w:rFonts w:ascii="Times New Roman" w:hAnsi="Times New Roman"/>
                <w:sz w:val="28"/>
                <w:szCs w:val="28"/>
              </w:rPr>
              <w:t xml:space="preserve"> РФ. Общие обязанности военнослужащих</w:t>
            </w:r>
          </w:p>
        </w:tc>
      </w:tr>
      <w:tr w:rsidR="008F2EA1" w:rsidRPr="008F2EA1" w:rsidTr="008F2EA1">
        <w:trPr>
          <w:trHeight w:val="516"/>
        </w:trPr>
        <w:tc>
          <w:tcPr>
            <w:tcW w:w="9661" w:type="dxa"/>
            <w:shd w:val="clear" w:color="auto" w:fill="auto"/>
          </w:tcPr>
          <w:p w:rsidR="008F2EA1" w:rsidRPr="008F2EA1" w:rsidRDefault="008F2EA1" w:rsidP="008F2EA1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F2EA1">
              <w:rPr>
                <w:rFonts w:ascii="Times New Roman" w:hAnsi="Times New Roman"/>
                <w:sz w:val="28"/>
                <w:szCs w:val="28"/>
              </w:rPr>
              <w:t>Раскрывает вопрос взаимоотношения между военнослужащими. Составы, воинские звания и знаки различия военнослужащих.</w:t>
            </w:r>
            <w:r w:rsidR="002A1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EA1">
              <w:rPr>
                <w:rFonts w:ascii="Times New Roman" w:hAnsi="Times New Roman"/>
                <w:sz w:val="28"/>
                <w:szCs w:val="28"/>
              </w:rPr>
              <w:t>Вежливость и поведение военнослужащих. Порядок отдачи и выполнения приказаний. Командиры (начальники) и подчинённые. Старшие и младшие</w:t>
            </w:r>
          </w:p>
        </w:tc>
      </w:tr>
      <w:tr w:rsidR="008F2EA1" w:rsidRPr="008F2EA1" w:rsidTr="008F2EA1">
        <w:trPr>
          <w:trHeight w:val="516"/>
        </w:trPr>
        <w:tc>
          <w:tcPr>
            <w:tcW w:w="9661" w:type="dxa"/>
            <w:shd w:val="clear" w:color="auto" w:fill="auto"/>
          </w:tcPr>
          <w:p w:rsidR="008F2EA1" w:rsidRPr="008F2EA1" w:rsidRDefault="008F2EA1" w:rsidP="008F2EA1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F2EA1">
              <w:rPr>
                <w:rFonts w:ascii="Times New Roman" w:hAnsi="Times New Roman"/>
                <w:sz w:val="28"/>
                <w:szCs w:val="28"/>
              </w:rPr>
              <w:t>Размещение военнослужащих. Распорядок дня воинской части. Нормы довольствия военнослужащих</w:t>
            </w:r>
          </w:p>
        </w:tc>
      </w:tr>
      <w:tr w:rsidR="008F2EA1" w:rsidRPr="008F2EA1" w:rsidTr="008F2EA1">
        <w:trPr>
          <w:trHeight w:val="516"/>
        </w:trPr>
        <w:tc>
          <w:tcPr>
            <w:tcW w:w="9661" w:type="dxa"/>
            <w:shd w:val="clear" w:color="auto" w:fill="auto"/>
          </w:tcPr>
          <w:p w:rsidR="008F2EA1" w:rsidRPr="002A1EAF" w:rsidRDefault="008F2EA1" w:rsidP="002A1EAF">
            <w:pPr>
              <w:tabs>
                <w:tab w:val="left" w:pos="409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EA1">
              <w:rPr>
                <w:rFonts w:ascii="Times New Roman" w:hAnsi="Times New Roman"/>
                <w:sz w:val="28"/>
                <w:szCs w:val="28"/>
              </w:rPr>
              <w:t>Суточный наряд: предназначение, состав, обязанности лиц суточного наряда роты. Порядок приема и сдачи дежурства. Действия лиц суточного наряда при объявлении тревоги.</w:t>
            </w:r>
          </w:p>
        </w:tc>
      </w:tr>
      <w:tr w:rsidR="008F2EA1" w:rsidRPr="008F2EA1" w:rsidTr="008F2EA1">
        <w:trPr>
          <w:trHeight w:val="516"/>
        </w:trPr>
        <w:tc>
          <w:tcPr>
            <w:tcW w:w="9661" w:type="dxa"/>
            <w:shd w:val="clear" w:color="auto" w:fill="auto"/>
          </w:tcPr>
          <w:p w:rsidR="008F2EA1" w:rsidRPr="008F2EA1" w:rsidRDefault="008F2EA1" w:rsidP="002A1EAF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EA1">
              <w:rPr>
                <w:rFonts w:ascii="Times New Roman" w:hAnsi="Times New Roman"/>
                <w:i/>
                <w:sz w:val="28"/>
                <w:szCs w:val="28"/>
              </w:rPr>
              <w:t>Устав гарнизонной и караульной служб ВС РФ.</w:t>
            </w:r>
            <w:r w:rsidRPr="008F2EA1">
              <w:rPr>
                <w:rFonts w:ascii="Times New Roman" w:hAnsi="Times New Roman"/>
                <w:sz w:val="28"/>
                <w:szCs w:val="28"/>
              </w:rPr>
              <w:t xml:space="preserve"> Назначение и задачи караульной службы. Состав караула, подготовка караула, обязанности часового и разводящего. Смена часовых, оборудование постов и караульных помещений. Состав и предназначение караульного городка.</w:t>
            </w:r>
          </w:p>
        </w:tc>
      </w:tr>
      <w:tr w:rsidR="008F2EA1" w:rsidRPr="008F2EA1" w:rsidTr="008F2EA1">
        <w:trPr>
          <w:trHeight w:val="2325"/>
        </w:trPr>
        <w:tc>
          <w:tcPr>
            <w:tcW w:w="9661" w:type="dxa"/>
            <w:shd w:val="clear" w:color="auto" w:fill="auto"/>
          </w:tcPr>
          <w:p w:rsidR="008F2EA1" w:rsidRPr="008F2EA1" w:rsidRDefault="008F2EA1" w:rsidP="008F2EA1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EA1">
              <w:rPr>
                <w:rFonts w:ascii="Times New Roman" w:hAnsi="Times New Roman"/>
                <w:i/>
                <w:sz w:val="28"/>
                <w:szCs w:val="28"/>
              </w:rPr>
              <w:t>Дисциплинарный Устав ВС РФ.</w:t>
            </w:r>
            <w:r w:rsidRPr="008F2EA1">
              <w:rPr>
                <w:rFonts w:ascii="Times New Roman" w:hAnsi="Times New Roman"/>
                <w:sz w:val="28"/>
                <w:szCs w:val="28"/>
              </w:rPr>
              <w:t xml:space="preserve"> Воинская дисциплина и ее сущность. Поощрения и дисциплинарные взыскания, применяемые к военнослужащим.</w:t>
            </w:r>
            <w:r w:rsidR="002A1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EA1">
              <w:rPr>
                <w:rFonts w:ascii="Times New Roman" w:hAnsi="Times New Roman"/>
                <w:sz w:val="28"/>
                <w:szCs w:val="28"/>
              </w:rPr>
              <w:t>Права военнослужащего.</w:t>
            </w:r>
            <w:r w:rsidR="002A1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2EA1">
              <w:rPr>
                <w:rFonts w:ascii="Times New Roman" w:hAnsi="Times New Roman"/>
                <w:sz w:val="28"/>
                <w:szCs w:val="28"/>
              </w:rPr>
              <w:t xml:space="preserve">Служебная карточка. Ответственность военнослужащих за проступки: дисциплинарная, административная и уголовные. Обращения военнослужащих с предложениями, заявлениями и жалобами. Привлечение военнослужащих к ликвидации </w:t>
            </w:r>
          </w:p>
          <w:p w:rsidR="008F2EA1" w:rsidRPr="008F2EA1" w:rsidRDefault="008F2EA1" w:rsidP="008F2EA1">
            <w:pPr>
              <w:tabs>
                <w:tab w:val="left" w:pos="4095"/>
              </w:tabs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EA1">
              <w:rPr>
                <w:rFonts w:ascii="Times New Roman" w:hAnsi="Times New Roman"/>
                <w:sz w:val="28"/>
                <w:szCs w:val="28"/>
              </w:rPr>
              <w:t>чрезвычайных ситуаций.</w:t>
            </w:r>
          </w:p>
        </w:tc>
      </w:tr>
      <w:tr w:rsidR="008F2EA1" w:rsidRPr="008F2EA1" w:rsidTr="008F2EA1">
        <w:trPr>
          <w:trHeight w:val="484"/>
        </w:trPr>
        <w:tc>
          <w:tcPr>
            <w:tcW w:w="9661" w:type="dxa"/>
            <w:shd w:val="clear" w:color="auto" w:fill="auto"/>
          </w:tcPr>
          <w:p w:rsidR="008F2EA1" w:rsidRPr="008F2EA1" w:rsidRDefault="008F2EA1" w:rsidP="008F2EA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F2EA1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="002A1EAF">
              <w:rPr>
                <w:rFonts w:ascii="Times New Roman" w:hAnsi="Times New Roman"/>
                <w:b/>
                <w:sz w:val="28"/>
                <w:szCs w:val="28"/>
              </w:rPr>
              <w:t xml:space="preserve"> 3.</w:t>
            </w:r>
            <w:r w:rsidRPr="008F2EA1">
              <w:rPr>
                <w:rFonts w:ascii="Times New Roman" w:hAnsi="Times New Roman"/>
                <w:b/>
                <w:sz w:val="28"/>
                <w:szCs w:val="28"/>
              </w:rPr>
              <w:t xml:space="preserve"> «Элементы начальной военной подготовки»</w:t>
            </w:r>
          </w:p>
        </w:tc>
      </w:tr>
      <w:tr w:rsidR="008F2EA1" w:rsidRPr="008F2EA1" w:rsidTr="008F2EA1">
        <w:trPr>
          <w:trHeight w:val="516"/>
        </w:trPr>
        <w:tc>
          <w:tcPr>
            <w:tcW w:w="9661" w:type="dxa"/>
            <w:shd w:val="clear" w:color="auto" w:fill="auto"/>
          </w:tcPr>
          <w:p w:rsidR="008F2EA1" w:rsidRPr="002620DD" w:rsidRDefault="008F2EA1" w:rsidP="002620D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2EA1">
              <w:rPr>
                <w:rFonts w:ascii="Times New Roman" w:hAnsi="Times New Roman"/>
                <w:b/>
                <w:sz w:val="28"/>
                <w:szCs w:val="28"/>
              </w:rPr>
              <w:t>Тема: «Огневая подготовка»</w:t>
            </w:r>
            <w:r w:rsidRPr="008F2EA1">
              <w:rPr>
                <w:rFonts w:ascii="Times New Roman" w:hAnsi="Times New Roman"/>
                <w:sz w:val="28"/>
                <w:szCs w:val="28"/>
              </w:rPr>
              <w:t xml:space="preserve"> Назначение стрелкового оружия, историческая справка. Понятие о выстреле. Меры предосторожности при обращении с оружием. Правила хранения оружия.</w:t>
            </w:r>
          </w:p>
        </w:tc>
      </w:tr>
      <w:tr w:rsidR="008F2EA1" w:rsidRPr="008F2EA1" w:rsidTr="008F2EA1">
        <w:trPr>
          <w:trHeight w:val="516"/>
        </w:trPr>
        <w:tc>
          <w:tcPr>
            <w:tcW w:w="9661" w:type="dxa"/>
            <w:shd w:val="clear" w:color="auto" w:fill="auto"/>
          </w:tcPr>
          <w:p w:rsidR="008F2EA1" w:rsidRPr="002620DD" w:rsidRDefault="008F2EA1" w:rsidP="002A1EAF">
            <w:pPr>
              <w:tabs>
                <w:tab w:val="left" w:pos="409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EA1">
              <w:rPr>
                <w:rFonts w:ascii="Times New Roman" w:hAnsi="Times New Roman"/>
                <w:sz w:val="28"/>
                <w:szCs w:val="28"/>
              </w:rPr>
              <w:t>Назначение, боевые характеристики и устройство автомата Калашникова. Модификации автомата. Работа частей и механизмов при стрельбе. Меры предосторожности при разборке и сборке автомата. Разборка и сборка А</w:t>
            </w:r>
            <w:r w:rsidR="002620DD">
              <w:rPr>
                <w:rFonts w:ascii="Times New Roman" w:hAnsi="Times New Roman"/>
                <w:sz w:val="28"/>
                <w:szCs w:val="28"/>
              </w:rPr>
              <w:t>втомат Калашникова (АК).</w:t>
            </w:r>
          </w:p>
        </w:tc>
      </w:tr>
      <w:tr w:rsidR="008F2EA1" w:rsidRPr="008F2EA1" w:rsidTr="008F2EA1">
        <w:trPr>
          <w:trHeight w:val="516"/>
        </w:trPr>
        <w:tc>
          <w:tcPr>
            <w:tcW w:w="9661" w:type="dxa"/>
            <w:shd w:val="clear" w:color="auto" w:fill="auto"/>
          </w:tcPr>
          <w:p w:rsidR="008F2EA1" w:rsidRPr="002A1EAF" w:rsidRDefault="008F2EA1" w:rsidP="002A1EAF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EA1">
              <w:rPr>
                <w:rFonts w:ascii="Times New Roman" w:hAnsi="Times New Roman"/>
                <w:sz w:val="28"/>
                <w:szCs w:val="28"/>
              </w:rPr>
              <w:t>Приготовление к стрельбе: заряжение автомата, принятие положения для стрельбы: «Лежа», «С колена», «Стоя». Правила прицеливания.</w:t>
            </w:r>
          </w:p>
        </w:tc>
      </w:tr>
      <w:tr w:rsidR="008F2EA1" w:rsidRPr="008F2EA1" w:rsidTr="008F2EA1">
        <w:trPr>
          <w:trHeight w:val="516"/>
        </w:trPr>
        <w:tc>
          <w:tcPr>
            <w:tcW w:w="9661" w:type="dxa"/>
            <w:shd w:val="clear" w:color="auto" w:fill="auto"/>
          </w:tcPr>
          <w:p w:rsidR="008F2EA1" w:rsidRPr="002A1EAF" w:rsidRDefault="008F2EA1" w:rsidP="002A1EAF">
            <w:pPr>
              <w:tabs>
                <w:tab w:val="left" w:pos="40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EA1">
              <w:rPr>
                <w:rFonts w:ascii="Times New Roman" w:hAnsi="Times New Roman"/>
                <w:sz w:val="28"/>
                <w:szCs w:val="28"/>
              </w:rPr>
              <w:t>Практическая стрельба из учебных АК и винтовки в лазерном и пневматическом тирах.</w:t>
            </w:r>
          </w:p>
        </w:tc>
      </w:tr>
      <w:tr w:rsidR="008F2EA1" w:rsidRPr="008F2EA1" w:rsidTr="008F2EA1">
        <w:trPr>
          <w:trHeight w:val="1517"/>
        </w:trPr>
        <w:tc>
          <w:tcPr>
            <w:tcW w:w="9661" w:type="dxa"/>
            <w:shd w:val="clear" w:color="auto" w:fill="auto"/>
          </w:tcPr>
          <w:p w:rsidR="008F2EA1" w:rsidRPr="002A1EAF" w:rsidRDefault="008F2EA1" w:rsidP="002A1EAF">
            <w:pPr>
              <w:tabs>
                <w:tab w:val="left" w:pos="409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EA1">
              <w:rPr>
                <w:rFonts w:ascii="Times New Roman" w:hAnsi="Times New Roman"/>
                <w:sz w:val="28"/>
                <w:szCs w:val="28"/>
              </w:rPr>
              <w:lastRenderedPageBreak/>
              <w:t>Типы гранатомётов. Ручной противотанковый гранатомет. Подствольный гранатомет. Назначение и боевые свойства гранатомета, выстрел для гранатомета. Меры безопасности при обращении с гранатометом. Особенности стрельбы из гранатомета в различных условиях и по различным целям</w:t>
            </w:r>
          </w:p>
        </w:tc>
      </w:tr>
      <w:tr w:rsidR="008F2EA1" w:rsidRPr="008F2EA1" w:rsidTr="008F2EA1">
        <w:trPr>
          <w:trHeight w:val="516"/>
        </w:trPr>
        <w:tc>
          <w:tcPr>
            <w:tcW w:w="9661" w:type="dxa"/>
            <w:shd w:val="clear" w:color="auto" w:fill="auto"/>
          </w:tcPr>
          <w:p w:rsidR="008F2EA1" w:rsidRPr="008F2EA1" w:rsidRDefault="008F2EA1" w:rsidP="002A1E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EA1">
              <w:rPr>
                <w:rFonts w:ascii="Times New Roman" w:hAnsi="Times New Roman"/>
                <w:sz w:val="28"/>
                <w:szCs w:val="28"/>
              </w:rPr>
              <w:t>Ручные гранаты. Назначение, виды гранат (наступательные и оборонительные). Боевые характеристики гранат, их устройство и принцип действия. Меры предосторожности при обращении с гранатами. Правила (приемы) и нормативы метания гранат.</w:t>
            </w:r>
          </w:p>
        </w:tc>
      </w:tr>
      <w:tr w:rsidR="008F2EA1" w:rsidRPr="008F2EA1" w:rsidTr="008F2EA1">
        <w:tblPrEx>
          <w:tblLook w:val="04A0"/>
        </w:tblPrEx>
        <w:trPr>
          <w:trHeight w:val="516"/>
        </w:trPr>
        <w:tc>
          <w:tcPr>
            <w:tcW w:w="9661" w:type="dxa"/>
          </w:tcPr>
          <w:p w:rsidR="008F2EA1" w:rsidRPr="008F2EA1" w:rsidRDefault="008F2EA1" w:rsidP="008F2E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2EA1">
              <w:rPr>
                <w:rFonts w:ascii="Times New Roman" w:hAnsi="Times New Roman"/>
                <w:b/>
                <w:sz w:val="28"/>
                <w:szCs w:val="28"/>
              </w:rPr>
              <w:t>Тема: «Строевая подготовка»</w:t>
            </w:r>
          </w:p>
          <w:p w:rsidR="008F2EA1" w:rsidRPr="008F2EA1" w:rsidRDefault="008F2EA1" w:rsidP="002620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EA1">
              <w:rPr>
                <w:rFonts w:ascii="Times New Roman" w:hAnsi="Times New Roman"/>
                <w:sz w:val="28"/>
                <w:szCs w:val="28"/>
              </w:rPr>
              <w:t>Строевой устав ВС РФ. Основы обучения строевой подготовки. Основные термины и определения строевой подготовки: строй, фланг, шеренга, дистанция, интервал и т.д., Строевая стойка. Выполнение команд «Становись», «Равняйсь», «Смирно», «Вольно». Одно шереножный и двух шереножный строи отделения.</w:t>
            </w:r>
          </w:p>
        </w:tc>
      </w:tr>
      <w:tr w:rsidR="008F2EA1" w:rsidRPr="008F2EA1" w:rsidTr="008F2EA1">
        <w:tblPrEx>
          <w:tblLook w:val="04A0"/>
        </w:tblPrEx>
        <w:trPr>
          <w:trHeight w:val="516"/>
        </w:trPr>
        <w:tc>
          <w:tcPr>
            <w:tcW w:w="9661" w:type="dxa"/>
          </w:tcPr>
          <w:p w:rsidR="008F2EA1" w:rsidRPr="008F2EA1" w:rsidRDefault="008F2EA1" w:rsidP="008F2EA1">
            <w:pPr>
              <w:tabs>
                <w:tab w:val="left" w:pos="97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EA1">
              <w:rPr>
                <w:rFonts w:ascii="Times New Roman" w:hAnsi="Times New Roman"/>
                <w:sz w:val="28"/>
                <w:szCs w:val="28"/>
              </w:rPr>
              <w:t>Строевые приемы с оружием: строевая стойка, выполнение приемов на месте: «Положить оружие», «В ружьё», «Ремень отпустить (подтянуть)», «На грудь». Приёмы «К бою», «Встать».</w:t>
            </w:r>
          </w:p>
          <w:p w:rsidR="008F2EA1" w:rsidRPr="008F2EA1" w:rsidRDefault="008F2EA1" w:rsidP="008F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EA1">
              <w:rPr>
                <w:rFonts w:ascii="Times New Roman" w:hAnsi="Times New Roman"/>
                <w:sz w:val="28"/>
                <w:szCs w:val="28"/>
              </w:rPr>
              <w:t>Выполнение приёмов в движении. Одиночное движение и движение строем. Выполнение воинского приветствия с оружием.</w:t>
            </w:r>
          </w:p>
        </w:tc>
      </w:tr>
      <w:tr w:rsidR="008F2EA1" w:rsidRPr="008F2EA1" w:rsidTr="008F2EA1">
        <w:tblPrEx>
          <w:tblLook w:val="04A0"/>
        </w:tblPrEx>
        <w:trPr>
          <w:trHeight w:val="516"/>
        </w:trPr>
        <w:tc>
          <w:tcPr>
            <w:tcW w:w="9661" w:type="dxa"/>
            <w:tcBorders>
              <w:bottom w:val="single" w:sz="4" w:space="0" w:color="auto"/>
            </w:tcBorders>
          </w:tcPr>
          <w:p w:rsidR="008F2EA1" w:rsidRPr="008F2EA1" w:rsidRDefault="008F2EA1" w:rsidP="002A1EAF">
            <w:pPr>
              <w:tabs>
                <w:tab w:val="left" w:pos="97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EA1">
              <w:rPr>
                <w:rFonts w:ascii="Times New Roman" w:hAnsi="Times New Roman"/>
                <w:sz w:val="28"/>
                <w:szCs w:val="28"/>
              </w:rPr>
              <w:t>Повороты в движении: одиночная подготовка и повороты строем. Выполнение воинского приветствия в строю на месте и в движении. Выход из строя и возвращение в строй. Подход к начальнику и отход от него.</w:t>
            </w:r>
          </w:p>
        </w:tc>
      </w:tr>
      <w:tr w:rsidR="008F2EA1" w:rsidRPr="008F2EA1" w:rsidTr="008F2EA1">
        <w:tblPrEx>
          <w:tblLook w:val="04A0"/>
        </w:tblPrEx>
        <w:trPr>
          <w:trHeight w:val="516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1" w:rsidRDefault="008F2EA1" w:rsidP="008F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_GoBack"/>
            <w:bookmarkEnd w:id="7"/>
            <w:r w:rsidRPr="008F2EA1">
              <w:rPr>
                <w:rFonts w:ascii="Times New Roman" w:hAnsi="Times New Roman"/>
                <w:b/>
                <w:sz w:val="28"/>
                <w:szCs w:val="28"/>
              </w:rPr>
              <w:t>Тема: «Специальная физическая подготовка»</w:t>
            </w:r>
            <w:r w:rsidRPr="008F2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2EA1" w:rsidRPr="008F2EA1" w:rsidRDefault="008F2EA1" w:rsidP="008F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EA1">
              <w:rPr>
                <w:rFonts w:ascii="Times New Roman" w:hAnsi="Times New Roman"/>
                <w:sz w:val="28"/>
                <w:szCs w:val="28"/>
              </w:rPr>
              <w:t>Физическая подготовка военнослужащих, утренняя физическая зарядка. Варианты проведения зарядки: первый - общеразвивающие упражнения, второй - ускоренное передвижение, третий - </w:t>
            </w:r>
            <w:r w:rsidRPr="008F2EA1">
              <w:rPr>
                <w:rFonts w:ascii="Times New Roman" w:eastAsiaTheme="majorEastAsia" w:hAnsi="Times New Roman"/>
                <w:sz w:val="28"/>
                <w:szCs w:val="28"/>
              </w:rPr>
              <w:t>комплекс</w:t>
            </w:r>
            <w:r w:rsidRPr="008F2EA1">
              <w:rPr>
                <w:rFonts w:ascii="Times New Roman" w:hAnsi="Times New Roman"/>
                <w:sz w:val="28"/>
                <w:szCs w:val="28"/>
              </w:rPr>
              <w:t xml:space="preserve">ная тренировка Состав объектов для занятий по физической подготовке (спортивных сооружений) в воинской части и их предназначение. </w:t>
            </w:r>
          </w:p>
        </w:tc>
      </w:tr>
      <w:tr w:rsidR="008F2EA1" w:rsidRPr="008F2EA1" w:rsidTr="008F2EA1">
        <w:tblPrEx>
          <w:tblLook w:val="04A0"/>
        </w:tblPrEx>
        <w:trPr>
          <w:trHeight w:val="516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1" w:rsidRPr="008F2EA1" w:rsidRDefault="00AD1FA0" w:rsidP="00AD1F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Испытание силы </w:t>
            </w:r>
            <w:r w:rsidR="008F2EA1" w:rsidRPr="008F2EA1">
              <w:rPr>
                <w:rFonts w:ascii="Times New Roman" w:hAnsi="Times New Roman"/>
                <w:sz w:val="28"/>
                <w:szCs w:val="28"/>
              </w:rPr>
              <w:t>(подтягивания, подъём с перевор</w:t>
            </w:r>
            <w:r>
              <w:rPr>
                <w:rFonts w:ascii="Times New Roman" w:hAnsi="Times New Roman"/>
                <w:sz w:val="28"/>
                <w:szCs w:val="28"/>
              </w:rPr>
              <w:t>отом</w:t>
            </w:r>
            <w:r w:rsidR="008F2EA1" w:rsidRPr="008F2EA1"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</w:tc>
      </w:tr>
      <w:tr w:rsidR="008F2EA1" w:rsidRPr="001A7FE6" w:rsidTr="008F2EA1">
        <w:tblPrEx>
          <w:tblLook w:val="04A0"/>
        </w:tblPrEx>
        <w:trPr>
          <w:trHeight w:val="516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1" w:rsidRPr="001A7FE6" w:rsidRDefault="008F2EA1" w:rsidP="008F2EA1">
            <w:pPr>
              <w:tabs>
                <w:tab w:val="left" w:pos="97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FE6">
              <w:rPr>
                <w:rFonts w:ascii="Times New Roman" w:hAnsi="Times New Roman"/>
                <w:b/>
                <w:sz w:val="28"/>
                <w:szCs w:val="28"/>
              </w:rPr>
              <w:t>Тема: «Вооружение и военная техника»</w:t>
            </w:r>
            <w:r w:rsidRPr="001A7FE6">
              <w:rPr>
                <w:rFonts w:ascii="Times New Roman" w:hAnsi="Times New Roman"/>
                <w:sz w:val="28"/>
                <w:szCs w:val="28"/>
              </w:rPr>
              <w:t xml:space="preserve"> Сухопутных войск </w:t>
            </w:r>
            <w:proofErr w:type="gramStart"/>
            <w:r w:rsidRPr="001A7FE6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Pr="001A7FE6">
              <w:rPr>
                <w:rFonts w:ascii="Times New Roman" w:hAnsi="Times New Roman"/>
                <w:sz w:val="28"/>
                <w:szCs w:val="28"/>
              </w:rPr>
              <w:t xml:space="preserve"> РФ, краткая характеристика основных типов вооружения и военной техники. Опыт применения Сухопутных Войск в годы Великой Отечественной войны и в послевоенное время</w:t>
            </w:r>
          </w:p>
        </w:tc>
      </w:tr>
      <w:tr w:rsidR="008F2EA1" w:rsidRPr="001A7FE6" w:rsidTr="00DA40F8">
        <w:tblPrEx>
          <w:tblLook w:val="04A0"/>
        </w:tblPrEx>
        <w:trPr>
          <w:trHeight w:val="325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1" w:rsidRPr="001A7FE6" w:rsidRDefault="008F2EA1" w:rsidP="008F2EA1">
            <w:pPr>
              <w:tabs>
                <w:tab w:val="left" w:pos="97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FE6">
              <w:rPr>
                <w:rFonts w:ascii="Times New Roman" w:hAnsi="Times New Roman"/>
                <w:sz w:val="28"/>
                <w:szCs w:val="28"/>
              </w:rPr>
              <w:t>Воздушно космические силы России. Виды и составные части боевой авиации. Тактико</w:t>
            </w:r>
            <w:r w:rsidRPr="001A7FE6">
              <w:rPr>
                <w:rFonts w:ascii="Times New Roman" w:hAnsi="Times New Roman"/>
                <w:sz w:val="28"/>
                <w:szCs w:val="28"/>
              </w:rPr>
              <w:softHyphen/>
              <w:t>-технические характеристики образцов авиационной и ракетной техники различного назначения.</w:t>
            </w:r>
          </w:p>
          <w:p w:rsidR="00DA40F8" w:rsidRPr="001A7FE6" w:rsidRDefault="00DA40F8" w:rsidP="008F2EA1">
            <w:pPr>
              <w:tabs>
                <w:tab w:val="left" w:pos="97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40F8" w:rsidRPr="001A7FE6" w:rsidRDefault="00DA40F8" w:rsidP="008F2EA1">
            <w:pPr>
              <w:tabs>
                <w:tab w:val="left" w:pos="97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0F8" w:rsidRPr="001A7FE6" w:rsidTr="002B319D">
        <w:tblPrEx>
          <w:tblLook w:val="04A0"/>
        </w:tblPrEx>
        <w:trPr>
          <w:trHeight w:val="1071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F8" w:rsidRPr="001A7FE6" w:rsidRDefault="00DA40F8" w:rsidP="008F2EA1">
            <w:pPr>
              <w:tabs>
                <w:tab w:val="left" w:pos="97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FE6">
              <w:rPr>
                <w:rFonts w:ascii="Times New Roman" w:hAnsi="Times New Roman"/>
                <w:sz w:val="28"/>
                <w:szCs w:val="28"/>
              </w:rPr>
              <w:t>Военно-морской фл</w:t>
            </w:r>
            <w:r w:rsidR="002B319D" w:rsidRPr="001A7FE6">
              <w:rPr>
                <w:rFonts w:ascii="Times New Roman" w:hAnsi="Times New Roman"/>
                <w:sz w:val="28"/>
                <w:szCs w:val="28"/>
              </w:rPr>
              <w:t>от России. Назначение и решаемые задачи. Тактико-технические характеристики надводных и подводных боевых кораблей, и особенности их боевого применения. Особенности происхождения военной службы в ВМФ России.</w:t>
            </w:r>
          </w:p>
        </w:tc>
      </w:tr>
      <w:tr w:rsidR="008F2EA1" w:rsidRPr="001A7FE6" w:rsidTr="008F2EA1">
        <w:trPr>
          <w:trHeight w:val="516"/>
        </w:trPr>
        <w:tc>
          <w:tcPr>
            <w:tcW w:w="9661" w:type="dxa"/>
            <w:shd w:val="clear" w:color="auto" w:fill="auto"/>
          </w:tcPr>
          <w:p w:rsidR="008F2EA1" w:rsidRPr="001A7FE6" w:rsidRDefault="008F2EA1" w:rsidP="008F2E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F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Тема: «Тактическая подготовка» </w:t>
            </w:r>
          </w:p>
          <w:p w:rsidR="008F2EA1" w:rsidRPr="001A7FE6" w:rsidRDefault="008F2EA1" w:rsidP="008F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FE6">
              <w:rPr>
                <w:rFonts w:ascii="Times New Roman" w:hAnsi="Times New Roman"/>
                <w:sz w:val="28"/>
                <w:szCs w:val="28"/>
              </w:rPr>
              <w:t xml:space="preserve">Понятие о тактической подготовке. Боевой устав Сухопутных войск. </w:t>
            </w:r>
            <w:proofErr w:type="gramStart"/>
            <w:r w:rsidRPr="001A7FE6">
              <w:rPr>
                <w:rFonts w:ascii="Times New Roman" w:hAnsi="Times New Roman"/>
                <w:sz w:val="28"/>
                <w:szCs w:val="28"/>
              </w:rPr>
              <w:t>Виды тактической подготовки: бой, оборона, наступление, бой, боевое охранение, марш и походное охранение, разведка, разведывательный дозор и т.д.</w:t>
            </w:r>
            <w:proofErr w:type="gramEnd"/>
            <w:r w:rsidRPr="001A7FE6">
              <w:rPr>
                <w:rFonts w:ascii="Times New Roman" w:hAnsi="Times New Roman"/>
                <w:sz w:val="28"/>
                <w:szCs w:val="28"/>
              </w:rPr>
              <w:t xml:space="preserve"> Инженерное оборудование боевой позиции отделения. Понятие о современном общевойсковом бое.</w:t>
            </w:r>
          </w:p>
        </w:tc>
      </w:tr>
      <w:tr w:rsidR="008F2EA1" w:rsidRPr="001A7FE6" w:rsidTr="008F2EA1">
        <w:trPr>
          <w:trHeight w:val="516"/>
        </w:trPr>
        <w:tc>
          <w:tcPr>
            <w:tcW w:w="9661" w:type="dxa"/>
            <w:shd w:val="clear" w:color="auto" w:fill="auto"/>
          </w:tcPr>
          <w:p w:rsidR="008F2EA1" w:rsidRPr="001A7FE6" w:rsidRDefault="001A7FE6" w:rsidP="008F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FE6">
              <w:rPr>
                <w:rFonts w:ascii="Times New Roman" w:hAnsi="Times New Roman"/>
                <w:sz w:val="28"/>
                <w:szCs w:val="28"/>
              </w:rPr>
              <w:t xml:space="preserve">Обязанности военнослужащего, </w:t>
            </w:r>
            <w:r w:rsidRPr="001A7F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способы и приемы действий </w:t>
            </w:r>
            <w:r w:rsidRPr="001A7FE6">
              <w:rPr>
                <w:rFonts w:ascii="Times New Roman" w:hAnsi="Times New Roman"/>
                <w:sz w:val="28"/>
                <w:szCs w:val="28"/>
              </w:rPr>
              <w:t xml:space="preserve">в бою. </w:t>
            </w:r>
            <w:r w:rsidR="008F2EA1" w:rsidRPr="001A7FE6">
              <w:rPr>
                <w:rFonts w:ascii="Times New Roman" w:hAnsi="Times New Roman"/>
                <w:sz w:val="28"/>
                <w:szCs w:val="28"/>
              </w:rPr>
              <w:t>Тактическая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одготовка в составе отделения. </w:t>
            </w:r>
            <w:r w:rsidR="008F2EA1" w:rsidRPr="001A7FE6">
              <w:rPr>
                <w:rFonts w:ascii="Times New Roman" w:hAnsi="Times New Roman"/>
                <w:sz w:val="28"/>
                <w:szCs w:val="28"/>
              </w:rPr>
              <w:t>Ведение оборонительного боя.</w:t>
            </w:r>
          </w:p>
          <w:p w:rsidR="008F2EA1" w:rsidRPr="001A7FE6" w:rsidRDefault="008F2EA1" w:rsidP="008F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FE6">
              <w:rPr>
                <w:rFonts w:ascii="Times New Roman" w:hAnsi="Times New Roman"/>
                <w:sz w:val="28"/>
                <w:szCs w:val="28"/>
              </w:rPr>
              <w:t>Действия солдата в оборо</w:t>
            </w:r>
            <w:r w:rsidR="001A7FE6">
              <w:rPr>
                <w:rFonts w:ascii="Times New Roman" w:hAnsi="Times New Roman"/>
                <w:sz w:val="28"/>
                <w:szCs w:val="28"/>
              </w:rPr>
              <w:t xml:space="preserve">не. </w:t>
            </w:r>
            <w:r w:rsidRPr="001A7FE6">
              <w:rPr>
                <w:rFonts w:ascii="Times New Roman" w:hAnsi="Times New Roman"/>
                <w:sz w:val="28"/>
                <w:szCs w:val="28"/>
              </w:rPr>
              <w:t xml:space="preserve"> Действия солдата в наступлении. Атака, боевой порядок отделения и взвода. Команды, подаваемые на передвижение в бою и их выполнение.</w:t>
            </w:r>
          </w:p>
        </w:tc>
      </w:tr>
      <w:tr w:rsidR="008F2EA1" w:rsidRPr="001A7FE6" w:rsidTr="008F2EA1">
        <w:trPr>
          <w:trHeight w:val="516"/>
        </w:trPr>
        <w:tc>
          <w:tcPr>
            <w:tcW w:w="9661" w:type="dxa"/>
            <w:shd w:val="clear" w:color="auto" w:fill="auto"/>
          </w:tcPr>
          <w:p w:rsidR="008F2EA1" w:rsidRPr="001A7FE6" w:rsidRDefault="008F2EA1" w:rsidP="008F2EA1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7FE6">
              <w:rPr>
                <w:rFonts w:ascii="Times New Roman" w:hAnsi="Times New Roman"/>
                <w:sz w:val="28"/>
                <w:szCs w:val="28"/>
              </w:rPr>
              <w:t>Тактическая подготовка (совершение марша).</w:t>
            </w:r>
            <w:r w:rsidR="00041500" w:rsidRPr="001A7F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7FE6">
              <w:rPr>
                <w:rFonts w:ascii="Times New Roman" w:hAnsi="Times New Roman"/>
                <w:sz w:val="28"/>
                <w:szCs w:val="28"/>
              </w:rPr>
              <w:t>Марш подразделения. Управление на марше. Отделение в походном охранении. Привалы. Расположение отделения на месте. Сторожевое охранение. Инженерные заграждения.</w:t>
            </w:r>
          </w:p>
        </w:tc>
      </w:tr>
      <w:tr w:rsidR="008F2EA1" w:rsidRPr="001A7FE6" w:rsidTr="008F2EA1">
        <w:trPr>
          <w:trHeight w:val="516"/>
        </w:trPr>
        <w:tc>
          <w:tcPr>
            <w:tcW w:w="9661" w:type="dxa"/>
            <w:shd w:val="clear" w:color="auto" w:fill="auto"/>
          </w:tcPr>
          <w:p w:rsidR="008F2EA1" w:rsidRPr="001A7FE6" w:rsidRDefault="008F2EA1" w:rsidP="008F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FE6">
              <w:rPr>
                <w:rFonts w:ascii="Times New Roman" w:hAnsi="Times New Roman"/>
                <w:sz w:val="28"/>
                <w:szCs w:val="28"/>
              </w:rPr>
              <w:t xml:space="preserve">Основы военной топографии, её назначение, способы и </w:t>
            </w:r>
            <w:r w:rsidR="00041500" w:rsidRPr="001A7FE6">
              <w:rPr>
                <w:rFonts w:ascii="Times New Roman" w:hAnsi="Times New Roman"/>
                <w:sz w:val="28"/>
                <w:szCs w:val="28"/>
              </w:rPr>
              <w:t>средства изучения и оценки местности</w:t>
            </w:r>
            <w:r w:rsidRPr="001A7FE6">
              <w:rPr>
                <w:rFonts w:ascii="Times New Roman" w:hAnsi="Times New Roman"/>
                <w:sz w:val="28"/>
                <w:szCs w:val="28"/>
              </w:rPr>
              <w:t xml:space="preserve"> и её использования при подготовке и ведения боевых действий. Топографические карты. Изображение рельефа местности на карте. Картографические условные знаки: лесные массивы, реки, мосты, ориентиры, боевая техника и т.д.</w:t>
            </w:r>
          </w:p>
        </w:tc>
      </w:tr>
      <w:tr w:rsidR="008F2EA1" w:rsidRPr="001A7FE6" w:rsidTr="008F2EA1">
        <w:trPr>
          <w:trHeight w:val="85"/>
        </w:trPr>
        <w:tc>
          <w:tcPr>
            <w:tcW w:w="9661" w:type="dxa"/>
            <w:shd w:val="clear" w:color="auto" w:fill="auto"/>
          </w:tcPr>
          <w:p w:rsidR="008F2EA1" w:rsidRPr="001A7FE6" w:rsidRDefault="008F2EA1" w:rsidP="008F2EA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A7FE6">
              <w:rPr>
                <w:rFonts w:ascii="Times New Roman" w:hAnsi="Times New Roman"/>
                <w:sz w:val="28"/>
                <w:szCs w:val="28"/>
              </w:rPr>
              <w:t xml:space="preserve">Основы выживания в экстремальных условиях и дикой природе, факторы, влияющие на способность к выживанию и к выполнению боевых задач: психическое состояние, физическое состояние, уровень обученности, наличие снаряжения, физико-географические особенности района, заболевания и травмы. Выбор маршрута движения, ориентирование на местности, устройство места для отдыха и обогрев, питание - </w:t>
            </w:r>
            <w:r w:rsidRPr="001A7F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пищевой рацион аварийного запаса; дикорастущие съедобные растения, </w:t>
            </w:r>
          </w:p>
          <w:p w:rsidR="008F2EA1" w:rsidRPr="001A7FE6" w:rsidRDefault="008F2EA1" w:rsidP="008F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F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водоросли, грибы; пища животного происхождения.</w:t>
            </w:r>
            <w:r w:rsidRPr="001A7F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F2EA1" w:rsidRPr="001A7FE6" w:rsidTr="008F2EA1">
        <w:trPr>
          <w:trHeight w:val="516"/>
        </w:trPr>
        <w:tc>
          <w:tcPr>
            <w:tcW w:w="9661" w:type="dxa"/>
            <w:shd w:val="clear" w:color="auto" w:fill="auto"/>
          </w:tcPr>
          <w:p w:rsidR="008F2EA1" w:rsidRPr="001A7FE6" w:rsidRDefault="008F2EA1" w:rsidP="008F2E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FE6">
              <w:rPr>
                <w:rFonts w:ascii="Times New Roman" w:hAnsi="Times New Roman"/>
                <w:b/>
                <w:sz w:val="28"/>
                <w:szCs w:val="28"/>
              </w:rPr>
              <w:t xml:space="preserve">Тема: «Радиационная, химическая и бактериологическая защита» </w:t>
            </w:r>
          </w:p>
          <w:p w:rsidR="008F2EA1" w:rsidRPr="001A7FE6" w:rsidRDefault="008F2EA1" w:rsidP="008F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FE6">
              <w:rPr>
                <w:rFonts w:ascii="Times New Roman" w:hAnsi="Times New Roman"/>
                <w:sz w:val="28"/>
                <w:szCs w:val="28"/>
              </w:rPr>
              <w:t>Боевые</w:t>
            </w:r>
            <w:r w:rsidRPr="001A7F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7FE6">
              <w:rPr>
                <w:rFonts w:ascii="Times New Roman" w:hAnsi="Times New Roman"/>
                <w:sz w:val="28"/>
                <w:szCs w:val="28"/>
              </w:rPr>
              <w:t>свойства и поражающие факторы Оружие массового поражения - ядерного, химического и бактериологического. Сигна</w:t>
            </w:r>
            <w:r w:rsidR="00553D6F">
              <w:rPr>
                <w:rFonts w:ascii="Times New Roman" w:hAnsi="Times New Roman"/>
                <w:sz w:val="28"/>
                <w:szCs w:val="28"/>
              </w:rPr>
              <w:t>лы оповещения.</w:t>
            </w:r>
            <w:r w:rsidRPr="001A7FE6">
              <w:rPr>
                <w:rFonts w:ascii="Times New Roman" w:hAnsi="Times New Roman"/>
                <w:sz w:val="28"/>
                <w:szCs w:val="28"/>
              </w:rPr>
              <w:t xml:space="preserve"> Применяемые средства защиты, их предназначение и защитные свойства. Понятие о специальной обработке личного состава.</w:t>
            </w:r>
          </w:p>
        </w:tc>
      </w:tr>
      <w:tr w:rsidR="008F2EA1" w:rsidRPr="001A7FE6" w:rsidTr="008F2EA1">
        <w:trPr>
          <w:trHeight w:val="516"/>
        </w:trPr>
        <w:tc>
          <w:tcPr>
            <w:tcW w:w="9661" w:type="dxa"/>
            <w:shd w:val="clear" w:color="auto" w:fill="auto"/>
          </w:tcPr>
          <w:p w:rsidR="008F2EA1" w:rsidRPr="001A7FE6" w:rsidRDefault="00553D6F" w:rsidP="008F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Действие личного состава на заражённой местности. </w:t>
            </w:r>
            <w:r w:rsidR="008F2EA1" w:rsidRPr="001A7FE6">
              <w:rPr>
                <w:rFonts w:ascii="Times New Roman" w:hAnsi="Times New Roman"/>
                <w:sz w:val="28"/>
                <w:szCs w:val="28"/>
              </w:rPr>
              <w:t>Индивидуальные средства защиты от воздействия ОМП: предназначение, классификация, устройство и принцип действия. Нормативы по применению ИСЗ. Понятие о приборах и средствах радиационной и химической разведки. Действия личного состава на зараженной местности. Оказание первой помощи пострадавшим от ОМП.</w:t>
            </w:r>
          </w:p>
        </w:tc>
      </w:tr>
      <w:tr w:rsidR="008F2EA1" w:rsidRPr="001A7FE6" w:rsidTr="008F2EA1">
        <w:trPr>
          <w:trHeight w:val="456"/>
        </w:trPr>
        <w:tc>
          <w:tcPr>
            <w:tcW w:w="9661" w:type="dxa"/>
          </w:tcPr>
          <w:p w:rsidR="008F2EA1" w:rsidRPr="001A7FE6" w:rsidRDefault="008F2EA1" w:rsidP="008F2EA1">
            <w:pPr>
              <w:tabs>
                <w:tab w:val="left" w:pos="97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FE6">
              <w:rPr>
                <w:rFonts w:ascii="Times New Roman" w:hAnsi="Times New Roman"/>
                <w:b/>
                <w:sz w:val="28"/>
                <w:szCs w:val="28"/>
              </w:rPr>
              <w:t>Тема: «Тактико-специальное занятие»</w:t>
            </w:r>
            <w:r w:rsidRPr="001A7F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76A5" w:rsidRPr="001A7FE6" w:rsidRDefault="008F2EA1" w:rsidP="007676A5">
            <w:pPr>
              <w:tabs>
                <w:tab w:val="left" w:pos="97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FE6">
              <w:rPr>
                <w:rFonts w:ascii="Times New Roman" w:hAnsi="Times New Roman"/>
                <w:sz w:val="28"/>
                <w:szCs w:val="28"/>
              </w:rPr>
              <w:t>Военно-тактическ</w:t>
            </w:r>
            <w:r w:rsidR="007676A5">
              <w:rPr>
                <w:rFonts w:ascii="Times New Roman" w:hAnsi="Times New Roman"/>
                <w:sz w:val="28"/>
                <w:szCs w:val="28"/>
              </w:rPr>
              <w:t>ая</w:t>
            </w:r>
            <w:r w:rsidRPr="001A7FE6">
              <w:rPr>
                <w:rFonts w:ascii="Times New Roman" w:hAnsi="Times New Roman"/>
                <w:sz w:val="28"/>
                <w:szCs w:val="28"/>
              </w:rPr>
              <w:t xml:space="preserve"> игр</w:t>
            </w:r>
            <w:r w:rsidR="007676A5">
              <w:rPr>
                <w:rFonts w:ascii="Times New Roman" w:hAnsi="Times New Roman"/>
                <w:sz w:val="28"/>
                <w:szCs w:val="28"/>
              </w:rPr>
              <w:t>а</w:t>
            </w:r>
            <w:r w:rsidRPr="001A7FE6">
              <w:rPr>
                <w:rFonts w:ascii="Times New Roman" w:hAnsi="Times New Roman"/>
                <w:sz w:val="28"/>
                <w:szCs w:val="28"/>
              </w:rPr>
              <w:t xml:space="preserve">, в ходе которой обучающиеся продемонстрируют знания, умения, навыки и компетенции, сформированные в ходе обучения. </w:t>
            </w:r>
            <w:r w:rsidR="007676A5">
              <w:rPr>
                <w:rFonts w:ascii="Times New Roman" w:hAnsi="Times New Roman"/>
                <w:sz w:val="28"/>
                <w:szCs w:val="28"/>
              </w:rPr>
              <w:t xml:space="preserve">Игра включает в себя пять этапов направленных на демонстрацию обучающимися планируемых результатов освоения программы. </w:t>
            </w:r>
          </w:p>
          <w:p w:rsidR="008F2EA1" w:rsidRPr="001A7FE6" w:rsidRDefault="008F2EA1" w:rsidP="008F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A1" w:rsidRPr="001A7FE6" w:rsidTr="008F2EA1">
        <w:trPr>
          <w:trHeight w:val="456"/>
        </w:trPr>
        <w:tc>
          <w:tcPr>
            <w:tcW w:w="9661" w:type="dxa"/>
          </w:tcPr>
          <w:p w:rsidR="008F2EA1" w:rsidRPr="001A7FE6" w:rsidRDefault="008F2EA1" w:rsidP="008F2EA1">
            <w:pPr>
              <w:tabs>
                <w:tab w:val="left" w:pos="972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F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4. «Основы медицинских знаний и оказание первой помощи»</w:t>
            </w:r>
          </w:p>
        </w:tc>
      </w:tr>
      <w:tr w:rsidR="008F2EA1" w:rsidRPr="001A7FE6" w:rsidTr="008F2EA1">
        <w:trPr>
          <w:trHeight w:val="456"/>
        </w:trPr>
        <w:tc>
          <w:tcPr>
            <w:tcW w:w="9661" w:type="dxa"/>
          </w:tcPr>
          <w:p w:rsidR="008F2EA1" w:rsidRPr="001A7FE6" w:rsidRDefault="008F2EA1" w:rsidP="008F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FE6">
              <w:rPr>
                <w:rFonts w:ascii="Times New Roman" w:hAnsi="Times New Roman"/>
                <w:sz w:val="28"/>
                <w:szCs w:val="28"/>
              </w:rPr>
              <w:t>Тема:</w:t>
            </w:r>
            <w:r w:rsidRPr="001A7FE6">
              <w:rPr>
                <w:rFonts w:ascii="Times New Roman" w:hAnsi="Times New Roman"/>
                <w:b/>
                <w:sz w:val="28"/>
                <w:szCs w:val="28"/>
              </w:rPr>
              <w:t xml:space="preserve"> «Военно-медицинская подготовка»</w:t>
            </w:r>
            <w:r w:rsidRPr="001A7F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2EA1" w:rsidRPr="001A7FE6" w:rsidRDefault="008F2EA1" w:rsidP="008F2E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FE6">
              <w:rPr>
                <w:rFonts w:ascii="Times New Roman" w:hAnsi="Times New Roman"/>
                <w:sz w:val="28"/>
                <w:szCs w:val="28"/>
              </w:rPr>
              <w:t>Личная профилактика заболеваний и гигиена военнослужащего. Закаливание военнослужащих. Понятие об инфекционных заболеваниях, источниках заражения. Первая помощь при отсутствии сознания, остановке дыхания и кровообращения, наружных кровотечениях, инородных телах верхних дыхательных путей, травмах различных областей тела, ожогах (эффектах воздействия высоких температур, теплового излучения), отморожения и других эффектах воздействия низких температур, отравлениях.</w:t>
            </w:r>
          </w:p>
        </w:tc>
      </w:tr>
    </w:tbl>
    <w:p w:rsidR="00041500" w:rsidRPr="001A7FE6" w:rsidRDefault="00041500" w:rsidP="00041500">
      <w:pPr>
        <w:jc w:val="center"/>
        <w:rPr>
          <w:rFonts w:ascii="Times New Roman" w:hAnsi="Times New Roman"/>
          <w:b/>
          <w:sz w:val="28"/>
          <w:szCs w:val="28"/>
        </w:rPr>
      </w:pPr>
      <w:bookmarkStart w:id="8" w:name="_Toc113263439"/>
      <w:bookmarkEnd w:id="5"/>
      <w:bookmarkEnd w:id="6"/>
    </w:p>
    <w:p w:rsidR="007C3761" w:rsidRPr="001A7FE6" w:rsidRDefault="00934780" w:rsidP="00041500">
      <w:pPr>
        <w:jc w:val="center"/>
        <w:rPr>
          <w:rFonts w:ascii="Times New Roman" w:hAnsi="Times New Roman"/>
          <w:b/>
          <w:sz w:val="28"/>
          <w:szCs w:val="28"/>
        </w:rPr>
      </w:pPr>
      <w:r w:rsidRPr="001A7FE6">
        <w:rPr>
          <w:rFonts w:ascii="Times New Roman" w:hAnsi="Times New Roman"/>
          <w:b/>
          <w:sz w:val="28"/>
          <w:szCs w:val="28"/>
        </w:rPr>
        <w:t>Раздел 4</w:t>
      </w:r>
      <w:r w:rsidR="007C3761" w:rsidRPr="001A7FE6">
        <w:rPr>
          <w:rFonts w:ascii="Times New Roman" w:hAnsi="Times New Roman"/>
          <w:b/>
          <w:sz w:val="28"/>
          <w:szCs w:val="28"/>
        </w:rPr>
        <w:t>. Учебный план</w:t>
      </w:r>
      <w:r w:rsidRPr="001A7FE6">
        <w:rPr>
          <w:rFonts w:ascii="Times New Roman" w:hAnsi="Times New Roman"/>
          <w:b/>
          <w:sz w:val="28"/>
          <w:szCs w:val="28"/>
        </w:rPr>
        <w:t>, формы аттестации</w:t>
      </w:r>
    </w:p>
    <w:tbl>
      <w:tblPr>
        <w:tblW w:w="993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1976"/>
        <w:gridCol w:w="2126"/>
        <w:gridCol w:w="992"/>
        <w:gridCol w:w="1134"/>
        <w:gridCol w:w="1289"/>
        <w:gridCol w:w="1700"/>
      </w:tblGrid>
      <w:tr w:rsidR="007C3761" w:rsidRPr="001A7FE6" w:rsidTr="00934780">
        <w:trPr>
          <w:tblHeader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1A7FE6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C3761" w:rsidRPr="001A7FE6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7F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7FE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1A7FE6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E6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1A7FE6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E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1A7FE6" w:rsidRDefault="007C3761" w:rsidP="000415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E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1A7FE6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E6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7C3761" w:rsidRPr="00934780" w:rsidTr="00934780">
        <w:trPr>
          <w:tblHeader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61" w:rsidRPr="00934780" w:rsidRDefault="007C3761" w:rsidP="00041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61" w:rsidRPr="00934780" w:rsidRDefault="007C3761" w:rsidP="00041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61" w:rsidRPr="00934780" w:rsidRDefault="007C3761" w:rsidP="00041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61" w:rsidRPr="00934780" w:rsidRDefault="007C3761" w:rsidP="0004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61" w:rsidRPr="00934780" w:rsidTr="00934780">
        <w:trPr>
          <w:trHeight w:val="230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3761" w:rsidRPr="00934780" w:rsidTr="00934780">
        <w:trPr>
          <w:trHeight w:val="230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Строевой плац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61" w:rsidRPr="00934780" w:rsidTr="00934780">
        <w:trPr>
          <w:trHeight w:val="1314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Общевоинские уставы</w:t>
            </w:r>
          </w:p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Кб.113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Контрольный опрос</w:t>
            </w:r>
          </w:p>
        </w:tc>
      </w:tr>
      <w:tr w:rsidR="007C3761" w:rsidRPr="00934780" w:rsidTr="00934780">
        <w:trPr>
          <w:trHeight w:val="1473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rPr>
                <w:rFonts w:ascii="Times New Roman" w:hAnsi="Times New Roman"/>
                <w:sz w:val="24"/>
                <w:szCs w:val="24"/>
              </w:rPr>
            </w:pPr>
            <w:r w:rsidRPr="00934780">
              <w:rPr>
                <w:rFonts w:ascii="Times New Roman" w:hAnsi="Times New Roman"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Военно-медицинская подготовка</w:t>
            </w:r>
          </w:p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Кб.114</w:t>
            </w:r>
          </w:p>
          <w:p w:rsidR="007C3761" w:rsidRPr="00934780" w:rsidRDefault="007C3761" w:rsidP="00041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9E3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Контрольный опрос</w:t>
            </w:r>
          </w:p>
        </w:tc>
      </w:tr>
      <w:tr w:rsidR="007C3761" w:rsidRPr="00934780" w:rsidTr="00934780">
        <w:trPr>
          <w:trHeight w:val="1890"/>
          <w:tblHeader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C3761" w:rsidRPr="00934780" w:rsidRDefault="007C3761" w:rsidP="00041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Элементы начальной военной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="00934780" w:rsidRPr="00934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(нормативов)</w:t>
            </w:r>
          </w:p>
        </w:tc>
      </w:tr>
      <w:tr w:rsidR="007C3761" w:rsidRPr="00934780" w:rsidTr="00934780">
        <w:trPr>
          <w:trHeight w:val="1797"/>
          <w:tblHeader/>
          <w:jc w:val="center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Тема: Огневая подготовка</w:t>
            </w:r>
          </w:p>
          <w:p w:rsidR="007C3761" w:rsidRPr="00934780" w:rsidRDefault="007C3761" w:rsidP="00041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 xml:space="preserve">      3 часа кб.120</w:t>
            </w:r>
          </w:p>
          <w:p w:rsidR="007C3761" w:rsidRPr="00934780" w:rsidRDefault="007C3761" w:rsidP="00041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 xml:space="preserve">      2 часа Тир</w:t>
            </w:r>
          </w:p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2 часа «Стрелковый    клуб «Патриот»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9E3D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(нормативов)</w:t>
            </w:r>
          </w:p>
        </w:tc>
      </w:tr>
      <w:tr w:rsidR="007C3761" w:rsidRPr="00934780" w:rsidTr="00934780">
        <w:trPr>
          <w:trHeight w:val="230"/>
          <w:tblHeader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Строевой плац/спортивный уголок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(нормативов)</w:t>
            </w:r>
          </w:p>
        </w:tc>
      </w:tr>
      <w:tr w:rsidR="007C3761" w:rsidRPr="00934780" w:rsidTr="00934780">
        <w:trPr>
          <w:trHeight w:val="230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Вооружение и военная техника </w:t>
            </w:r>
          </w:p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Кб.123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7C3761" w:rsidRPr="00934780" w:rsidTr="00934780">
        <w:trPr>
          <w:trHeight w:val="230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Контрольный опрос</w:t>
            </w:r>
          </w:p>
        </w:tc>
      </w:tr>
      <w:tr w:rsidR="007C3761" w:rsidRPr="00934780" w:rsidTr="00934780">
        <w:trPr>
          <w:trHeight w:val="230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Радиационная, химическая и бактериологическая защита</w:t>
            </w:r>
          </w:p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Кб.113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(нормативов)</w:t>
            </w:r>
          </w:p>
        </w:tc>
      </w:tr>
      <w:tr w:rsidR="007C3761" w:rsidRPr="00934780" w:rsidTr="00934780">
        <w:trPr>
          <w:trHeight w:val="230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Строевой плац/спортивный уголок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7C3761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61" w:rsidRPr="00934780" w:rsidRDefault="00934780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3761" w:rsidRPr="00934780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780" w:rsidRPr="00934780" w:rsidTr="00D315A7">
        <w:trPr>
          <w:trHeight w:val="230"/>
          <w:tblHeader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80" w:rsidRPr="00934780" w:rsidRDefault="00934780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80" w:rsidRPr="00934780" w:rsidRDefault="00934780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80" w:rsidRPr="00934780" w:rsidRDefault="00934780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80" w:rsidRPr="00934780" w:rsidRDefault="00934780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80" w:rsidRPr="00934780" w:rsidRDefault="00934780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80" w:rsidRPr="00934780" w:rsidRDefault="00934780" w:rsidP="000415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761" w:rsidRPr="00315C9B" w:rsidRDefault="007C3761" w:rsidP="00041500">
      <w:pPr>
        <w:rPr>
          <w:rFonts w:ascii="Times New Roman" w:hAnsi="Times New Roman"/>
          <w:sz w:val="24"/>
          <w:szCs w:val="24"/>
        </w:rPr>
      </w:pPr>
    </w:p>
    <w:p w:rsidR="00C9299C" w:rsidRDefault="00C9299C" w:rsidP="00224193">
      <w:pPr>
        <w:pStyle w:val="1"/>
        <w:rPr>
          <w:sz w:val="28"/>
        </w:rPr>
      </w:pPr>
      <w:r w:rsidRPr="00C9299C">
        <w:rPr>
          <w:sz w:val="28"/>
        </w:rPr>
        <w:t>Раздел 5. Календарный учебный график</w:t>
      </w:r>
      <w:bookmarkEnd w:id="8"/>
    </w:p>
    <w:p w:rsidR="00907767" w:rsidRPr="00041500" w:rsidRDefault="00907767" w:rsidP="00907767">
      <w:pPr>
        <w:rPr>
          <w:rFonts w:ascii="Times New Roman" w:hAnsi="Times New Roman"/>
          <w:sz w:val="28"/>
          <w:szCs w:val="28"/>
          <w:lang w:eastAsia="en-US"/>
        </w:rPr>
      </w:pPr>
      <w:r w:rsidRPr="00041500">
        <w:rPr>
          <w:rFonts w:ascii="Times New Roman" w:hAnsi="Times New Roman"/>
          <w:sz w:val="28"/>
          <w:szCs w:val="28"/>
          <w:lang w:eastAsia="en-US"/>
        </w:rPr>
        <w:t>Начало учебного года – 1 неделя сентября.</w:t>
      </w:r>
    </w:p>
    <w:p w:rsidR="00907767" w:rsidRPr="00041500" w:rsidRDefault="00907767" w:rsidP="00907767">
      <w:pPr>
        <w:rPr>
          <w:rFonts w:ascii="Times New Roman" w:hAnsi="Times New Roman"/>
          <w:sz w:val="28"/>
          <w:szCs w:val="28"/>
          <w:lang w:eastAsia="en-US"/>
        </w:rPr>
      </w:pPr>
      <w:r w:rsidRPr="00041500">
        <w:rPr>
          <w:rFonts w:ascii="Times New Roman" w:hAnsi="Times New Roman"/>
          <w:sz w:val="28"/>
          <w:szCs w:val="28"/>
          <w:lang w:eastAsia="en-US"/>
        </w:rPr>
        <w:t>Окончание учебного года – последняя неделя мая.</w:t>
      </w:r>
    </w:p>
    <w:p w:rsidR="00907767" w:rsidRPr="00041500" w:rsidRDefault="00907767" w:rsidP="00907767">
      <w:pPr>
        <w:rPr>
          <w:rFonts w:ascii="Times New Roman" w:hAnsi="Times New Roman"/>
          <w:sz w:val="28"/>
          <w:szCs w:val="28"/>
          <w:lang w:eastAsia="en-US"/>
        </w:rPr>
      </w:pPr>
      <w:r w:rsidRPr="00041500">
        <w:rPr>
          <w:rFonts w:ascii="Times New Roman" w:hAnsi="Times New Roman"/>
          <w:sz w:val="28"/>
          <w:szCs w:val="28"/>
          <w:lang w:eastAsia="en-US"/>
        </w:rPr>
        <w:t>Каникулы – с июня по август</w:t>
      </w:r>
      <w:r w:rsidR="00041500">
        <w:rPr>
          <w:rFonts w:ascii="Times New Roman" w:hAnsi="Times New Roman"/>
          <w:sz w:val="28"/>
          <w:szCs w:val="28"/>
          <w:lang w:eastAsia="en-US"/>
        </w:rPr>
        <w:t>.</w:t>
      </w:r>
    </w:p>
    <w:p w:rsidR="00907767" w:rsidRPr="00316E81" w:rsidRDefault="00907767" w:rsidP="00907767">
      <w:pPr>
        <w:jc w:val="center"/>
        <w:rPr>
          <w:lang w:eastAsia="en-US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27"/>
        <w:gridCol w:w="1701"/>
        <w:gridCol w:w="708"/>
        <w:gridCol w:w="851"/>
        <w:gridCol w:w="992"/>
        <w:gridCol w:w="992"/>
        <w:gridCol w:w="993"/>
        <w:gridCol w:w="992"/>
        <w:gridCol w:w="951"/>
      </w:tblGrid>
      <w:tr w:rsidR="00907767" w:rsidTr="00D315A7">
        <w:tc>
          <w:tcPr>
            <w:tcW w:w="1827" w:type="dxa"/>
            <w:vMerge w:val="restart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701" w:type="dxa"/>
            <w:vMerge w:val="restart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gridSpan w:val="2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992" w:type="dxa"/>
            <w:vMerge w:val="restart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993" w:type="dxa"/>
            <w:vMerge w:val="restart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992" w:type="dxa"/>
            <w:vMerge w:val="restart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день</w:t>
            </w:r>
          </w:p>
        </w:tc>
        <w:tc>
          <w:tcPr>
            <w:tcW w:w="951" w:type="dxa"/>
            <w:vMerge w:val="restart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день</w:t>
            </w:r>
          </w:p>
        </w:tc>
      </w:tr>
      <w:tr w:rsidR="00907767" w:rsidTr="00D315A7">
        <w:tc>
          <w:tcPr>
            <w:tcW w:w="1827" w:type="dxa"/>
            <w:vMerge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</w:t>
            </w:r>
            <w:proofErr w:type="spellEnd"/>
          </w:p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992" w:type="dxa"/>
            <w:vMerge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767" w:rsidTr="00D315A7">
        <w:tc>
          <w:tcPr>
            <w:tcW w:w="1827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CF">
              <w:rPr>
                <w:rFonts w:ascii="Times New Roman" w:hAnsi="Times New Roman"/>
                <w:b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1701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>1ч теория</w:t>
            </w: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767" w:rsidTr="00D315A7">
        <w:tc>
          <w:tcPr>
            <w:tcW w:w="1827" w:type="dxa"/>
          </w:tcPr>
          <w:p w:rsidR="00907767" w:rsidRDefault="00907767" w:rsidP="00D315A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CF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военной подготовки</w:t>
            </w:r>
          </w:p>
        </w:tc>
        <w:tc>
          <w:tcPr>
            <w:tcW w:w="1701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Общевоинские уставы</w:t>
            </w:r>
          </w:p>
        </w:tc>
        <w:tc>
          <w:tcPr>
            <w:tcW w:w="708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>2ч теория</w:t>
            </w: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>2ч теория</w:t>
            </w:r>
          </w:p>
        </w:tc>
        <w:tc>
          <w:tcPr>
            <w:tcW w:w="993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>1ч теория</w:t>
            </w: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>1ч теория</w:t>
            </w:r>
          </w:p>
        </w:tc>
        <w:tc>
          <w:tcPr>
            <w:tcW w:w="951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767" w:rsidTr="00D315A7">
        <w:tc>
          <w:tcPr>
            <w:tcW w:w="1827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CF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оказание первой помощи</w:t>
            </w:r>
          </w:p>
        </w:tc>
        <w:tc>
          <w:tcPr>
            <w:tcW w:w="1701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708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 xml:space="preserve">1ч </w:t>
            </w:r>
            <w:proofErr w:type="spellStart"/>
            <w:r w:rsidRPr="00316E81">
              <w:rPr>
                <w:rFonts w:ascii="Times New Roman" w:hAnsi="Times New Roman"/>
                <w:sz w:val="24"/>
                <w:szCs w:val="24"/>
              </w:rPr>
              <w:t>теоря</w:t>
            </w:r>
            <w:proofErr w:type="spellEnd"/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>1ч практика</w:t>
            </w:r>
          </w:p>
        </w:tc>
      </w:tr>
      <w:tr w:rsidR="00907767" w:rsidTr="00D315A7">
        <w:tc>
          <w:tcPr>
            <w:tcW w:w="1827" w:type="dxa"/>
            <w:vMerge w:val="restart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CCF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  <w:r w:rsidRPr="00042C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начальной военной подготовки</w:t>
            </w:r>
          </w:p>
        </w:tc>
        <w:tc>
          <w:tcPr>
            <w:tcW w:w="1701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Огневая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08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 xml:space="preserve">1ч </w:t>
            </w:r>
            <w:r w:rsidRPr="00316E81">
              <w:rPr>
                <w:rFonts w:ascii="Times New Roman" w:hAnsi="Times New Roman"/>
                <w:sz w:val="24"/>
                <w:szCs w:val="24"/>
              </w:rPr>
              <w:lastRenderedPageBreak/>
              <w:t>теория</w:t>
            </w: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1ч </w:t>
            </w:r>
            <w:r w:rsidRPr="00316E81">
              <w:rPr>
                <w:rFonts w:ascii="Times New Roman" w:hAnsi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993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1ч </w:t>
            </w:r>
            <w:r w:rsidRPr="00316E81">
              <w:rPr>
                <w:rFonts w:ascii="Times New Roman" w:hAnsi="Times New Roman"/>
                <w:sz w:val="24"/>
                <w:szCs w:val="24"/>
              </w:rPr>
              <w:lastRenderedPageBreak/>
              <w:t>теория</w:t>
            </w:r>
          </w:p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>1 ч практика</w:t>
            </w: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2ч </w:t>
            </w:r>
            <w:r w:rsidRPr="00316E81">
              <w:rPr>
                <w:rFonts w:ascii="Times New Roman" w:hAnsi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951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1ч </w:t>
            </w:r>
            <w:r w:rsidRPr="00316E81">
              <w:rPr>
                <w:rFonts w:ascii="Times New Roman" w:hAnsi="Times New Roman"/>
                <w:sz w:val="24"/>
                <w:szCs w:val="24"/>
              </w:rPr>
              <w:lastRenderedPageBreak/>
              <w:t>теория</w:t>
            </w:r>
          </w:p>
        </w:tc>
      </w:tr>
      <w:tr w:rsidR="00907767" w:rsidTr="00D315A7">
        <w:tc>
          <w:tcPr>
            <w:tcW w:w="1827" w:type="dxa"/>
            <w:vMerge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Строевая подготовка</w:t>
            </w:r>
          </w:p>
        </w:tc>
        <w:tc>
          <w:tcPr>
            <w:tcW w:w="708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>1ч практика</w:t>
            </w: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>1ч практика</w:t>
            </w:r>
          </w:p>
        </w:tc>
        <w:tc>
          <w:tcPr>
            <w:tcW w:w="993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>1ч практика</w:t>
            </w: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>1ч практика</w:t>
            </w:r>
          </w:p>
        </w:tc>
        <w:tc>
          <w:tcPr>
            <w:tcW w:w="951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>1ч практика</w:t>
            </w:r>
          </w:p>
        </w:tc>
      </w:tr>
      <w:tr w:rsidR="00907767" w:rsidTr="00D315A7">
        <w:tc>
          <w:tcPr>
            <w:tcW w:w="1827" w:type="dxa"/>
            <w:vMerge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8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>1ч практика</w:t>
            </w: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>1ч практика</w:t>
            </w: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767" w:rsidTr="00D315A7">
        <w:tc>
          <w:tcPr>
            <w:tcW w:w="1827" w:type="dxa"/>
            <w:vMerge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Вооружение и военная техника</w:t>
            </w:r>
          </w:p>
        </w:tc>
        <w:tc>
          <w:tcPr>
            <w:tcW w:w="708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>1ч теория</w:t>
            </w:r>
          </w:p>
        </w:tc>
        <w:tc>
          <w:tcPr>
            <w:tcW w:w="993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>1ч теория</w:t>
            </w: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>1ч теория</w:t>
            </w:r>
          </w:p>
        </w:tc>
      </w:tr>
      <w:tr w:rsidR="00907767" w:rsidTr="00D315A7">
        <w:tc>
          <w:tcPr>
            <w:tcW w:w="1827" w:type="dxa"/>
            <w:vMerge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708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>1ч теория</w:t>
            </w:r>
          </w:p>
        </w:tc>
        <w:tc>
          <w:tcPr>
            <w:tcW w:w="993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>1ч практика</w:t>
            </w: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>1ч практика</w:t>
            </w:r>
          </w:p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>1 ч лекция</w:t>
            </w:r>
          </w:p>
        </w:tc>
        <w:tc>
          <w:tcPr>
            <w:tcW w:w="951" w:type="dxa"/>
          </w:tcPr>
          <w:p w:rsidR="00907767" w:rsidRDefault="00DC51E4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DC51E4" w:rsidRPr="00316E81" w:rsidRDefault="00DC51E4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</w:tr>
      <w:tr w:rsidR="00907767" w:rsidTr="00D315A7">
        <w:tc>
          <w:tcPr>
            <w:tcW w:w="1827" w:type="dxa"/>
            <w:vMerge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Радиационная химическая биологическая защита</w:t>
            </w:r>
          </w:p>
        </w:tc>
        <w:tc>
          <w:tcPr>
            <w:tcW w:w="708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>1ч теория</w:t>
            </w:r>
          </w:p>
        </w:tc>
        <w:tc>
          <w:tcPr>
            <w:tcW w:w="993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E81">
              <w:rPr>
                <w:rFonts w:ascii="Times New Roman" w:hAnsi="Times New Roman"/>
                <w:sz w:val="24"/>
                <w:szCs w:val="24"/>
              </w:rPr>
              <w:t>1ч. практика</w:t>
            </w:r>
          </w:p>
        </w:tc>
        <w:tc>
          <w:tcPr>
            <w:tcW w:w="951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767" w:rsidTr="00D315A7">
        <w:tc>
          <w:tcPr>
            <w:tcW w:w="1827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Специальное тактическое занятие</w:t>
            </w:r>
          </w:p>
        </w:tc>
        <w:tc>
          <w:tcPr>
            <w:tcW w:w="708" w:type="dxa"/>
          </w:tcPr>
          <w:p w:rsidR="00907767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7767" w:rsidRDefault="00DC51E4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7767" w:rsidRPr="00316E81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07767" w:rsidRPr="00316E81" w:rsidRDefault="00DC51E4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07767" w:rsidRPr="00316E81">
              <w:rPr>
                <w:rFonts w:ascii="Times New Roman" w:hAnsi="Times New Roman"/>
                <w:sz w:val="24"/>
                <w:szCs w:val="24"/>
              </w:rPr>
              <w:t>ч практика</w:t>
            </w:r>
          </w:p>
        </w:tc>
      </w:tr>
      <w:tr w:rsidR="00907767" w:rsidRPr="008B0202" w:rsidTr="00D315A7">
        <w:tc>
          <w:tcPr>
            <w:tcW w:w="3528" w:type="dxa"/>
            <w:gridSpan w:val="2"/>
          </w:tcPr>
          <w:p w:rsidR="00907767" w:rsidRPr="008B0202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20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907767" w:rsidRPr="008B0202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20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907767" w:rsidRPr="008B0202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20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907767" w:rsidRPr="008B0202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2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7767" w:rsidRPr="008B0202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2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07767" w:rsidRPr="008B0202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2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07767" w:rsidRPr="008B0202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2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51" w:type="dxa"/>
          </w:tcPr>
          <w:p w:rsidR="00907767" w:rsidRPr="008B0202" w:rsidRDefault="00907767" w:rsidP="00D31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20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3B3441" w:rsidRDefault="00770E49" w:rsidP="00224193">
      <w:pPr>
        <w:pStyle w:val="1"/>
        <w:rPr>
          <w:sz w:val="28"/>
        </w:rPr>
      </w:pPr>
      <w:bookmarkStart w:id="9" w:name="_Toc113263440"/>
      <w:r w:rsidRPr="00770E49">
        <w:rPr>
          <w:sz w:val="28"/>
        </w:rPr>
        <w:t>Раздел 6. Оценочны</w:t>
      </w:r>
      <w:r w:rsidR="0012433D">
        <w:rPr>
          <w:sz w:val="28"/>
        </w:rPr>
        <w:t>е</w:t>
      </w:r>
      <w:r w:rsidRPr="00770E49">
        <w:rPr>
          <w:sz w:val="28"/>
        </w:rPr>
        <w:t xml:space="preserve"> материал</w:t>
      </w:r>
      <w:r w:rsidR="0012433D">
        <w:rPr>
          <w:sz w:val="28"/>
        </w:rPr>
        <w:t>ы</w:t>
      </w:r>
      <w:bookmarkEnd w:id="9"/>
    </w:p>
    <w:p w:rsidR="00506896" w:rsidRPr="00416549" w:rsidRDefault="00506896" w:rsidP="00506896">
      <w:pPr>
        <w:rPr>
          <w:rFonts w:ascii="Times New Roman" w:hAnsi="Times New Roman"/>
          <w:sz w:val="28"/>
          <w:szCs w:val="28"/>
        </w:rPr>
      </w:pPr>
    </w:p>
    <w:p w:rsidR="00907767" w:rsidRPr="00A46A6F" w:rsidRDefault="00907767" w:rsidP="00934780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_Toc113263441"/>
      <w:r w:rsidRPr="00A46A6F">
        <w:rPr>
          <w:rFonts w:ascii="Times New Roman" w:hAnsi="Times New Roman"/>
          <w:sz w:val="28"/>
          <w:szCs w:val="28"/>
        </w:rPr>
        <w:t xml:space="preserve">В процессе реализации программы используются следующие виды контроля: </w:t>
      </w:r>
    </w:p>
    <w:p w:rsidR="00907767" w:rsidRPr="00A46A6F" w:rsidRDefault="00907767" w:rsidP="009347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6A6F">
        <w:rPr>
          <w:rFonts w:ascii="Times New Roman" w:hAnsi="Times New Roman"/>
          <w:sz w:val="28"/>
          <w:szCs w:val="28"/>
        </w:rPr>
        <w:t xml:space="preserve">- входной контроль (осуществляется в первый день реализации программы и направлен на выявление начального уровня подготовки и знаний у обучающихся); </w:t>
      </w:r>
    </w:p>
    <w:p w:rsidR="00907767" w:rsidRPr="00A46A6F" w:rsidRDefault="00907767" w:rsidP="009347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6A6F">
        <w:rPr>
          <w:rFonts w:ascii="Times New Roman" w:hAnsi="Times New Roman"/>
          <w:sz w:val="28"/>
          <w:szCs w:val="28"/>
        </w:rPr>
        <w:t>- промежуточный контроль (осуществляется в течение всего периода реализации программы и направлен на выявление уровня освоения модулей программы по итогам проведения предусмотренных форм контроля);</w:t>
      </w:r>
    </w:p>
    <w:p w:rsidR="00907767" w:rsidRPr="00A46A6F" w:rsidRDefault="00907767" w:rsidP="009347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6A6F">
        <w:rPr>
          <w:rFonts w:ascii="Times New Roman" w:hAnsi="Times New Roman"/>
          <w:sz w:val="28"/>
          <w:szCs w:val="28"/>
        </w:rPr>
        <w:t xml:space="preserve">- итоговый контроль (осуществляется в последний день реализации программы и направлен на выявление уровня освоения программы) </w:t>
      </w:r>
    </w:p>
    <w:p w:rsidR="00907767" w:rsidRPr="00A46A6F" w:rsidRDefault="00907767" w:rsidP="009347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6A6F">
        <w:rPr>
          <w:rFonts w:ascii="Times New Roman" w:hAnsi="Times New Roman"/>
          <w:sz w:val="28"/>
          <w:szCs w:val="28"/>
        </w:rPr>
        <w:t>Критерии освоения по программе включают в себя:</w:t>
      </w:r>
    </w:p>
    <w:p w:rsidR="00907767" w:rsidRPr="00A46A6F" w:rsidRDefault="00907767" w:rsidP="009347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6A6F">
        <w:rPr>
          <w:rFonts w:ascii="Times New Roman" w:hAnsi="Times New Roman"/>
          <w:sz w:val="28"/>
          <w:szCs w:val="28"/>
        </w:rPr>
        <w:t>- соответствие уровня теоретических знаний обучающихся требованиям программы;</w:t>
      </w:r>
    </w:p>
    <w:p w:rsidR="00907767" w:rsidRPr="00A46A6F" w:rsidRDefault="00907767" w:rsidP="009347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6A6F">
        <w:rPr>
          <w:rFonts w:ascii="Times New Roman" w:hAnsi="Times New Roman"/>
          <w:sz w:val="28"/>
          <w:szCs w:val="28"/>
        </w:rPr>
        <w:t>- соответствие уровня практических навыков обучающихся требованиям программы;</w:t>
      </w:r>
    </w:p>
    <w:p w:rsidR="00907767" w:rsidRPr="00A46A6F" w:rsidRDefault="00907767" w:rsidP="009347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6A6F">
        <w:rPr>
          <w:rFonts w:ascii="Times New Roman" w:hAnsi="Times New Roman"/>
          <w:sz w:val="28"/>
          <w:szCs w:val="28"/>
        </w:rPr>
        <w:t xml:space="preserve">- качество выполненных работ, как по заданию педагога, так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46A6F">
        <w:rPr>
          <w:rFonts w:ascii="Times New Roman" w:hAnsi="Times New Roman"/>
          <w:sz w:val="28"/>
          <w:szCs w:val="28"/>
        </w:rPr>
        <w:t>по собственной инициативе.</w:t>
      </w:r>
    </w:p>
    <w:p w:rsidR="00907767" w:rsidRPr="00A46A6F" w:rsidRDefault="00907767" w:rsidP="009347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6A6F">
        <w:rPr>
          <w:rFonts w:ascii="Times New Roman" w:hAnsi="Times New Roman"/>
          <w:sz w:val="28"/>
          <w:szCs w:val="28"/>
        </w:rPr>
        <w:t xml:space="preserve">Оценка «5» получает </w:t>
      </w:r>
      <w:r w:rsidR="00934780">
        <w:rPr>
          <w:rFonts w:ascii="Times New Roman" w:hAnsi="Times New Roman"/>
          <w:sz w:val="28"/>
          <w:szCs w:val="28"/>
        </w:rPr>
        <w:t>об</w:t>
      </w:r>
      <w:r w:rsidRPr="00A46A6F">
        <w:rPr>
          <w:rFonts w:ascii="Times New Roman" w:hAnsi="Times New Roman"/>
          <w:sz w:val="28"/>
          <w:szCs w:val="28"/>
        </w:rPr>
        <w:t>уча</w:t>
      </w:r>
      <w:r w:rsidR="00934780">
        <w:rPr>
          <w:rFonts w:ascii="Times New Roman" w:hAnsi="Times New Roman"/>
          <w:sz w:val="28"/>
          <w:szCs w:val="28"/>
        </w:rPr>
        <w:t>ю</w:t>
      </w:r>
      <w:r w:rsidRPr="00A46A6F">
        <w:rPr>
          <w:rFonts w:ascii="Times New Roman" w:hAnsi="Times New Roman"/>
          <w:sz w:val="28"/>
          <w:szCs w:val="28"/>
        </w:rPr>
        <w:t xml:space="preserve">щийся, чей устный ответ (выступление), практическая деятельность или их результат соответствует в полной мере требованиям программы обучения. </w:t>
      </w:r>
    </w:p>
    <w:p w:rsidR="00907767" w:rsidRPr="00A46A6F" w:rsidRDefault="00907767" w:rsidP="009347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6A6F">
        <w:rPr>
          <w:rFonts w:ascii="Times New Roman" w:hAnsi="Times New Roman"/>
          <w:sz w:val="28"/>
          <w:szCs w:val="28"/>
        </w:rPr>
        <w:lastRenderedPageBreak/>
        <w:t xml:space="preserve">Оценка «4» получает </w:t>
      </w:r>
      <w:r w:rsidR="00934780">
        <w:rPr>
          <w:rFonts w:ascii="Times New Roman" w:hAnsi="Times New Roman"/>
          <w:sz w:val="28"/>
          <w:szCs w:val="28"/>
        </w:rPr>
        <w:t>об</w:t>
      </w:r>
      <w:r w:rsidR="00934780" w:rsidRPr="00A46A6F">
        <w:rPr>
          <w:rFonts w:ascii="Times New Roman" w:hAnsi="Times New Roman"/>
          <w:sz w:val="28"/>
          <w:szCs w:val="28"/>
        </w:rPr>
        <w:t>уча</w:t>
      </w:r>
      <w:r w:rsidR="00934780">
        <w:rPr>
          <w:rFonts w:ascii="Times New Roman" w:hAnsi="Times New Roman"/>
          <w:sz w:val="28"/>
          <w:szCs w:val="28"/>
        </w:rPr>
        <w:t>ю</w:t>
      </w:r>
      <w:r w:rsidR="00934780" w:rsidRPr="00A46A6F">
        <w:rPr>
          <w:rFonts w:ascii="Times New Roman" w:hAnsi="Times New Roman"/>
          <w:sz w:val="28"/>
          <w:szCs w:val="28"/>
        </w:rPr>
        <w:t>щийся</w:t>
      </w:r>
      <w:r w:rsidR="00934780">
        <w:rPr>
          <w:rFonts w:ascii="Times New Roman" w:hAnsi="Times New Roman"/>
          <w:sz w:val="28"/>
          <w:szCs w:val="28"/>
        </w:rPr>
        <w:t xml:space="preserve">, </w:t>
      </w:r>
      <w:r w:rsidRPr="00A46A6F">
        <w:rPr>
          <w:rFonts w:ascii="Times New Roman" w:hAnsi="Times New Roman"/>
          <w:sz w:val="28"/>
          <w:szCs w:val="28"/>
        </w:rPr>
        <w:t xml:space="preserve">чей устный ответ (выступление), практическая деятельность или их результат, в общем соответствуют требованиям программы обучения, но недостаточно полные или имеются мелкие ошибки.  </w:t>
      </w:r>
    </w:p>
    <w:p w:rsidR="00907767" w:rsidRPr="00A46A6F" w:rsidRDefault="00907767" w:rsidP="009347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6A6F">
        <w:rPr>
          <w:rFonts w:ascii="Times New Roman" w:hAnsi="Times New Roman"/>
          <w:sz w:val="28"/>
          <w:szCs w:val="28"/>
        </w:rPr>
        <w:t xml:space="preserve">Оценка «3» получает </w:t>
      </w:r>
      <w:r w:rsidR="00934780">
        <w:rPr>
          <w:rFonts w:ascii="Times New Roman" w:hAnsi="Times New Roman"/>
          <w:sz w:val="28"/>
          <w:szCs w:val="28"/>
        </w:rPr>
        <w:t>об</w:t>
      </w:r>
      <w:r w:rsidR="00934780" w:rsidRPr="00A46A6F">
        <w:rPr>
          <w:rFonts w:ascii="Times New Roman" w:hAnsi="Times New Roman"/>
          <w:sz w:val="28"/>
          <w:szCs w:val="28"/>
        </w:rPr>
        <w:t>уча</w:t>
      </w:r>
      <w:r w:rsidR="00934780">
        <w:rPr>
          <w:rFonts w:ascii="Times New Roman" w:hAnsi="Times New Roman"/>
          <w:sz w:val="28"/>
          <w:szCs w:val="28"/>
        </w:rPr>
        <w:t>ю</w:t>
      </w:r>
      <w:r w:rsidR="00934780" w:rsidRPr="00A46A6F">
        <w:rPr>
          <w:rFonts w:ascii="Times New Roman" w:hAnsi="Times New Roman"/>
          <w:sz w:val="28"/>
          <w:szCs w:val="28"/>
        </w:rPr>
        <w:t>щийся</w:t>
      </w:r>
      <w:r w:rsidRPr="00A46A6F">
        <w:rPr>
          <w:rFonts w:ascii="Times New Roman" w:hAnsi="Times New Roman"/>
          <w:sz w:val="28"/>
          <w:szCs w:val="28"/>
        </w:rPr>
        <w:t xml:space="preserve">, чей устный ответ (выступление), практическая деятельность или их результат соответствуют требованиям программы обучения, но имеются явные недостатки и ошибки. </w:t>
      </w:r>
    </w:p>
    <w:p w:rsidR="00907767" w:rsidRPr="00A46A6F" w:rsidRDefault="00907767" w:rsidP="009347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6A6F">
        <w:rPr>
          <w:rFonts w:ascii="Times New Roman" w:hAnsi="Times New Roman"/>
          <w:sz w:val="28"/>
          <w:szCs w:val="28"/>
        </w:rPr>
        <w:t xml:space="preserve">Оценка «2» получает </w:t>
      </w:r>
      <w:r w:rsidR="00934780">
        <w:rPr>
          <w:rFonts w:ascii="Times New Roman" w:hAnsi="Times New Roman"/>
          <w:sz w:val="28"/>
          <w:szCs w:val="28"/>
        </w:rPr>
        <w:t>об</w:t>
      </w:r>
      <w:r w:rsidR="00934780" w:rsidRPr="00A46A6F">
        <w:rPr>
          <w:rFonts w:ascii="Times New Roman" w:hAnsi="Times New Roman"/>
          <w:sz w:val="28"/>
          <w:szCs w:val="28"/>
        </w:rPr>
        <w:t>уча</w:t>
      </w:r>
      <w:r w:rsidR="00934780">
        <w:rPr>
          <w:rFonts w:ascii="Times New Roman" w:hAnsi="Times New Roman"/>
          <w:sz w:val="28"/>
          <w:szCs w:val="28"/>
        </w:rPr>
        <w:t>ю</w:t>
      </w:r>
      <w:r w:rsidR="00934780" w:rsidRPr="00A46A6F">
        <w:rPr>
          <w:rFonts w:ascii="Times New Roman" w:hAnsi="Times New Roman"/>
          <w:sz w:val="28"/>
          <w:szCs w:val="28"/>
        </w:rPr>
        <w:t>щийся</w:t>
      </w:r>
      <w:r w:rsidRPr="00A46A6F">
        <w:rPr>
          <w:rFonts w:ascii="Times New Roman" w:hAnsi="Times New Roman"/>
          <w:sz w:val="28"/>
          <w:szCs w:val="28"/>
        </w:rPr>
        <w:t>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</w:t>
      </w:r>
    </w:p>
    <w:p w:rsidR="00907767" w:rsidRPr="00A46A6F" w:rsidRDefault="00907767" w:rsidP="009347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6A6F">
        <w:rPr>
          <w:rFonts w:ascii="Times New Roman" w:hAnsi="Times New Roman"/>
          <w:sz w:val="28"/>
          <w:szCs w:val="28"/>
        </w:rPr>
        <w:t xml:space="preserve">Способы фиксации учебных результатов программы: </w:t>
      </w:r>
    </w:p>
    <w:p w:rsidR="00907767" w:rsidRPr="00A46A6F" w:rsidRDefault="00907767" w:rsidP="009347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6A6F">
        <w:rPr>
          <w:rFonts w:ascii="Times New Roman" w:hAnsi="Times New Roman"/>
          <w:sz w:val="28"/>
          <w:szCs w:val="28"/>
        </w:rPr>
        <w:t>Результаты освоения тем модулей программы заносятся в сводную оценочную ведомость (таблица 1.) и включает в себя: результаты тестирования, нормативов и учебных работ, подборку материалов по темам образовательной программы, выполненную обучающимся самостоятельно, результаты участия в соревнованиях, практических заданиях, эстафетах. Итоговая оценка определяется как среднее арифметическое всех оценок по всем темам программы.</w:t>
      </w:r>
    </w:p>
    <w:p w:rsidR="00907767" w:rsidRPr="00EF1D98" w:rsidRDefault="00907767" w:rsidP="00907767">
      <w:pPr>
        <w:jc w:val="right"/>
        <w:rPr>
          <w:rFonts w:ascii="Times New Roman" w:hAnsi="Times New Roman"/>
          <w:b/>
          <w:sz w:val="28"/>
          <w:szCs w:val="28"/>
        </w:rPr>
      </w:pPr>
      <w:r w:rsidRPr="00EF1D98">
        <w:rPr>
          <w:rFonts w:ascii="Times New Roman" w:hAnsi="Times New Roman"/>
          <w:b/>
          <w:sz w:val="28"/>
          <w:szCs w:val="28"/>
        </w:rPr>
        <w:t>Таблица 1.</w:t>
      </w:r>
    </w:p>
    <w:p w:rsidR="00907767" w:rsidRPr="00EF1D98" w:rsidRDefault="00907767" w:rsidP="0090776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F1D98">
        <w:rPr>
          <w:rFonts w:ascii="Times New Roman" w:hAnsi="Times New Roman"/>
          <w:b/>
          <w:i/>
          <w:sz w:val="28"/>
          <w:szCs w:val="28"/>
        </w:rPr>
        <w:t>Сводная оценочная ведомость обучающихся по дополнительной общеразвивающей программе ГБУ ДО ИО «Региональный центр «Авангард» «</w:t>
      </w:r>
      <w:r w:rsidR="002A1EAF">
        <w:rPr>
          <w:rFonts w:ascii="Times New Roman" w:hAnsi="Times New Roman"/>
          <w:b/>
          <w:i/>
          <w:sz w:val="28"/>
          <w:szCs w:val="28"/>
        </w:rPr>
        <w:t>У</w:t>
      </w:r>
      <w:r w:rsidRPr="00EF1D98">
        <w:rPr>
          <w:rFonts w:ascii="Times New Roman" w:hAnsi="Times New Roman"/>
          <w:b/>
          <w:i/>
          <w:sz w:val="28"/>
          <w:szCs w:val="28"/>
        </w:rPr>
        <w:t>чебн</w:t>
      </w:r>
      <w:r w:rsidR="002A1EAF">
        <w:rPr>
          <w:rFonts w:ascii="Times New Roman" w:hAnsi="Times New Roman"/>
          <w:b/>
          <w:i/>
          <w:sz w:val="28"/>
          <w:szCs w:val="28"/>
        </w:rPr>
        <w:t>ые</w:t>
      </w:r>
      <w:r w:rsidRPr="00EF1D98">
        <w:rPr>
          <w:rFonts w:ascii="Times New Roman" w:hAnsi="Times New Roman"/>
          <w:b/>
          <w:i/>
          <w:sz w:val="28"/>
          <w:szCs w:val="28"/>
        </w:rPr>
        <w:t xml:space="preserve"> сбор</w:t>
      </w:r>
      <w:r w:rsidR="002A1EAF">
        <w:rPr>
          <w:rFonts w:ascii="Times New Roman" w:hAnsi="Times New Roman"/>
          <w:b/>
          <w:i/>
          <w:sz w:val="28"/>
          <w:szCs w:val="28"/>
        </w:rPr>
        <w:t>ы</w:t>
      </w:r>
      <w:r w:rsidRPr="00EF1D98">
        <w:rPr>
          <w:rFonts w:ascii="Times New Roman" w:hAnsi="Times New Roman"/>
          <w:b/>
          <w:i/>
          <w:sz w:val="28"/>
          <w:szCs w:val="28"/>
        </w:rPr>
        <w:t xml:space="preserve"> по основам военной службы»</w:t>
      </w:r>
    </w:p>
    <w:tbl>
      <w:tblPr>
        <w:tblStyle w:val="a4"/>
        <w:tblW w:w="5000" w:type="pct"/>
        <w:tblLook w:val="04A0"/>
      </w:tblPr>
      <w:tblGrid>
        <w:gridCol w:w="385"/>
        <w:gridCol w:w="1319"/>
        <w:gridCol w:w="1328"/>
        <w:gridCol w:w="1284"/>
        <w:gridCol w:w="1128"/>
        <w:gridCol w:w="1162"/>
        <w:gridCol w:w="1258"/>
        <w:gridCol w:w="1128"/>
        <w:gridCol w:w="645"/>
        <w:gridCol w:w="778"/>
      </w:tblGrid>
      <w:tr w:rsidR="00907767" w:rsidRPr="00A46A6F" w:rsidTr="00D315A7">
        <w:trPr>
          <w:trHeight w:val="1478"/>
        </w:trPr>
        <w:tc>
          <w:tcPr>
            <w:tcW w:w="818" w:type="pct"/>
            <w:gridSpan w:val="2"/>
            <w:vAlign w:val="center"/>
          </w:tcPr>
          <w:p w:rsidR="00907767" w:rsidRPr="00A46A6F" w:rsidRDefault="00907767" w:rsidP="00D315A7">
            <w:pPr>
              <w:rPr>
                <w:rFonts w:ascii="Times New Roman" w:hAnsi="Times New Roman"/>
                <w:b/>
              </w:rPr>
            </w:pPr>
            <w:r w:rsidRPr="00A46A6F">
              <w:rPr>
                <w:rFonts w:ascii="Times New Roman" w:hAnsi="Times New Roman"/>
                <w:b/>
              </w:rPr>
              <w:t xml:space="preserve">Наименование модуля </w:t>
            </w:r>
          </w:p>
        </w:tc>
        <w:tc>
          <w:tcPr>
            <w:tcW w:w="638" w:type="pct"/>
            <w:vAlign w:val="center"/>
          </w:tcPr>
          <w:p w:rsidR="00907767" w:rsidRPr="00A46A6F" w:rsidRDefault="00907767" w:rsidP="00D315A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A46A6F">
              <w:rPr>
                <w:rFonts w:ascii="Times New Roman" w:hAnsi="Times New Roman"/>
                <w:b/>
              </w:rPr>
              <w:t>правовые основы военной службы</w:t>
            </w:r>
          </w:p>
        </w:tc>
        <w:tc>
          <w:tcPr>
            <w:tcW w:w="616" w:type="pct"/>
            <w:vAlign w:val="center"/>
          </w:tcPr>
          <w:p w:rsidR="00907767" w:rsidRPr="00A46A6F" w:rsidRDefault="00907767" w:rsidP="00D315A7">
            <w:pPr>
              <w:rPr>
                <w:rFonts w:ascii="Times New Roman" w:hAnsi="Times New Roman"/>
                <w:b/>
              </w:rPr>
            </w:pPr>
            <w:r w:rsidRPr="00A46A6F">
              <w:rPr>
                <w:rFonts w:ascii="Times New Roman" w:hAnsi="Times New Roman"/>
                <w:b/>
              </w:rPr>
              <w:t>основы медицинских знаний и оказание первой помощи</w:t>
            </w:r>
          </w:p>
        </w:tc>
        <w:tc>
          <w:tcPr>
            <w:tcW w:w="2554" w:type="pct"/>
            <w:gridSpan w:val="5"/>
            <w:vAlign w:val="center"/>
          </w:tcPr>
          <w:p w:rsidR="00907767" w:rsidRPr="00A46A6F" w:rsidRDefault="00907767" w:rsidP="00D315A7">
            <w:pPr>
              <w:rPr>
                <w:rFonts w:ascii="Times New Roman" w:hAnsi="Times New Roman"/>
                <w:b/>
              </w:rPr>
            </w:pPr>
            <w:r w:rsidRPr="00A46A6F">
              <w:rPr>
                <w:rFonts w:ascii="Times New Roman" w:hAnsi="Times New Roman"/>
                <w:b/>
              </w:rPr>
              <w:t>Элементы начальной военной подготовки</w:t>
            </w:r>
          </w:p>
        </w:tc>
        <w:tc>
          <w:tcPr>
            <w:tcW w:w="373" w:type="pct"/>
            <w:vAlign w:val="center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  <w:b/>
              </w:rPr>
            </w:pPr>
            <w:r w:rsidRPr="00A46A6F">
              <w:rPr>
                <w:rFonts w:ascii="Times New Roman" w:hAnsi="Times New Roman"/>
                <w:b/>
              </w:rPr>
              <w:t>Итог</w:t>
            </w:r>
          </w:p>
        </w:tc>
      </w:tr>
      <w:tr w:rsidR="00907767" w:rsidRPr="00A46A6F" w:rsidTr="00D315A7">
        <w:trPr>
          <w:trHeight w:val="2021"/>
        </w:trPr>
        <w:tc>
          <w:tcPr>
            <w:tcW w:w="818" w:type="pct"/>
            <w:gridSpan w:val="2"/>
            <w:vAlign w:val="center"/>
          </w:tcPr>
          <w:p w:rsidR="00907767" w:rsidRPr="00A46A6F" w:rsidRDefault="00907767" w:rsidP="00D315A7">
            <w:pPr>
              <w:rPr>
                <w:rFonts w:ascii="Times New Roman" w:hAnsi="Times New Roman"/>
                <w:b/>
              </w:rPr>
            </w:pPr>
            <w:r w:rsidRPr="00A46A6F"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07767" w:rsidRPr="00A46A6F" w:rsidRDefault="00907767" w:rsidP="00D315A7">
            <w:pPr>
              <w:rPr>
                <w:rFonts w:ascii="Times New Roman" w:hAnsi="Times New Roman"/>
                <w:b/>
                <w:i/>
              </w:rPr>
            </w:pPr>
            <w:r w:rsidRPr="00A46A6F">
              <w:rPr>
                <w:rFonts w:ascii="Times New Roman" w:hAnsi="Times New Roman"/>
                <w:b/>
                <w:i/>
              </w:rPr>
              <w:t>общевоинские уставы</w:t>
            </w:r>
          </w:p>
          <w:p w:rsidR="00907767" w:rsidRPr="00A46A6F" w:rsidRDefault="00907767" w:rsidP="00D315A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6" w:type="pct"/>
            <w:vAlign w:val="center"/>
          </w:tcPr>
          <w:p w:rsidR="00907767" w:rsidRPr="00A46A6F" w:rsidRDefault="00907767" w:rsidP="00D315A7">
            <w:pPr>
              <w:rPr>
                <w:rFonts w:ascii="Times New Roman" w:hAnsi="Times New Roman"/>
                <w:b/>
                <w:i/>
              </w:rPr>
            </w:pPr>
            <w:r w:rsidRPr="00A46A6F">
              <w:rPr>
                <w:rFonts w:ascii="Times New Roman" w:hAnsi="Times New Roman"/>
                <w:b/>
                <w:i/>
              </w:rPr>
              <w:t>по медицинская подготовка</w:t>
            </w:r>
          </w:p>
        </w:tc>
        <w:tc>
          <w:tcPr>
            <w:tcW w:w="542" w:type="pct"/>
            <w:vAlign w:val="center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46A6F">
              <w:rPr>
                <w:rFonts w:ascii="Times New Roman" w:hAnsi="Times New Roman"/>
                <w:b/>
                <w:i/>
              </w:rPr>
              <w:t xml:space="preserve">огневая подготовка </w:t>
            </w:r>
          </w:p>
        </w:tc>
        <w:tc>
          <w:tcPr>
            <w:tcW w:w="558" w:type="pct"/>
            <w:vAlign w:val="center"/>
          </w:tcPr>
          <w:p w:rsidR="00907767" w:rsidRPr="00A46A6F" w:rsidRDefault="00907767" w:rsidP="00D31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воору</w:t>
            </w:r>
            <w:r w:rsidRPr="00A46A6F">
              <w:rPr>
                <w:rFonts w:ascii="Times New Roman" w:hAnsi="Times New Roman" w:cs="Times New Roman"/>
                <w:b/>
                <w:i/>
              </w:rPr>
              <w:t>жение и военная техника</w:t>
            </w:r>
          </w:p>
          <w:p w:rsidR="00907767" w:rsidRPr="00A46A6F" w:rsidRDefault="00907767" w:rsidP="00D31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4" w:type="pct"/>
            <w:vAlign w:val="center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46A6F">
              <w:rPr>
                <w:rFonts w:ascii="Times New Roman" w:hAnsi="Times New Roman"/>
                <w:b/>
                <w:i/>
              </w:rPr>
              <w:t>Тактическая подготовка</w:t>
            </w:r>
          </w:p>
        </w:tc>
        <w:tc>
          <w:tcPr>
            <w:tcW w:w="542" w:type="pct"/>
            <w:vAlign w:val="center"/>
          </w:tcPr>
          <w:p w:rsidR="00907767" w:rsidRPr="00A46A6F" w:rsidRDefault="00907767" w:rsidP="00D315A7">
            <w:pPr>
              <w:rPr>
                <w:rFonts w:ascii="Times New Roman" w:hAnsi="Times New Roman"/>
                <w:b/>
                <w:i/>
              </w:rPr>
            </w:pPr>
            <w:r w:rsidRPr="00A46A6F">
              <w:rPr>
                <w:rFonts w:ascii="Times New Roman" w:hAnsi="Times New Roman"/>
                <w:b/>
                <w:i/>
              </w:rPr>
              <w:t xml:space="preserve"> строевая подготовка</w:t>
            </w:r>
          </w:p>
        </w:tc>
        <w:tc>
          <w:tcPr>
            <w:tcW w:w="310" w:type="pct"/>
            <w:vAlign w:val="center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46A6F">
              <w:rPr>
                <w:rFonts w:ascii="Times New Roman" w:hAnsi="Times New Roman"/>
                <w:b/>
                <w:i/>
              </w:rPr>
              <w:t>РХБЗ</w:t>
            </w:r>
          </w:p>
        </w:tc>
        <w:tc>
          <w:tcPr>
            <w:tcW w:w="373" w:type="pct"/>
            <w:vAlign w:val="center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  <w:b/>
              </w:rPr>
            </w:pPr>
            <w:r w:rsidRPr="00A46A6F">
              <w:rPr>
                <w:rFonts w:ascii="Times New Roman" w:hAnsi="Times New Roman"/>
                <w:b/>
              </w:rPr>
              <w:t xml:space="preserve">оценка </w:t>
            </w:r>
          </w:p>
          <w:p w:rsidR="00907767" w:rsidRPr="00A46A6F" w:rsidRDefault="00907767" w:rsidP="00D315A7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07767" w:rsidRPr="00A46A6F" w:rsidTr="00D315A7">
        <w:trPr>
          <w:trHeight w:val="655"/>
        </w:trPr>
        <w:tc>
          <w:tcPr>
            <w:tcW w:w="185" w:type="pct"/>
            <w:vAlign w:val="center"/>
          </w:tcPr>
          <w:p w:rsidR="00907767" w:rsidRPr="00A46A6F" w:rsidRDefault="00907767" w:rsidP="00934780">
            <w:pPr>
              <w:jc w:val="center"/>
              <w:rPr>
                <w:rFonts w:ascii="Times New Roman" w:hAnsi="Times New Roman"/>
              </w:rPr>
            </w:pPr>
            <w:r w:rsidRPr="00A46A6F">
              <w:rPr>
                <w:rFonts w:ascii="Times New Roman" w:hAnsi="Times New Roman"/>
              </w:rPr>
              <w:t>№</w:t>
            </w:r>
          </w:p>
          <w:p w:rsidR="00907767" w:rsidRPr="00A46A6F" w:rsidRDefault="00907767" w:rsidP="009347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vAlign w:val="center"/>
          </w:tcPr>
          <w:p w:rsidR="00907767" w:rsidRPr="00A46A6F" w:rsidRDefault="00907767" w:rsidP="00934780">
            <w:pPr>
              <w:jc w:val="center"/>
              <w:rPr>
                <w:rFonts w:ascii="Times New Roman" w:hAnsi="Times New Roman"/>
              </w:rPr>
            </w:pPr>
            <w:r w:rsidRPr="00A46A6F">
              <w:rPr>
                <w:rFonts w:ascii="Times New Roman" w:hAnsi="Times New Roman"/>
              </w:rPr>
              <w:t>ФИО обучающегося</w:t>
            </w:r>
          </w:p>
        </w:tc>
        <w:tc>
          <w:tcPr>
            <w:tcW w:w="4182" w:type="pct"/>
            <w:gridSpan w:val="8"/>
            <w:shd w:val="clear" w:color="auto" w:fill="auto"/>
            <w:vAlign w:val="center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  <w:r w:rsidRPr="00A46A6F">
              <w:rPr>
                <w:rFonts w:ascii="Times New Roman" w:hAnsi="Times New Roman"/>
              </w:rPr>
              <w:t>оценки</w:t>
            </w:r>
          </w:p>
        </w:tc>
      </w:tr>
      <w:tr w:rsidR="00907767" w:rsidRPr="00A46A6F" w:rsidTr="00D315A7">
        <w:tc>
          <w:tcPr>
            <w:tcW w:w="185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  <w:r w:rsidRPr="00A46A6F">
              <w:rPr>
                <w:rFonts w:ascii="Times New Roman" w:hAnsi="Times New Roman"/>
              </w:rPr>
              <w:t>1.</w:t>
            </w:r>
          </w:p>
        </w:tc>
        <w:tc>
          <w:tcPr>
            <w:tcW w:w="633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</w:tr>
      <w:tr w:rsidR="00907767" w:rsidRPr="00A46A6F" w:rsidTr="00D315A7">
        <w:tc>
          <w:tcPr>
            <w:tcW w:w="185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  <w:r w:rsidRPr="00A46A6F">
              <w:rPr>
                <w:rFonts w:ascii="Times New Roman" w:hAnsi="Times New Roman"/>
              </w:rPr>
              <w:t>2</w:t>
            </w:r>
          </w:p>
        </w:tc>
        <w:tc>
          <w:tcPr>
            <w:tcW w:w="633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</w:tr>
      <w:tr w:rsidR="00907767" w:rsidRPr="00A46A6F" w:rsidTr="00D315A7">
        <w:tc>
          <w:tcPr>
            <w:tcW w:w="185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  <w:r w:rsidRPr="00A46A6F">
              <w:rPr>
                <w:rFonts w:ascii="Times New Roman" w:hAnsi="Times New Roman"/>
              </w:rPr>
              <w:t>3</w:t>
            </w:r>
          </w:p>
        </w:tc>
        <w:tc>
          <w:tcPr>
            <w:tcW w:w="633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</w:tr>
      <w:tr w:rsidR="00907767" w:rsidRPr="00A46A6F" w:rsidTr="00D315A7">
        <w:tc>
          <w:tcPr>
            <w:tcW w:w="185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  <w:r w:rsidRPr="00A46A6F">
              <w:rPr>
                <w:rFonts w:ascii="Times New Roman" w:hAnsi="Times New Roman"/>
              </w:rPr>
              <w:t>4</w:t>
            </w:r>
          </w:p>
        </w:tc>
        <w:tc>
          <w:tcPr>
            <w:tcW w:w="633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</w:tr>
      <w:tr w:rsidR="00907767" w:rsidRPr="00A46A6F" w:rsidTr="00D315A7">
        <w:tc>
          <w:tcPr>
            <w:tcW w:w="185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  <w:r w:rsidRPr="00A46A6F">
              <w:rPr>
                <w:rFonts w:ascii="Times New Roman" w:hAnsi="Times New Roman"/>
              </w:rPr>
              <w:t>5</w:t>
            </w:r>
          </w:p>
        </w:tc>
        <w:tc>
          <w:tcPr>
            <w:tcW w:w="633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</w:tr>
      <w:tr w:rsidR="00907767" w:rsidRPr="00A46A6F" w:rsidTr="00D315A7">
        <w:tc>
          <w:tcPr>
            <w:tcW w:w="185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  <w:r w:rsidRPr="00A46A6F">
              <w:rPr>
                <w:rFonts w:ascii="Times New Roman" w:hAnsi="Times New Roman"/>
              </w:rPr>
              <w:t>6</w:t>
            </w:r>
          </w:p>
        </w:tc>
        <w:tc>
          <w:tcPr>
            <w:tcW w:w="633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</w:tr>
      <w:tr w:rsidR="00907767" w:rsidRPr="00A46A6F" w:rsidTr="00D315A7">
        <w:tc>
          <w:tcPr>
            <w:tcW w:w="185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  <w:r w:rsidRPr="00A46A6F">
              <w:rPr>
                <w:rFonts w:ascii="Times New Roman" w:hAnsi="Times New Roman"/>
              </w:rPr>
              <w:t>7</w:t>
            </w:r>
          </w:p>
        </w:tc>
        <w:tc>
          <w:tcPr>
            <w:tcW w:w="633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</w:tr>
      <w:tr w:rsidR="00907767" w:rsidRPr="00A46A6F" w:rsidTr="00D315A7">
        <w:tc>
          <w:tcPr>
            <w:tcW w:w="185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</w:tcPr>
          <w:p w:rsidR="00907767" w:rsidRPr="00A46A6F" w:rsidRDefault="00907767" w:rsidP="00D315A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07767" w:rsidRDefault="00907767" w:rsidP="00907767">
      <w:pPr>
        <w:jc w:val="center"/>
        <w:rPr>
          <w:rFonts w:ascii="Times New Roman" w:hAnsi="Times New Roman"/>
          <w:sz w:val="28"/>
          <w:szCs w:val="28"/>
        </w:rPr>
      </w:pPr>
    </w:p>
    <w:p w:rsidR="00907767" w:rsidRDefault="00907767" w:rsidP="009077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Контрольно-измерительные материалы по темам представлены в таблице 2</w:t>
      </w:r>
    </w:p>
    <w:p w:rsidR="00907767" w:rsidRDefault="00907767" w:rsidP="00907767">
      <w:pPr>
        <w:rPr>
          <w:rFonts w:ascii="Times New Roman" w:hAnsi="Times New Roman"/>
          <w:sz w:val="28"/>
          <w:szCs w:val="28"/>
        </w:rPr>
      </w:pPr>
    </w:p>
    <w:p w:rsidR="00907767" w:rsidRPr="00EF1D98" w:rsidRDefault="00907767" w:rsidP="00907767">
      <w:pPr>
        <w:jc w:val="right"/>
        <w:rPr>
          <w:rFonts w:ascii="Times New Roman" w:hAnsi="Times New Roman"/>
          <w:b/>
          <w:sz w:val="28"/>
          <w:szCs w:val="28"/>
        </w:rPr>
      </w:pPr>
      <w:r w:rsidRPr="00EF1D98">
        <w:rPr>
          <w:rFonts w:ascii="Times New Roman" w:hAnsi="Times New Roman"/>
          <w:b/>
          <w:sz w:val="28"/>
          <w:szCs w:val="28"/>
        </w:rPr>
        <w:t xml:space="preserve">Таблица 2 </w:t>
      </w:r>
    </w:p>
    <w:p w:rsidR="00907767" w:rsidRPr="00EF1D98" w:rsidRDefault="00907767" w:rsidP="0090776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F1D98">
        <w:rPr>
          <w:rFonts w:ascii="Times New Roman" w:hAnsi="Times New Roman"/>
          <w:b/>
          <w:i/>
          <w:sz w:val="28"/>
          <w:szCs w:val="28"/>
        </w:rPr>
        <w:t>Контрольно-измерительные материалы для проведения промежуточного и итогового контроля</w:t>
      </w:r>
    </w:p>
    <w:tbl>
      <w:tblPr>
        <w:tblStyle w:val="a4"/>
        <w:tblW w:w="5000" w:type="pct"/>
        <w:tblLook w:val="04A0"/>
      </w:tblPr>
      <w:tblGrid>
        <w:gridCol w:w="445"/>
        <w:gridCol w:w="2275"/>
        <w:gridCol w:w="1643"/>
        <w:gridCol w:w="6052"/>
      </w:tblGrid>
      <w:tr w:rsidR="00907767" w:rsidRPr="002E0A17" w:rsidTr="00D315A7">
        <w:tc>
          <w:tcPr>
            <w:tcW w:w="264" w:type="pct"/>
          </w:tcPr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826" w:type="pct"/>
          </w:tcPr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713" w:type="pct"/>
          </w:tcPr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3197" w:type="pct"/>
          </w:tcPr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sz w:val="24"/>
                <w:szCs w:val="24"/>
              </w:rPr>
              <w:t xml:space="preserve">Содержание, примерный перечень контрольных вопросов </w:t>
            </w:r>
          </w:p>
        </w:tc>
      </w:tr>
      <w:tr w:rsidR="00907767" w:rsidRPr="002E0A17" w:rsidTr="00D315A7">
        <w:tc>
          <w:tcPr>
            <w:tcW w:w="264" w:type="pct"/>
          </w:tcPr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</w:tcPr>
          <w:p w:rsidR="00907767" w:rsidRPr="002E0A17" w:rsidRDefault="00907767" w:rsidP="00D31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A17">
              <w:rPr>
                <w:rFonts w:ascii="Times New Roman" w:hAnsi="Times New Roman" w:cs="Times New Roman"/>
                <w:sz w:val="24"/>
                <w:szCs w:val="24"/>
              </w:rPr>
              <w:t>Общевоинские уставы</w:t>
            </w:r>
          </w:p>
        </w:tc>
        <w:tc>
          <w:tcPr>
            <w:tcW w:w="713" w:type="pct"/>
          </w:tcPr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sz w:val="24"/>
                <w:szCs w:val="24"/>
              </w:rPr>
              <w:t>Контрольный опрос</w:t>
            </w:r>
          </w:p>
        </w:tc>
        <w:tc>
          <w:tcPr>
            <w:tcW w:w="3197" w:type="pct"/>
          </w:tcPr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Составить таблицу с указанием видов ВС, родов войск, их предназначения и вооружения.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shd w:val="clear" w:color="auto" w:fill="FFFFFF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770"/>
              <w:gridCol w:w="818"/>
              <w:gridCol w:w="818"/>
              <w:gridCol w:w="1908"/>
              <w:gridCol w:w="1506"/>
            </w:tblGrid>
            <w:tr w:rsidR="00907767" w:rsidRPr="002E0A17" w:rsidTr="00D315A7">
              <w:tc>
                <w:tcPr>
                  <w:tcW w:w="8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07767" w:rsidRPr="002E0A17" w:rsidRDefault="00907767" w:rsidP="00D315A7">
                  <w:pPr>
                    <w:spacing w:after="16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0A1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9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07767" w:rsidRPr="002E0A17" w:rsidRDefault="00907767" w:rsidP="00D315A7">
                  <w:pPr>
                    <w:spacing w:after="16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0A1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Виды ВС</w:t>
                  </w:r>
                </w:p>
              </w:tc>
              <w:tc>
                <w:tcPr>
                  <w:tcW w:w="9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07767" w:rsidRPr="002E0A17" w:rsidRDefault="00907767" w:rsidP="00D315A7">
                  <w:pPr>
                    <w:spacing w:after="16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0A1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Рода войск</w:t>
                  </w:r>
                </w:p>
              </w:tc>
              <w:tc>
                <w:tcPr>
                  <w:tcW w:w="12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07767" w:rsidRPr="002E0A17" w:rsidRDefault="00907767" w:rsidP="00D315A7">
                  <w:pPr>
                    <w:spacing w:after="16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0A1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Предназначение</w:t>
                  </w:r>
                </w:p>
              </w:tc>
              <w:tc>
                <w:tcPr>
                  <w:tcW w:w="10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07767" w:rsidRPr="002E0A17" w:rsidRDefault="00907767" w:rsidP="00D315A7">
                  <w:pPr>
                    <w:spacing w:after="16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0A1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Вооружение</w:t>
                  </w:r>
                </w:p>
                <w:p w:rsidR="00907767" w:rsidRPr="002E0A17" w:rsidRDefault="00907767" w:rsidP="00D315A7">
                  <w:pPr>
                    <w:spacing w:after="16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07767" w:rsidRPr="002E0A17" w:rsidTr="00D315A7">
              <w:tc>
                <w:tcPr>
                  <w:tcW w:w="8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07767" w:rsidRPr="002E0A17" w:rsidRDefault="00907767" w:rsidP="00D315A7">
                  <w:pPr>
                    <w:spacing w:after="16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07767" w:rsidRPr="002E0A17" w:rsidRDefault="00907767" w:rsidP="00D315A7">
                  <w:pPr>
                    <w:spacing w:after="16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07767" w:rsidRPr="002E0A17" w:rsidRDefault="00907767" w:rsidP="00D315A7">
                  <w:pPr>
                    <w:spacing w:after="16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07767" w:rsidRPr="002E0A17" w:rsidRDefault="00907767" w:rsidP="00D315A7">
                  <w:pPr>
                    <w:spacing w:after="16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07767" w:rsidRPr="002E0A17" w:rsidRDefault="00907767" w:rsidP="00D315A7">
                  <w:pPr>
                    <w:spacing w:after="16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Когда гражданин приносит военную присягу в современных условиях?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а)</w:t>
            </w:r>
            <w:r w:rsidRPr="002E0A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после прохождения начальной военной подготовки, но не позднее трёх месяцев со дня прибытия в воинскую часть;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б) после прохождения начальной военной подготовки, когда захочет;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в) после прохождения начальной военной подготовки, но не позднее двух месяцев со дня прибытия в воинскую часть;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г) после прохождения начальной военной подготовки, когда предложат командиры;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 Уставы ВС РФ подразделяются на: 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Боевые и общевойсковые 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Тактические, боевые и общевойсковые 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г) Уставы родов войск и строевые 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д) Тактические, стрелковые и общевойсковые 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Боевые уставы ВС РФ содержат: 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А) Теоретические положения и практические рекомендации на использование войск в бою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Б) Организационные принципы жизни, быта и деятельности военнослужащих;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Практические рекомендации родам войск об их деятельности в военное время.  </w:t>
            </w:r>
          </w:p>
        </w:tc>
      </w:tr>
      <w:tr w:rsidR="00907767" w:rsidRPr="002E0A17" w:rsidTr="00D315A7">
        <w:tc>
          <w:tcPr>
            <w:tcW w:w="264" w:type="pct"/>
          </w:tcPr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pct"/>
          </w:tcPr>
          <w:p w:rsidR="00907767" w:rsidRPr="002E0A17" w:rsidRDefault="00907767" w:rsidP="00D31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A17">
              <w:rPr>
                <w:rFonts w:ascii="Times New Roman" w:hAnsi="Times New Roman" w:cs="Times New Roman"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713" w:type="pct"/>
          </w:tcPr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опрос</w:t>
            </w:r>
          </w:p>
        </w:tc>
        <w:tc>
          <w:tcPr>
            <w:tcW w:w="3197" w:type="pct"/>
          </w:tcPr>
          <w:p w:rsidR="00907767" w:rsidRPr="002E0A17" w:rsidRDefault="00907767" w:rsidP="00D315A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1. Где, как правило, оказывается первая медицинская помощь?</w:t>
            </w:r>
          </w:p>
          <w:p w:rsidR="00907767" w:rsidRPr="002E0A17" w:rsidRDefault="00907767" w:rsidP="00D315A7">
            <w:pPr>
              <w:pBdr>
                <w:bottom w:val="single" w:sz="4" w:space="0" w:color="E4E4E4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А) В медицинском пункте бригады</w:t>
            </w:r>
          </w:p>
          <w:p w:rsidR="00907767" w:rsidRPr="002E0A17" w:rsidRDefault="00907767" w:rsidP="00D315A7">
            <w:pPr>
              <w:pBdr>
                <w:bottom w:val="single" w:sz="4" w:space="0" w:color="E4E4E4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Б) На месте получения ранения (поражения)</w:t>
            </w:r>
          </w:p>
          <w:p w:rsidR="00907767" w:rsidRPr="002E0A17" w:rsidRDefault="00907767" w:rsidP="00D315A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В) На медицинском посту роты</w:t>
            </w:r>
          </w:p>
          <w:p w:rsidR="00907767" w:rsidRPr="002E0A17" w:rsidRDefault="00907767" w:rsidP="00D315A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2. Что из перечисленного не входит в экипировку санитарного инструктора?</w:t>
            </w:r>
          </w:p>
          <w:p w:rsidR="00907767" w:rsidRPr="002E0A17" w:rsidRDefault="00907767" w:rsidP="00D315A7">
            <w:pPr>
              <w:pBdr>
                <w:bottom w:val="single" w:sz="4" w:space="0" w:color="E4E4E4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А)  Сумка медицинская войсковая</w:t>
            </w:r>
          </w:p>
          <w:p w:rsidR="00907767" w:rsidRPr="002E0A17" w:rsidRDefault="00907767" w:rsidP="00D315A7">
            <w:pPr>
              <w:pBdr>
                <w:bottom w:val="single" w:sz="4" w:space="0" w:color="E4E4E4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Б)  Лямка медицинская носилочная</w:t>
            </w:r>
          </w:p>
          <w:p w:rsidR="00907767" w:rsidRPr="002E0A17" w:rsidRDefault="00907767" w:rsidP="00D315A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В)  Сумка медицинская санитара</w:t>
            </w:r>
          </w:p>
          <w:p w:rsidR="00907767" w:rsidRPr="002E0A17" w:rsidRDefault="00907767" w:rsidP="00D315A7">
            <w:pPr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 При оказании первой помощи в первую очередь следует использовать</w:t>
            </w:r>
          </w:p>
          <w:p w:rsidR="00907767" w:rsidRPr="002E0A17" w:rsidRDefault="00907767" w:rsidP="00D315A7">
            <w:pPr>
              <w:widowControl/>
              <w:pBdr>
                <w:bottom w:val="single" w:sz="4" w:space="0" w:color="E4E4E4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А) Индивидуальный перевязочный пакет раненого</w:t>
            </w:r>
          </w:p>
          <w:p w:rsidR="00907767" w:rsidRPr="002E0A17" w:rsidRDefault="00907767" w:rsidP="00D315A7">
            <w:pPr>
              <w:widowControl/>
              <w:pBdr>
                <w:bottom w:val="single" w:sz="4" w:space="0" w:color="E4E4E4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Б) Перевязочные средства из СМС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В) Перевязочные средства из СМВ</w:t>
            </w:r>
          </w:p>
        </w:tc>
      </w:tr>
      <w:tr w:rsidR="00907767" w:rsidRPr="002E0A17" w:rsidTr="00D315A7">
        <w:tc>
          <w:tcPr>
            <w:tcW w:w="264" w:type="pct"/>
          </w:tcPr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6" w:type="pct"/>
          </w:tcPr>
          <w:p w:rsidR="00907767" w:rsidRPr="002E0A17" w:rsidRDefault="00907767" w:rsidP="00D31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A17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13" w:type="pct"/>
          </w:tcPr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(нормативов)</w:t>
            </w:r>
          </w:p>
        </w:tc>
        <w:tc>
          <w:tcPr>
            <w:tcW w:w="3197" w:type="pct"/>
          </w:tcPr>
          <w:p w:rsidR="00907767" w:rsidRPr="002E0A17" w:rsidRDefault="00907767" w:rsidP="00D315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Условия выполнения общего контрольного упражнения: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Дистанция - 400 м. Исходное положение - стоя в траншее. Действия в последовательности: метнуть 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уч. гранату массой от 600 г из траншеи на 20 м по стенке с проломами или на площадку перед 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стенкой (</w:t>
            </w:r>
            <w:proofErr w:type="spellStart"/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защитывается</w:t>
            </w:r>
            <w:proofErr w:type="spellEnd"/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прямое попадание); при непопадании в цель первой гранатой продолжать 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метание до поражения цели, всего три попытки; выскочить из траншеи и пробежать 100 м по дорожке 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направлении к линии начала полосы; оббежать флажок и перепрыгнуть ров 2,5 м; пробежать по 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проходам лабиринта; перелезть через забор; влезть по вертикальной лестнице на второй (изогнутый) 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отрезок разрушенного моста; пробежать по палкам, перепрыгнув через разрыв, и спрыгнуть с конца 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последнего отрезка на землю из положения стоя; преодолеть три ступени разрушенной лестницы с 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касанием двумя ногами земли между ступенями, пробежать под четвёртой ступенью; пролезть в 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пролом стенки; соскочить в траншею, пройти по ходу сообщения; выскочить из </w:t>
            </w:r>
            <w:proofErr w:type="spellStart"/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колдца</w:t>
            </w:r>
            <w:proofErr w:type="spellEnd"/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прыжком 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преодолеть стенку; взбежать по наклонной лестнице на четвёртую ступень и сбежать по ступеням 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разрушенной лестницы; влезть по наклонной лестнице на палку разрушенного моста, пробежать 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палкам, перепрыгивая через разрывы, и сбежать по наклонной доске; перепрыгнуть ров 2 м; 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пробежать 20 м и, оббежав флажок, пробежать в обратном направлении 100 м по дорожке.</w:t>
            </w:r>
          </w:p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767" w:rsidRPr="002E0A17" w:rsidTr="00D315A7">
        <w:tc>
          <w:tcPr>
            <w:tcW w:w="264" w:type="pct"/>
          </w:tcPr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6" w:type="pct"/>
          </w:tcPr>
          <w:p w:rsidR="00907767" w:rsidRPr="002E0A17" w:rsidRDefault="00907767" w:rsidP="00D315A7">
            <w:pPr>
              <w:rPr>
                <w:rFonts w:ascii="Times New Roman" w:hAnsi="Times New Roman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713" w:type="pct"/>
          </w:tcPr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заданий (нормативов), контрольный опрос </w:t>
            </w:r>
          </w:p>
        </w:tc>
        <w:tc>
          <w:tcPr>
            <w:tcW w:w="3197" w:type="pct"/>
          </w:tcPr>
          <w:p w:rsidR="00907767" w:rsidRPr="002E0A17" w:rsidRDefault="00907767" w:rsidP="00D315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Примерный перечень вопросов: 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1. Какое явление называется выстрелом из огнестрельного оружия?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а) выбрасывание пули (гранаты) из канала ствола оружия энергией газов, образующихся при сгорании порохового заряда;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</w:t>
            </w:r>
            <w:proofErr w:type="spellStart"/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вылетание</w:t>
            </w:r>
            <w:proofErr w:type="spellEnd"/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пули из канала ствола огнестрельного оружия;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в) выбрасывание пули из канала ствола в результате удара бойка по капсюлю боевого патрона.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2. Что включает в себя стрельба?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производство очереди (выстрела), наблюдение за </w:t>
            </w: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результатом стрельбы и ее корректирование;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б) заряжание оружия и производство очереди (выстрела);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в) прицеливание, заряжание оружия, производство очереди (выстрела).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5. Выберите и укажите неправильный вариант ответа.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Для подготовки автомата к стрельбе необходимо: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а) осмотреть автомат в собранном виде и смазать его, произвести чистку автомата, осмотреть его в разобранном виде и смазать;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б) осмотреть магазины;</w:t>
            </w:r>
          </w:p>
          <w:p w:rsidR="00907767" w:rsidRPr="002E0A17" w:rsidRDefault="00907767" w:rsidP="00D315A7">
            <w:pPr>
              <w:shd w:val="clear" w:color="auto" w:fill="FFFFFF"/>
              <w:spacing w:after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в) осмотреть автомат в собранном виде.</w:t>
            </w:r>
          </w:p>
          <w:p w:rsidR="00907767" w:rsidRPr="002E0A17" w:rsidRDefault="00907767" w:rsidP="00D315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определены в </w:t>
            </w:r>
            <w:r w:rsidR="003044F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>Сборнике нормативов по боевой подготовке Сухопутных войск" Книга 1 Для мотострелковых, танковых, парашютно-десантных и разведывательных подразделений, введенный Приказом ГК СВ от 10 сентября 1983 № 55</w:t>
            </w:r>
          </w:p>
        </w:tc>
      </w:tr>
      <w:tr w:rsidR="00907767" w:rsidRPr="002E0A17" w:rsidTr="00D315A7">
        <w:tc>
          <w:tcPr>
            <w:tcW w:w="264" w:type="pct"/>
          </w:tcPr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6" w:type="pct"/>
          </w:tcPr>
          <w:p w:rsidR="00907767" w:rsidRPr="002E0A17" w:rsidRDefault="00907767" w:rsidP="00D31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A17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  <w:p w:rsidR="00907767" w:rsidRPr="002E0A17" w:rsidRDefault="00907767" w:rsidP="00D31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(нормативов)</w:t>
            </w:r>
          </w:p>
        </w:tc>
        <w:tc>
          <w:tcPr>
            <w:tcW w:w="3197" w:type="pct"/>
          </w:tcPr>
          <w:p w:rsidR="00907767" w:rsidRPr="002E0A17" w:rsidRDefault="00907767" w:rsidP="00D315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Нормативы определены </w:t>
            </w:r>
            <w:r w:rsidRPr="002E0A17">
              <w:rPr>
                <w:rFonts w:ascii="Times New Roman" w:hAnsi="Times New Roman"/>
                <w:sz w:val="24"/>
                <w:szCs w:val="24"/>
              </w:rPr>
              <w:t>инструкцией о порядке проверки и оценки строевой подготовки в ВС РФ (Приложение к директиве 1-го заместителя МО РФ 1996 года № 205/2/202)</w:t>
            </w:r>
          </w:p>
        </w:tc>
      </w:tr>
      <w:tr w:rsidR="00907767" w:rsidRPr="002E0A17" w:rsidTr="00D315A7">
        <w:tc>
          <w:tcPr>
            <w:tcW w:w="264" w:type="pct"/>
          </w:tcPr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907767" w:rsidRPr="002E0A17" w:rsidRDefault="00907767" w:rsidP="00D31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A17">
              <w:rPr>
                <w:rFonts w:ascii="Times New Roman" w:hAnsi="Times New Roman" w:cs="Times New Roman"/>
                <w:sz w:val="24"/>
                <w:szCs w:val="24"/>
              </w:rPr>
              <w:t>Радиационная, химическая и бактериологическая защита</w:t>
            </w:r>
          </w:p>
        </w:tc>
        <w:tc>
          <w:tcPr>
            <w:tcW w:w="713" w:type="pct"/>
          </w:tcPr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(нормативов)</w:t>
            </w:r>
          </w:p>
        </w:tc>
        <w:tc>
          <w:tcPr>
            <w:tcW w:w="3197" w:type="pct"/>
          </w:tcPr>
          <w:p w:rsidR="00907767" w:rsidRPr="002E0A17" w:rsidRDefault="00907767" w:rsidP="00D315A7">
            <w:pPr>
              <w:pStyle w:val="1"/>
              <w:shd w:val="clear" w:color="auto" w:fill="FFFFFF"/>
              <w:spacing w:before="0" w:after="0"/>
              <w:jc w:val="left"/>
              <w:textAlignment w:val="baseline"/>
              <w:outlineLvl w:val="0"/>
              <w:rPr>
                <w:rFonts w:cs="Times New Roman"/>
                <w:sz w:val="24"/>
                <w:szCs w:val="24"/>
              </w:rPr>
            </w:pPr>
            <w:r w:rsidRPr="002E0A17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Нормативы для проверки практических действий по дисциплине "Радиационная, химическая и биологическая защита" Конкурс по полевой выучке офицерского состава войск гражданской обороны</w:t>
            </w:r>
          </w:p>
        </w:tc>
      </w:tr>
      <w:tr w:rsidR="00907767" w:rsidRPr="002E0A17" w:rsidTr="00D315A7">
        <w:tc>
          <w:tcPr>
            <w:tcW w:w="264" w:type="pct"/>
          </w:tcPr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907767" w:rsidRPr="002E0A17" w:rsidRDefault="00907767" w:rsidP="00D31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A17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Вооружение и военная техника </w:t>
            </w:r>
          </w:p>
        </w:tc>
        <w:tc>
          <w:tcPr>
            <w:tcW w:w="713" w:type="pct"/>
          </w:tcPr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3197" w:type="pct"/>
          </w:tcPr>
          <w:p w:rsidR="00907767" w:rsidRPr="002E0A17" w:rsidRDefault="00907767" w:rsidP="00907767">
            <w:pPr>
              <w:pStyle w:val="af6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t>Известные образцы стрелкового оружия АКМ и ПКМ созданы конструктором:</w:t>
            </w:r>
          </w:p>
          <w:p w:rsidR="00907767" w:rsidRPr="002E0A17" w:rsidRDefault="00907767" w:rsidP="00D315A7">
            <w:pPr>
              <w:pStyle w:val="af6"/>
              <w:shd w:val="clear" w:color="auto" w:fill="FFFFFF"/>
              <w:tabs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t>1) Макаровым Н.Ф.;</w:t>
            </w:r>
          </w:p>
          <w:p w:rsidR="00907767" w:rsidRPr="002E0A17" w:rsidRDefault="00907767" w:rsidP="00D315A7">
            <w:pPr>
              <w:pStyle w:val="af6"/>
              <w:shd w:val="clear" w:color="auto" w:fill="FFFFFF"/>
              <w:tabs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t xml:space="preserve">2) </w:t>
            </w:r>
            <w:proofErr w:type="spellStart"/>
            <w:r w:rsidRPr="002E0A17">
              <w:rPr>
                <w:color w:val="000000"/>
              </w:rPr>
              <w:t>Мосиным</w:t>
            </w:r>
            <w:proofErr w:type="spellEnd"/>
            <w:r w:rsidRPr="002E0A17">
              <w:rPr>
                <w:color w:val="000000"/>
              </w:rPr>
              <w:t xml:space="preserve"> С.И.;</w:t>
            </w:r>
          </w:p>
          <w:p w:rsidR="00907767" w:rsidRPr="002E0A17" w:rsidRDefault="00907767" w:rsidP="00D315A7">
            <w:pPr>
              <w:pStyle w:val="af6"/>
              <w:shd w:val="clear" w:color="auto" w:fill="FFFFFF"/>
              <w:tabs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t>3) Калашниковым М.Т.;</w:t>
            </w:r>
          </w:p>
          <w:p w:rsidR="00907767" w:rsidRPr="002E0A17" w:rsidRDefault="00907767" w:rsidP="00D315A7">
            <w:pPr>
              <w:pStyle w:val="af6"/>
              <w:shd w:val="clear" w:color="auto" w:fill="FFFFFF"/>
              <w:tabs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t>4) Шпагиным Г.С.</w:t>
            </w:r>
          </w:p>
          <w:p w:rsidR="00907767" w:rsidRPr="002E0A17" w:rsidRDefault="00907767" w:rsidP="00907767">
            <w:pPr>
              <w:pStyle w:val="af6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t>Основным оружием снайпера может быть:</w:t>
            </w:r>
          </w:p>
          <w:p w:rsidR="00907767" w:rsidRPr="002E0A17" w:rsidRDefault="00907767" w:rsidP="00D315A7">
            <w:pPr>
              <w:pStyle w:val="af6"/>
              <w:shd w:val="clear" w:color="auto" w:fill="FFFFFF"/>
              <w:tabs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t>1) СВД;</w:t>
            </w:r>
          </w:p>
          <w:p w:rsidR="00907767" w:rsidRPr="002E0A17" w:rsidRDefault="00907767" w:rsidP="00D315A7">
            <w:pPr>
              <w:pStyle w:val="af6"/>
              <w:shd w:val="clear" w:color="auto" w:fill="FFFFFF"/>
              <w:tabs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t>2) ВСС;</w:t>
            </w:r>
          </w:p>
          <w:p w:rsidR="00907767" w:rsidRPr="002E0A17" w:rsidRDefault="00907767" w:rsidP="00D315A7">
            <w:pPr>
              <w:pStyle w:val="af6"/>
              <w:shd w:val="clear" w:color="auto" w:fill="FFFFFF"/>
              <w:tabs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t>3) АГС;</w:t>
            </w:r>
          </w:p>
          <w:p w:rsidR="00907767" w:rsidRPr="002E0A17" w:rsidRDefault="00907767" w:rsidP="00D315A7">
            <w:pPr>
              <w:pStyle w:val="af6"/>
              <w:shd w:val="clear" w:color="auto" w:fill="FFFFFF"/>
              <w:tabs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t>4) СВУ-АС.</w:t>
            </w:r>
          </w:p>
          <w:p w:rsidR="00907767" w:rsidRPr="002E0A17" w:rsidRDefault="00907767" w:rsidP="00907767">
            <w:pPr>
              <w:pStyle w:val="af6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t>Самолет дальнего дозора, обнаружения и наведения ВВС России</w:t>
            </w:r>
            <w:r w:rsidR="003044FB">
              <w:rPr>
                <w:color w:val="000000"/>
              </w:rPr>
              <w:t xml:space="preserve"> –</w:t>
            </w:r>
            <w:r w:rsidR="003044FB" w:rsidRPr="002E0A17">
              <w:rPr>
                <w:color w:val="000000"/>
              </w:rPr>
              <w:t xml:space="preserve"> это</w:t>
            </w:r>
            <w:r w:rsidRPr="002E0A17">
              <w:rPr>
                <w:color w:val="000000"/>
              </w:rPr>
              <w:t>:</w:t>
            </w:r>
          </w:p>
          <w:p w:rsidR="00907767" w:rsidRPr="002E0A17" w:rsidRDefault="00907767" w:rsidP="00D315A7">
            <w:pPr>
              <w:pStyle w:val="af6"/>
              <w:shd w:val="clear" w:color="auto" w:fill="FFFFFF"/>
              <w:tabs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t>1) А-50;</w:t>
            </w:r>
          </w:p>
          <w:p w:rsidR="00907767" w:rsidRPr="002E0A17" w:rsidRDefault="00907767" w:rsidP="00D315A7">
            <w:pPr>
              <w:pStyle w:val="af6"/>
              <w:shd w:val="clear" w:color="auto" w:fill="FFFFFF"/>
              <w:tabs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t>2) ИЛ-78;</w:t>
            </w:r>
          </w:p>
          <w:p w:rsidR="00907767" w:rsidRPr="002E0A17" w:rsidRDefault="00907767" w:rsidP="00D315A7">
            <w:pPr>
              <w:pStyle w:val="af6"/>
              <w:shd w:val="clear" w:color="auto" w:fill="FFFFFF"/>
              <w:tabs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t>3) Ка-50;</w:t>
            </w:r>
          </w:p>
          <w:p w:rsidR="00907767" w:rsidRPr="002E0A17" w:rsidRDefault="00907767" w:rsidP="00D315A7">
            <w:pPr>
              <w:pStyle w:val="af6"/>
              <w:shd w:val="clear" w:color="auto" w:fill="FFFFFF"/>
              <w:tabs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lastRenderedPageBreak/>
              <w:t>4) Ту-160.</w:t>
            </w:r>
          </w:p>
          <w:p w:rsidR="00907767" w:rsidRPr="002E0A17" w:rsidRDefault="00907767" w:rsidP="00907767">
            <w:pPr>
              <w:pStyle w:val="af6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t xml:space="preserve">Современный боевой корабль ВМФ России «Петр Великий </w:t>
            </w:r>
            <w:r w:rsidR="003044FB">
              <w:rPr>
                <w:color w:val="000000"/>
              </w:rPr>
              <w:t>–</w:t>
            </w:r>
            <w:r w:rsidRPr="002E0A17">
              <w:rPr>
                <w:color w:val="000000"/>
              </w:rPr>
              <w:t xml:space="preserve"> это:</w:t>
            </w:r>
          </w:p>
          <w:p w:rsidR="00907767" w:rsidRPr="002E0A17" w:rsidRDefault="00907767" w:rsidP="00D315A7">
            <w:pPr>
              <w:pStyle w:val="af6"/>
              <w:shd w:val="clear" w:color="auto" w:fill="FFFFFF"/>
              <w:tabs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t>1) тяжелый авианесущий крейсер;</w:t>
            </w:r>
          </w:p>
          <w:p w:rsidR="00907767" w:rsidRPr="002E0A17" w:rsidRDefault="00907767" w:rsidP="00D315A7">
            <w:pPr>
              <w:pStyle w:val="af6"/>
              <w:shd w:val="clear" w:color="auto" w:fill="FFFFFF"/>
              <w:tabs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t>2) тяжелый атомный ракетный крейсер; 3) тяжелый ракетный подводный крейсер стратегического назначения;</w:t>
            </w:r>
          </w:p>
          <w:p w:rsidR="00907767" w:rsidRPr="002E0A17" w:rsidRDefault="00907767" w:rsidP="00D315A7">
            <w:pPr>
              <w:pStyle w:val="af6"/>
              <w:shd w:val="clear" w:color="auto" w:fill="FFFFFF"/>
              <w:tabs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t>4) тяжелый десантный корабль на воздушной подушке.</w:t>
            </w:r>
          </w:p>
          <w:p w:rsidR="00907767" w:rsidRPr="002E0A17" w:rsidRDefault="00907767" w:rsidP="00907767">
            <w:pPr>
              <w:pStyle w:val="af6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t>Самая мощная в мире межконтинентальная баллистическая ракета (МБР) РВСН со стартовой массой более 211 тонн называется:</w:t>
            </w:r>
          </w:p>
          <w:p w:rsidR="00907767" w:rsidRPr="002E0A17" w:rsidRDefault="00907767" w:rsidP="00D315A7">
            <w:pPr>
              <w:pStyle w:val="af6"/>
              <w:shd w:val="clear" w:color="auto" w:fill="FFFFFF"/>
              <w:tabs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t>1) «Сатана»;</w:t>
            </w:r>
          </w:p>
          <w:p w:rsidR="00907767" w:rsidRPr="002E0A17" w:rsidRDefault="00907767" w:rsidP="00D315A7">
            <w:pPr>
              <w:pStyle w:val="af6"/>
              <w:shd w:val="clear" w:color="auto" w:fill="FFFFFF"/>
              <w:tabs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t>2) «Скальпель»;</w:t>
            </w:r>
          </w:p>
          <w:p w:rsidR="00907767" w:rsidRPr="002E0A17" w:rsidRDefault="00907767" w:rsidP="00D315A7">
            <w:pPr>
              <w:pStyle w:val="af6"/>
              <w:shd w:val="clear" w:color="auto" w:fill="FFFFFF"/>
              <w:tabs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t>3) «</w:t>
            </w:r>
            <w:proofErr w:type="spellStart"/>
            <w:r w:rsidRPr="002E0A17">
              <w:rPr>
                <w:color w:val="000000"/>
              </w:rPr>
              <w:t>Смерчь</w:t>
            </w:r>
            <w:proofErr w:type="spellEnd"/>
            <w:r w:rsidRPr="002E0A17">
              <w:rPr>
                <w:color w:val="000000"/>
              </w:rPr>
              <w:t>»;</w:t>
            </w:r>
          </w:p>
          <w:p w:rsidR="00907767" w:rsidRPr="002E0A17" w:rsidRDefault="00907767" w:rsidP="00934780">
            <w:pPr>
              <w:pStyle w:val="af6"/>
              <w:shd w:val="clear" w:color="auto" w:fill="FFFFFF"/>
              <w:tabs>
                <w:tab w:val="left" w:pos="203"/>
              </w:tabs>
              <w:spacing w:before="0" w:beforeAutospacing="0" w:after="120" w:afterAutospacing="0"/>
              <w:ind w:left="-15" w:hanging="26"/>
              <w:rPr>
                <w:color w:val="000000"/>
              </w:rPr>
            </w:pPr>
            <w:r w:rsidRPr="002E0A17">
              <w:rPr>
                <w:color w:val="000000"/>
              </w:rPr>
              <w:t>4) «Тайфун»</w:t>
            </w:r>
          </w:p>
        </w:tc>
      </w:tr>
      <w:tr w:rsidR="00907767" w:rsidRPr="002E0A17" w:rsidTr="00D315A7">
        <w:tc>
          <w:tcPr>
            <w:tcW w:w="264" w:type="pct"/>
          </w:tcPr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907767" w:rsidRPr="002E0A17" w:rsidRDefault="00907767" w:rsidP="00D315A7">
            <w:pPr>
              <w:rPr>
                <w:rFonts w:ascii="Times New Roman" w:hAnsi="Times New Roman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13" w:type="pct"/>
          </w:tcPr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sz w:val="24"/>
                <w:szCs w:val="24"/>
              </w:rPr>
              <w:t>Контрольный опрос</w:t>
            </w:r>
          </w:p>
        </w:tc>
        <w:tc>
          <w:tcPr>
            <w:tcW w:w="3197" w:type="pct"/>
          </w:tcPr>
          <w:p w:rsidR="00907767" w:rsidRPr="002E0A17" w:rsidRDefault="00907767" w:rsidP="00907767">
            <w:pPr>
              <w:pStyle w:val="af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40" w:lineRule="atLeast"/>
              <w:ind w:left="0" w:firstLine="0"/>
              <w:jc w:val="both"/>
              <w:rPr>
                <w:color w:val="000000"/>
              </w:rPr>
            </w:pPr>
            <w:r w:rsidRPr="002E0A17">
              <w:rPr>
                <w:b/>
                <w:bCs/>
                <w:color w:val="000000"/>
              </w:rPr>
              <w:t>Дайте определение, что такое современный бой.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252525"/>
                <w:sz w:val="24"/>
                <w:szCs w:val="24"/>
              </w:rPr>
              <w:t>А) основная форма тактических действий войск, представляющих собой согласованные по цели, месту и времени удары, огонь и маневр в целях уничтожения противника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252525"/>
                <w:sz w:val="24"/>
                <w:szCs w:val="24"/>
              </w:rPr>
              <w:t>Б) это действия подразделений и частей по уничтожению живой силы противника с помощью всего арсенала оружия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252525"/>
                <w:sz w:val="24"/>
                <w:szCs w:val="24"/>
              </w:rPr>
              <w:t>В) это действия подразделений и частей по уничтожению техники, оружия и живой силы противника с помощью оружия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252525"/>
                <w:sz w:val="24"/>
                <w:szCs w:val="24"/>
              </w:rPr>
              <w:t>Г) это действия солдат и сержантов по подготовке к вооруженной борьбе и уничтожению живой силы противника с помощью всего арсенала оружия.</w:t>
            </w:r>
          </w:p>
          <w:p w:rsidR="00907767" w:rsidRPr="002E0A17" w:rsidRDefault="00907767" w:rsidP="00907767">
            <w:pPr>
              <w:pStyle w:val="af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40" w:lineRule="atLeast"/>
              <w:ind w:left="0" w:firstLine="0"/>
              <w:jc w:val="both"/>
              <w:rPr>
                <w:color w:val="000000"/>
              </w:rPr>
            </w:pPr>
            <w:r w:rsidRPr="002E0A17">
              <w:rPr>
                <w:b/>
                <w:bCs/>
                <w:color w:val="000000"/>
              </w:rPr>
              <w:t>Укажите основные виды общевойскового боя.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252525"/>
                <w:sz w:val="24"/>
                <w:szCs w:val="24"/>
              </w:rPr>
              <w:t>А) наступление и встречный бой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252525"/>
                <w:sz w:val="24"/>
                <w:szCs w:val="24"/>
              </w:rPr>
              <w:t>Б) оборона и наступление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252525"/>
                <w:sz w:val="24"/>
                <w:szCs w:val="24"/>
              </w:rPr>
              <w:t>В) оборона, марш и встречный бой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252525"/>
                <w:sz w:val="24"/>
                <w:szCs w:val="24"/>
              </w:rPr>
              <w:t>Г) маневр, обход, охват, наступление</w:t>
            </w:r>
          </w:p>
          <w:p w:rsidR="00907767" w:rsidRPr="002E0A17" w:rsidRDefault="00907767" w:rsidP="00907767">
            <w:pPr>
              <w:pStyle w:val="af6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40" w:lineRule="atLeast"/>
              <w:ind w:left="0" w:firstLine="0"/>
              <w:jc w:val="both"/>
              <w:rPr>
                <w:color w:val="000000"/>
              </w:rPr>
            </w:pPr>
            <w:r w:rsidRPr="002E0A17">
              <w:rPr>
                <w:b/>
                <w:bCs/>
                <w:color w:val="000000"/>
              </w:rPr>
              <w:t>Укажите характерные черты современного общевой</w:t>
            </w:r>
            <w:r w:rsidRPr="002E0A17">
              <w:rPr>
                <w:b/>
                <w:bCs/>
                <w:color w:val="000000"/>
              </w:rPr>
              <w:softHyphen/>
              <w:t>скового боя.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252525"/>
                <w:sz w:val="24"/>
                <w:szCs w:val="24"/>
              </w:rPr>
              <w:t>А) решительность, напряженность, высокая маневренность, резкие изменения обстановки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252525"/>
                <w:sz w:val="24"/>
                <w:szCs w:val="24"/>
              </w:rPr>
              <w:t>Б) участие в бою большого количества вооружения, средств связи, личного состава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252525"/>
                <w:sz w:val="24"/>
                <w:szCs w:val="24"/>
              </w:rPr>
              <w:t>В) резкие изменения обстановки, наличие большого количества потерь личного состава и раненых</w:t>
            </w:r>
          </w:p>
          <w:p w:rsidR="00907767" w:rsidRPr="002E0A17" w:rsidRDefault="00907767" w:rsidP="00D315A7">
            <w:pPr>
              <w:widowControl/>
              <w:shd w:val="clear" w:color="auto" w:fill="FFFFFF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color w:val="252525"/>
                <w:sz w:val="24"/>
                <w:szCs w:val="24"/>
              </w:rPr>
              <w:t>Г) большая площадь театра военных действий и территорий, на которых ведутся боевые действия</w:t>
            </w:r>
          </w:p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767" w:rsidRPr="002E0A17" w:rsidTr="00D315A7">
        <w:tc>
          <w:tcPr>
            <w:tcW w:w="264" w:type="pct"/>
          </w:tcPr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907767" w:rsidRPr="002E0A17" w:rsidRDefault="00934780" w:rsidP="00D31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 w:rsidR="00907767" w:rsidRPr="002E0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</w:tcPr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97" w:type="pct"/>
          </w:tcPr>
          <w:p w:rsidR="00907767" w:rsidRPr="002E0A17" w:rsidRDefault="00907767" w:rsidP="00D31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A17">
              <w:rPr>
                <w:rFonts w:ascii="Times New Roman" w:hAnsi="Times New Roman"/>
                <w:sz w:val="24"/>
                <w:szCs w:val="24"/>
              </w:rPr>
              <w:t>Тактико-специальное занятие</w:t>
            </w:r>
          </w:p>
        </w:tc>
      </w:tr>
    </w:tbl>
    <w:p w:rsidR="008A2B36" w:rsidRDefault="00770E49" w:rsidP="00224193">
      <w:pPr>
        <w:pStyle w:val="1"/>
        <w:rPr>
          <w:b w:val="0"/>
          <w:sz w:val="28"/>
        </w:rPr>
      </w:pPr>
      <w:r w:rsidRPr="00770E49">
        <w:rPr>
          <w:sz w:val="28"/>
        </w:rPr>
        <w:lastRenderedPageBreak/>
        <w:t>Раздел 7. Методически</w:t>
      </w:r>
      <w:r w:rsidR="0012433D">
        <w:rPr>
          <w:sz w:val="28"/>
        </w:rPr>
        <w:t>е</w:t>
      </w:r>
      <w:r w:rsidRPr="00770E49">
        <w:rPr>
          <w:sz w:val="28"/>
        </w:rPr>
        <w:t xml:space="preserve"> материал</w:t>
      </w:r>
      <w:r w:rsidR="0012433D">
        <w:rPr>
          <w:sz w:val="28"/>
        </w:rPr>
        <w:t>ы</w:t>
      </w:r>
      <w:bookmarkEnd w:id="10"/>
    </w:p>
    <w:p w:rsidR="00D37700" w:rsidRDefault="00506896" w:rsidP="006371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6896">
        <w:rPr>
          <w:rFonts w:ascii="Times New Roman" w:hAnsi="Times New Roman"/>
          <w:sz w:val="28"/>
          <w:szCs w:val="28"/>
        </w:rPr>
        <w:t>Методика работы по программе характеризуется общим поиском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896">
        <w:rPr>
          <w:rFonts w:ascii="Times New Roman" w:hAnsi="Times New Roman"/>
          <w:sz w:val="28"/>
          <w:szCs w:val="28"/>
        </w:rPr>
        <w:t>эффективных технологий, позволяющих конструктивно воздействовать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896">
        <w:rPr>
          <w:rFonts w:ascii="Times New Roman" w:hAnsi="Times New Roman"/>
          <w:sz w:val="28"/>
          <w:szCs w:val="28"/>
        </w:rPr>
        <w:t>на развитие физических качеств подростков, на решение их индивидуально</w:t>
      </w:r>
      <w:r w:rsidR="00C63EBD">
        <w:rPr>
          <w:rFonts w:ascii="Times New Roman" w:hAnsi="Times New Roman"/>
          <w:sz w:val="28"/>
          <w:szCs w:val="28"/>
        </w:rPr>
        <w:t>-</w:t>
      </w:r>
      <w:r w:rsidRPr="00506896">
        <w:rPr>
          <w:rFonts w:ascii="Times New Roman" w:hAnsi="Times New Roman"/>
          <w:sz w:val="28"/>
          <w:szCs w:val="28"/>
        </w:rPr>
        <w:t>личностных проблем, так и на совершенствование среды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896">
        <w:rPr>
          <w:rFonts w:ascii="Times New Roman" w:hAnsi="Times New Roman"/>
          <w:sz w:val="28"/>
          <w:szCs w:val="28"/>
        </w:rPr>
        <w:t xml:space="preserve">жизнедеятельности. </w:t>
      </w:r>
    </w:p>
    <w:p w:rsidR="00506896" w:rsidRPr="00506896" w:rsidRDefault="00506896" w:rsidP="006371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6896">
        <w:rPr>
          <w:rFonts w:ascii="Times New Roman" w:hAnsi="Times New Roman"/>
          <w:sz w:val="28"/>
          <w:szCs w:val="28"/>
        </w:rPr>
        <w:t>Важнейшее требование к занятиям:</w:t>
      </w:r>
    </w:p>
    <w:p w:rsidR="00506896" w:rsidRPr="0063718F" w:rsidRDefault="00506896" w:rsidP="0063718F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18F">
        <w:rPr>
          <w:rFonts w:ascii="Times New Roman" w:hAnsi="Times New Roman"/>
          <w:sz w:val="28"/>
          <w:szCs w:val="28"/>
        </w:rPr>
        <w:t>дифференцированный подход к обучающимся с учетом их</w:t>
      </w:r>
      <w:r w:rsidR="0063718F">
        <w:rPr>
          <w:rFonts w:ascii="Times New Roman" w:hAnsi="Times New Roman"/>
          <w:sz w:val="28"/>
          <w:szCs w:val="28"/>
        </w:rPr>
        <w:t xml:space="preserve"> </w:t>
      </w:r>
      <w:r w:rsidRPr="0063718F">
        <w:rPr>
          <w:rFonts w:ascii="Times New Roman" w:hAnsi="Times New Roman"/>
          <w:sz w:val="28"/>
          <w:szCs w:val="28"/>
        </w:rPr>
        <w:t>здоровья, физического развития, двигательной подготовленности;</w:t>
      </w:r>
    </w:p>
    <w:p w:rsidR="00506896" w:rsidRPr="0063718F" w:rsidRDefault="00506896" w:rsidP="0063718F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18F">
        <w:rPr>
          <w:rFonts w:ascii="Times New Roman" w:hAnsi="Times New Roman"/>
          <w:sz w:val="28"/>
          <w:szCs w:val="28"/>
        </w:rPr>
        <w:t>формирование у подростков навыков для самостоятельных</w:t>
      </w:r>
      <w:r w:rsidR="0063718F">
        <w:rPr>
          <w:rFonts w:ascii="Times New Roman" w:hAnsi="Times New Roman"/>
          <w:sz w:val="28"/>
          <w:szCs w:val="28"/>
        </w:rPr>
        <w:t xml:space="preserve"> </w:t>
      </w:r>
      <w:r w:rsidR="00535D9F" w:rsidRPr="0063718F">
        <w:rPr>
          <w:rFonts w:ascii="Times New Roman" w:hAnsi="Times New Roman"/>
          <w:sz w:val="28"/>
          <w:szCs w:val="28"/>
        </w:rPr>
        <w:t>занятий</w:t>
      </w:r>
      <w:r w:rsidRPr="0063718F">
        <w:rPr>
          <w:rFonts w:ascii="Times New Roman" w:hAnsi="Times New Roman"/>
          <w:sz w:val="28"/>
          <w:szCs w:val="28"/>
        </w:rPr>
        <w:t xml:space="preserve"> и получения новых знаний.</w:t>
      </w:r>
    </w:p>
    <w:p w:rsidR="00506896" w:rsidRPr="00506896" w:rsidRDefault="0063718F" w:rsidP="006371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06896" w:rsidRPr="00506896">
        <w:rPr>
          <w:rFonts w:ascii="Times New Roman" w:hAnsi="Times New Roman"/>
          <w:sz w:val="28"/>
          <w:szCs w:val="28"/>
        </w:rPr>
        <w:t>редполагается использовать методики, основанные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06896" w:rsidRPr="00506896">
        <w:rPr>
          <w:rFonts w:ascii="Times New Roman" w:hAnsi="Times New Roman"/>
          <w:sz w:val="28"/>
          <w:szCs w:val="28"/>
        </w:rPr>
        <w:t>постепенном изучении программного материала.</w:t>
      </w:r>
    </w:p>
    <w:p w:rsidR="00506896" w:rsidRPr="00506896" w:rsidRDefault="00506896" w:rsidP="006371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6896">
        <w:rPr>
          <w:rFonts w:ascii="Times New Roman" w:hAnsi="Times New Roman"/>
          <w:sz w:val="28"/>
          <w:szCs w:val="28"/>
        </w:rPr>
        <w:t>Методы, используемые в процессе обучения</w:t>
      </w:r>
      <w:r w:rsidR="0063718F">
        <w:rPr>
          <w:rFonts w:ascii="Times New Roman" w:hAnsi="Times New Roman"/>
          <w:sz w:val="28"/>
          <w:szCs w:val="28"/>
        </w:rPr>
        <w:t>:</w:t>
      </w:r>
    </w:p>
    <w:p w:rsidR="00506896" w:rsidRPr="00506896" w:rsidRDefault="00506896" w:rsidP="006371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6896">
        <w:rPr>
          <w:rFonts w:ascii="Times New Roman" w:hAnsi="Times New Roman"/>
          <w:sz w:val="28"/>
          <w:szCs w:val="28"/>
        </w:rPr>
        <w:t>Все используемые методы условно можно разделить на группы:</w:t>
      </w:r>
    </w:p>
    <w:p w:rsidR="00506896" w:rsidRPr="0063718F" w:rsidRDefault="00506896" w:rsidP="0063718F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18F">
        <w:rPr>
          <w:rFonts w:ascii="Times New Roman" w:hAnsi="Times New Roman"/>
          <w:sz w:val="28"/>
          <w:szCs w:val="28"/>
        </w:rPr>
        <w:t>методы, оценивающие и стимулирующие деятельность личности;</w:t>
      </w:r>
    </w:p>
    <w:p w:rsidR="00506896" w:rsidRPr="0063718F" w:rsidRDefault="00506896" w:rsidP="0063718F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18F">
        <w:rPr>
          <w:rFonts w:ascii="Times New Roman" w:hAnsi="Times New Roman"/>
          <w:sz w:val="28"/>
          <w:szCs w:val="28"/>
        </w:rPr>
        <w:t>методы, побуждающие и формирующие определенную</w:t>
      </w:r>
      <w:r w:rsidR="0063718F">
        <w:rPr>
          <w:rFonts w:ascii="Times New Roman" w:hAnsi="Times New Roman"/>
          <w:sz w:val="28"/>
          <w:szCs w:val="28"/>
        </w:rPr>
        <w:t xml:space="preserve"> </w:t>
      </w:r>
      <w:r w:rsidRPr="0063718F">
        <w:rPr>
          <w:rFonts w:ascii="Times New Roman" w:hAnsi="Times New Roman"/>
          <w:sz w:val="28"/>
          <w:szCs w:val="28"/>
        </w:rPr>
        <w:t>деятельность, сознание личности;</w:t>
      </w:r>
    </w:p>
    <w:p w:rsidR="00506896" w:rsidRPr="0063718F" w:rsidRDefault="00506896" w:rsidP="0063718F">
      <w:pPr>
        <w:pStyle w:val="a7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18F">
        <w:rPr>
          <w:rFonts w:ascii="Times New Roman" w:hAnsi="Times New Roman"/>
          <w:sz w:val="28"/>
          <w:szCs w:val="28"/>
        </w:rPr>
        <w:t>методы самовоспитания, т.е. самоуправляемого воспитания,</w:t>
      </w:r>
      <w:r w:rsidR="0063718F">
        <w:rPr>
          <w:rFonts w:ascii="Times New Roman" w:hAnsi="Times New Roman"/>
          <w:sz w:val="28"/>
          <w:szCs w:val="28"/>
        </w:rPr>
        <w:t xml:space="preserve"> </w:t>
      </w:r>
      <w:r w:rsidRPr="0063718F">
        <w:rPr>
          <w:rFonts w:ascii="Times New Roman" w:hAnsi="Times New Roman"/>
          <w:sz w:val="28"/>
          <w:szCs w:val="28"/>
        </w:rPr>
        <w:t>которое подразумевает систему упражнений и тренировок.</w:t>
      </w:r>
    </w:p>
    <w:p w:rsidR="00506896" w:rsidRPr="00506896" w:rsidRDefault="0063718F" w:rsidP="006371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06896" w:rsidRPr="00506896">
        <w:rPr>
          <w:rFonts w:ascii="Times New Roman" w:hAnsi="Times New Roman"/>
          <w:sz w:val="28"/>
          <w:szCs w:val="28"/>
        </w:rPr>
        <w:t>спользуемые методы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06896" w:rsidRPr="00506896">
        <w:rPr>
          <w:rFonts w:ascii="Times New Roman" w:hAnsi="Times New Roman"/>
          <w:sz w:val="28"/>
          <w:szCs w:val="28"/>
        </w:rPr>
        <w:t>деятельности по программе</w:t>
      </w:r>
      <w:r>
        <w:rPr>
          <w:rFonts w:ascii="Times New Roman" w:hAnsi="Times New Roman"/>
          <w:sz w:val="28"/>
          <w:szCs w:val="28"/>
        </w:rPr>
        <w:t>:</w:t>
      </w:r>
    </w:p>
    <w:p w:rsidR="00506896" w:rsidRPr="00506896" w:rsidRDefault="00506896" w:rsidP="006371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6896">
        <w:rPr>
          <w:rFonts w:ascii="Times New Roman" w:hAnsi="Times New Roman"/>
          <w:sz w:val="28"/>
          <w:szCs w:val="28"/>
        </w:rPr>
        <w:t>Метод убеждения – разъяснение, эмоционально-словесное</w:t>
      </w:r>
      <w:r w:rsidR="0063718F">
        <w:rPr>
          <w:rFonts w:ascii="Times New Roman" w:hAnsi="Times New Roman"/>
          <w:sz w:val="28"/>
          <w:szCs w:val="28"/>
        </w:rPr>
        <w:t xml:space="preserve"> </w:t>
      </w:r>
      <w:r w:rsidRPr="00506896">
        <w:rPr>
          <w:rFonts w:ascii="Times New Roman" w:hAnsi="Times New Roman"/>
          <w:sz w:val="28"/>
          <w:szCs w:val="28"/>
        </w:rPr>
        <w:t>воздействие, внушение, просьба.</w:t>
      </w:r>
    </w:p>
    <w:p w:rsidR="00506896" w:rsidRPr="00506896" w:rsidRDefault="00506896" w:rsidP="006371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6896">
        <w:rPr>
          <w:rFonts w:ascii="Times New Roman" w:hAnsi="Times New Roman"/>
          <w:sz w:val="28"/>
          <w:szCs w:val="28"/>
        </w:rPr>
        <w:t>Словесные методы – рассказ, лекция, беседа, дискуссия, опрос,</w:t>
      </w:r>
      <w:r w:rsidR="0063718F">
        <w:rPr>
          <w:rFonts w:ascii="Times New Roman" w:hAnsi="Times New Roman"/>
          <w:sz w:val="28"/>
          <w:szCs w:val="28"/>
        </w:rPr>
        <w:t xml:space="preserve"> </w:t>
      </w:r>
      <w:r w:rsidRPr="00506896">
        <w:rPr>
          <w:rFonts w:ascii="Times New Roman" w:hAnsi="Times New Roman"/>
          <w:sz w:val="28"/>
          <w:szCs w:val="28"/>
        </w:rPr>
        <w:t>этическая беседа, диспут, инструкция, объяснение.</w:t>
      </w:r>
    </w:p>
    <w:p w:rsidR="00506896" w:rsidRPr="00506896" w:rsidRDefault="00506896" w:rsidP="006371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6896">
        <w:rPr>
          <w:rFonts w:ascii="Times New Roman" w:hAnsi="Times New Roman"/>
          <w:sz w:val="28"/>
          <w:szCs w:val="28"/>
        </w:rPr>
        <w:t>Метод показа – демонстрация изучаемых действий, экскурсии,</w:t>
      </w:r>
      <w:r w:rsidR="0063718F">
        <w:rPr>
          <w:rFonts w:ascii="Times New Roman" w:hAnsi="Times New Roman"/>
          <w:sz w:val="28"/>
          <w:szCs w:val="28"/>
        </w:rPr>
        <w:t xml:space="preserve"> </w:t>
      </w:r>
      <w:r w:rsidRPr="00506896">
        <w:rPr>
          <w:rFonts w:ascii="Times New Roman" w:hAnsi="Times New Roman"/>
          <w:sz w:val="28"/>
          <w:szCs w:val="28"/>
        </w:rPr>
        <w:t>посещение соревнований и т.п. Может сопровождаться показом.</w:t>
      </w:r>
    </w:p>
    <w:p w:rsidR="00506896" w:rsidRPr="00506896" w:rsidRDefault="00506896" w:rsidP="006371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6896">
        <w:rPr>
          <w:rFonts w:ascii="Times New Roman" w:hAnsi="Times New Roman"/>
          <w:sz w:val="28"/>
          <w:szCs w:val="28"/>
        </w:rPr>
        <w:t>Метод упражнения – систематическое выполнение и повторение</w:t>
      </w:r>
      <w:r w:rsidR="0063718F">
        <w:rPr>
          <w:rFonts w:ascii="Times New Roman" w:hAnsi="Times New Roman"/>
          <w:sz w:val="28"/>
          <w:szCs w:val="28"/>
        </w:rPr>
        <w:t xml:space="preserve"> </w:t>
      </w:r>
      <w:r w:rsidRPr="00506896">
        <w:rPr>
          <w:rFonts w:ascii="Times New Roman" w:hAnsi="Times New Roman"/>
          <w:sz w:val="28"/>
          <w:szCs w:val="28"/>
        </w:rPr>
        <w:t>изучаемых действий, закрепление полученных умений, знаний и навыков.</w:t>
      </w:r>
    </w:p>
    <w:p w:rsidR="00506896" w:rsidRPr="00506896" w:rsidRDefault="00506896" w:rsidP="006371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6896">
        <w:rPr>
          <w:rFonts w:ascii="Times New Roman" w:hAnsi="Times New Roman"/>
          <w:sz w:val="28"/>
          <w:szCs w:val="28"/>
        </w:rPr>
        <w:t>Метод состязательности – поддержание у учащихся интереса к</w:t>
      </w:r>
      <w:r w:rsidR="0063718F">
        <w:rPr>
          <w:rFonts w:ascii="Times New Roman" w:hAnsi="Times New Roman"/>
          <w:sz w:val="28"/>
          <w:szCs w:val="28"/>
        </w:rPr>
        <w:t xml:space="preserve"> </w:t>
      </w:r>
      <w:r w:rsidRPr="00506896">
        <w:rPr>
          <w:rFonts w:ascii="Times New Roman" w:hAnsi="Times New Roman"/>
          <w:sz w:val="28"/>
          <w:szCs w:val="28"/>
        </w:rPr>
        <w:t>изучаемому материалу, проверка на практике действенности полученных</w:t>
      </w:r>
      <w:r w:rsidR="0063718F">
        <w:rPr>
          <w:rFonts w:ascii="Times New Roman" w:hAnsi="Times New Roman"/>
          <w:sz w:val="28"/>
          <w:szCs w:val="28"/>
        </w:rPr>
        <w:t xml:space="preserve"> </w:t>
      </w:r>
      <w:r w:rsidRPr="00506896">
        <w:rPr>
          <w:rFonts w:ascii="Times New Roman" w:hAnsi="Times New Roman"/>
          <w:sz w:val="28"/>
          <w:szCs w:val="28"/>
        </w:rPr>
        <w:t>знаний и умений, демонстрация достижений обучаемых, определение</w:t>
      </w:r>
      <w:r w:rsidR="0063718F">
        <w:rPr>
          <w:rFonts w:ascii="Times New Roman" w:hAnsi="Times New Roman"/>
          <w:sz w:val="28"/>
          <w:szCs w:val="28"/>
        </w:rPr>
        <w:t xml:space="preserve"> </w:t>
      </w:r>
      <w:r w:rsidRPr="00506896">
        <w:rPr>
          <w:rFonts w:ascii="Times New Roman" w:hAnsi="Times New Roman"/>
          <w:sz w:val="28"/>
          <w:szCs w:val="28"/>
        </w:rPr>
        <w:t>ошибок и путей их исправления.</w:t>
      </w:r>
    </w:p>
    <w:p w:rsidR="00506896" w:rsidRPr="00506896" w:rsidRDefault="00506896" w:rsidP="00007C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6896">
        <w:rPr>
          <w:rFonts w:ascii="Times New Roman" w:hAnsi="Times New Roman"/>
          <w:sz w:val="28"/>
          <w:szCs w:val="28"/>
        </w:rPr>
        <w:t>Анкетирование, опрос учащихся позволяют выяснить состояние и</w:t>
      </w:r>
      <w:r w:rsidR="00007C6F">
        <w:rPr>
          <w:rFonts w:ascii="Times New Roman" w:hAnsi="Times New Roman"/>
          <w:sz w:val="28"/>
          <w:szCs w:val="28"/>
        </w:rPr>
        <w:t xml:space="preserve"> </w:t>
      </w:r>
      <w:r w:rsidRPr="00506896">
        <w:rPr>
          <w:rFonts w:ascii="Times New Roman" w:hAnsi="Times New Roman"/>
          <w:sz w:val="28"/>
          <w:szCs w:val="28"/>
        </w:rPr>
        <w:t>динамику развития личностных качеств обучающихся и определить</w:t>
      </w:r>
      <w:r w:rsidR="00007C6F">
        <w:rPr>
          <w:rFonts w:ascii="Times New Roman" w:hAnsi="Times New Roman"/>
          <w:sz w:val="28"/>
          <w:szCs w:val="28"/>
        </w:rPr>
        <w:t xml:space="preserve"> </w:t>
      </w:r>
      <w:r w:rsidRPr="00506896">
        <w:rPr>
          <w:rFonts w:ascii="Times New Roman" w:hAnsi="Times New Roman"/>
          <w:sz w:val="28"/>
          <w:szCs w:val="28"/>
        </w:rPr>
        <w:t>направления дальнейшего педагогического воздействия на обучающихся.</w:t>
      </w:r>
    </w:p>
    <w:p w:rsidR="00506896" w:rsidRPr="00506896" w:rsidRDefault="00506896" w:rsidP="006371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6896">
        <w:rPr>
          <w:rFonts w:ascii="Times New Roman" w:hAnsi="Times New Roman"/>
          <w:sz w:val="28"/>
          <w:szCs w:val="28"/>
        </w:rPr>
        <w:t>Основными формами обучения являются:</w:t>
      </w:r>
    </w:p>
    <w:p w:rsidR="00506896" w:rsidRPr="00007C6F" w:rsidRDefault="00506896" w:rsidP="00007C6F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C6F">
        <w:rPr>
          <w:rFonts w:ascii="Times New Roman" w:hAnsi="Times New Roman"/>
          <w:sz w:val="28"/>
          <w:szCs w:val="28"/>
        </w:rPr>
        <w:t>теоретические занятия;</w:t>
      </w:r>
    </w:p>
    <w:p w:rsidR="00506896" w:rsidRPr="00007C6F" w:rsidRDefault="00506896" w:rsidP="00007C6F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C6F">
        <w:rPr>
          <w:rFonts w:ascii="Times New Roman" w:hAnsi="Times New Roman"/>
          <w:sz w:val="28"/>
          <w:szCs w:val="28"/>
        </w:rPr>
        <w:t>практические занятия;</w:t>
      </w:r>
    </w:p>
    <w:p w:rsidR="00506896" w:rsidRPr="00007C6F" w:rsidRDefault="00506896" w:rsidP="00007C6F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C6F">
        <w:rPr>
          <w:rFonts w:ascii="Times New Roman" w:hAnsi="Times New Roman"/>
          <w:sz w:val="28"/>
          <w:szCs w:val="28"/>
        </w:rPr>
        <w:t>военно-спортивные игры, конкурсы, викторины, турниры;</w:t>
      </w:r>
    </w:p>
    <w:p w:rsidR="00506896" w:rsidRPr="00007C6F" w:rsidRDefault="00506896" w:rsidP="00007C6F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C6F">
        <w:rPr>
          <w:rFonts w:ascii="Times New Roman" w:hAnsi="Times New Roman"/>
          <w:sz w:val="28"/>
          <w:szCs w:val="28"/>
        </w:rPr>
        <w:t>встречи с ветеранами военной службы, ветеранами боевых</w:t>
      </w:r>
      <w:r w:rsidR="00007C6F">
        <w:rPr>
          <w:rFonts w:ascii="Times New Roman" w:hAnsi="Times New Roman"/>
          <w:sz w:val="28"/>
          <w:szCs w:val="28"/>
        </w:rPr>
        <w:t xml:space="preserve"> </w:t>
      </w:r>
      <w:r w:rsidRPr="00007C6F">
        <w:rPr>
          <w:rFonts w:ascii="Times New Roman" w:hAnsi="Times New Roman"/>
          <w:sz w:val="28"/>
          <w:szCs w:val="28"/>
        </w:rPr>
        <w:t>действий;</w:t>
      </w:r>
    </w:p>
    <w:p w:rsidR="00770E49" w:rsidRPr="00007C6F" w:rsidRDefault="00506896" w:rsidP="00007C6F">
      <w:pPr>
        <w:pStyle w:val="a7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C6F">
        <w:rPr>
          <w:rFonts w:ascii="Times New Roman" w:hAnsi="Times New Roman"/>
          <w:sz w:val="28"/>
          <w:szCs w:val="28"/>
        </w:rPr>
        <w:t>экскурсии.</w:t>
      </w:r>
    </w:p>
    <w:p w:rsidR="00E84100" w:rsidRDefault="00751B8D" w:rsidP="00506896">
      <w:pPr>
        <w:jc w:val="both"/>
        <w:rPr>
          <w:rFonts w:ascii="Times New Roman" w:hAnsi="Times New Roman"/>
          <w:sz w:val="28"/>
          <w:szCs w:val="28"/>
        </w:rPr>
      </w:pPr>
      <w:r w:rsidRPr="00751B8D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004723" cy="43862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634" cy="439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D14" w:rsidRPr="00CA76EF" w:rsidRDefault="00C9299C" w:rsidP="00224193">
      <w:pPr>
        <w:pStyle w:val="1"/>
        <w:rPr>
          <w:b w:val="0"/>
          <w:sz w:val="28"/>
        </w:rPr>
      </w:pPr>
      <w:bookmarkStart w:id="11" w:name="_Toc113263442"/>
      <w:r>
        <w:rPr>
          <w:sz w:val="28"/>
        </w:rPr>
        <w:t>Раздел 8</w:t>
      </w:r>
      <w:r w:rsidR="008A2B36" w:rsidRPr="00CA76EF">
        <w:rPr>
          <w:sz w:val="28"/>
        </w:rPr>
        <w:t xml:space="preserve">. </w:t>
      </w:r>
      <w:r w:rsidR="00887D14">
        <w:rPr>
          <w:sz w:val="28"/>
        </w:rPr>
        <w:t>Условия реализации прогр</w:t>
      </w:r>
      <w:r w:rsidR="00F25B92">
        <w:rPr>
          <w:sz w:val="28"/>
        </w:rPr>
        <w:t>аммы</w:t>
      </w:r>
      <w:bookmarkEnd w:id="11"/>
    </w:p>
    <w:p w:rsidR="00E122A5" w:rsidRPr="00CA76EF" w:rsidRDefault="00C9299C" w:rsidP="00E122A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E122A5" w:rsidRPr="00CA76EF">
        <w:rPr>
          <w:rFonts w:ascii="Times New Roman" w:hAnsi="Times New Roman"/>
          <w:b/>
          <w:sz w:val="28"/>
          <w:szCs w:val="28"/>
        </w:rPr>
        <w:t>.</w:t>
      </w:r>
      <w:r w:rsidR="00833C0D">
        <w:rPr>
          <w:rFonts w:ascii="Times New Roman" w:hAnsi="Times New Roman"/>
          <w:b/>
          <w:sz w:val="28"/>
          <w:szCs w:val="28"/>
        </w:rPr>
        <w:t>1</w:t>
      </w:r>
      <w:r w:rsidR="00E122A5" w:rsidRPr="00CA76EF">
        <w:rPr>
          <w:rFonts w:ascii="Times New Roman" w:hAnsi="Times New Roman"/>
          <w:b/>
          <w:sz w:val="28"/>
          <w:szCs w:val="28"/>
        </w:rPr>
        <w:t xml:space="preserve">. </w:t>
      </w:r>
      <w:r w:rsidR="00833C0D">
        <w:rPr>
          <w:rFonts w:ascii="Times New Roman" w:hAnsi="Times New Roman"/>
          <w:b/>
          <w:sz w:val="28"/>
          <w:szCs w:val="28"/>
        </w:rPr>
        <w:t>Материально-технические условия</w:t>
      </w:r>
    </w:p>
    <w:p w:rsidR="00E122A5" w:rsidRPr="00007C6F" w:rsidRDefault="00C9299C" w:rsidP="00E122A5">
      <w:pPr>
        <w:rPr>
          <w:rFonts w:ascii="Times New Roman" w:hAnsi="Times New Roman"/>
          <w:b/>
          <w:sz w:val="28"/>
          <w:szCs w:val="28"/>
        </w:rPr>
      </w:pPr>
      <w:r w:rsidRPr="00007C6F">
        <w:rPr>
          <w:rFonts w:ascii="Times New Roman" w:hAnsi="Times New Roman"/>
          <w:b/>
          <w:sz w:val="28"/>
          <w:szCs w:val="28"/>
        </w:rPr>
        <w:t>8</w:t>
      </w:r>
      <w:r w:rsidR="00E122A5" w:rsidRPr="00007C6F">
        <w:rPr>
          <w:rFonts w:ascii="Times New Roman" w:hAnsi="Times New Roman"/>
          <w:b/>
          <w:sz w:val="28"/>
          <w:szCs w:val="28"/>
        </w:rPr>
        <w:t>.</w:t>
      </w:r>
      <w:r w:rsidR="00833C0D" w:rsidRPr="00007C6F">
        <w:rPr>
          <w:rFonts w:ascii="Times New Roman" w:hAnsi="Times New Roman"/>
          <w:b/>
          <w:sz w:val="28"/>
          <w:szCs w:val="28"/>
        </w:rPr>
        <w:t>1</w:t>
      </w:r>
      <w:r w:rsidR="00E122A5" w:rsidRPr="00007C6F">
        <w:rPr>
          <w:rFonts w:ascii="Times New Roman" w:hAnsi="Times New Roman"/>
          <w:b/>
          <w:sz w:val="28"/>
          <w:szCs w:val="28"/>
        </w:rPr>
        <w:t>.1. Специализированные классы</w:t>
      </w:r>
    </w:p>
    <w:p w:rsidR="00F72DD3" w:rsidRPr="00CA76EF" w:rsidRDefault="00F72DD3" w:rsidP="00F72DD3">
      <w:pPr>
        <w:tabs>
          <w:tab w:val="left" w:pos="4095"/>
        </w:tabs>
        <w:ind w:firstLine="567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CA76E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Специализированные классы, рассматриваются, как особая образовательная среда.</w:t>
      </w:r>
    </w:p>
    <w:p w:rsidR="00F72DD3" w:rsidRPr="00CA76EF" w:rsidRDefault="00F72DD3" w:rsidP="00F72DD3">
      <w:pPr>
        <w:tabs>
          <w:tab w:val="left" w:pos="409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A76EF">
        <w:rPr>
          <w:rFonts w:ascii="Times New Roman" w:hAnsi="Times New Roman"/>
          <w:sz w:val="28"/>
          <w:szCs w:val="28"/>
        </w:rPr>
        <w:t>Объёмные макетные решения в классе общей тактики и топографии, макет организации караульной службы, макет военного аэродрома.</w:t>
      </w:r>
    </w:p>
    <w:p w:rsidR="007769AC" w:rsidRPr="00CA76EF" w:rsidRDefault="007769AC" w:rsidP="00E122A5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85"/>
        <w:gridCol w:w="5605"/>
        <w:gridCol w:w="1389"/>
        <w:gridCol w:w="2294"/>
      </w:tblGrid>
      <w:tr w:rsidR="00E122A5" w:rsidRPr="00CA76EF" w:rsidTr="000E7D79">
        <w:tc>
          <w:tcPr>
            <w:tcW w:w="885" w:type="dxa"/>
          </w:tcPr>
          <w:p w:rsidR="00E122A5" w:rsidRPr="00CA76EF" w:rsidRDefault="00E122A5" w:rsidP="008D4279">
            <w:pPr>
              <w:pStyle w:val="a9"/>
              <w:shd w:val="clear" w:color="auto" w:fill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  <w:p w:rsidR="00E122A5" w:rsidRPr="00CA76EF" w:rsidRDefault="00E122A5" w:rsidP="008D4279">
            <w:pPr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05" w:type="dxa"/>
          </w:tcPr>
          <w:p w:rsidR="00E122A5" w:rsidRPr="00CA76EF" w:rsidRDefault="00E122A5" w:rsidP="008D4279">
            <w:pPr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Специализированные учебные классы</w:t>
            </w:r>
          </w:p>
        </w:tc>
        <w:tc>
          <w:tcPr>
            <w:tcW w:w="1389" w:type="dxa"/>
          </w:tcPr>
          <w:p w:rsidR="00E122A5" w:rsidRPr="00CA76EF" w:rsidRDefault="00E122A5" w:rsidP="008D4279">
            <w:pPr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Номер аудитории</w:t>
            </w:r>
          </w:p>
        </w:tc>
        <w:tc>
          <w:tcPr>
            <w:tcW w:w="2294" w:type="dxa"/>
          </w:tcPr>
          <w:p w:rsidR="00E122A5" w:rsidRPr="00CA76EF" w:rsidRDefault="00E122A5" w:rsidP="008D4279">
            <w:pPr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Вместимость (чел.)</w:t>
            </w:r>
          </w:p>
        </w:tc>
      </w:tr>
      <w:tr w:rsidR="00E122A5" w:rsidRPr="00CA76EF" w:rsidTr="000E7D79">
        <w:tc>
          <w:tcPr>
            <w:tcW w:w="885" w:type="dxa"/>
          </w:tcPr>
          <w:p w:rsidR="00E122A5" w:rsidRPr="00CA76EF" w:rsidRDefault="00E122A5" w:rsidP="008D4279">
            <w:pPr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</w:tcPr>
          <w:p w:rsidR="00E122A5" w:rsidRPr="00CA76EF" w:rsidRDefault="00E122A5" w:rsidP="008D4279">
            <w:pPr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Класс военной разведки</w:t>
            </w:r>
          </w:p>
        </w:tc>
        <w:tc>
          <w:tcPr>
            <w:tcW w:w="1389" w:type="dxa"/>
          </w:tcPr>
          <w:p w:rsidR="00E122A5" w:rsidRPr="00CA76EF" w:rsidRDefault="00E122A5" w:rsidP="000E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294" w:type="dxa"/>
          </w:tcPr>
          <w:p w:rsidR="00E122A5" w:rsidRPr="00CA76EF" w:rsidRDefault="00E122A5" w:rsidP="000E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122A5" w:rsidRPr="00CA76EF" w:rsidTr="000E7D79">
        <w:tc>
          <w:tcPr>
            <w:tcW w:w="885" w:type="dxa"/>
          </w:tcPr>
          <w:p w:rsidR="00E122A5" w:rsidRPr="00CA76EF" w:rsidRDefault="007769AC" w:rsidP="008D4279">
            <w:pPr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</w:tcPr>
          <w:p w:rsidR="00E122A5" w:rsidRPr="00CA76EF" w:rsidRDefault="00E122A5" w:rsidP="008D4279">
            <w:pPr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Класс военно-медицинской подготовки</w:t>
            </w:r>
          </w:p>
        </w:tc>
        <w:tc>
          <w:tcPr>
            <w:tcW w:w="1389" w:type="dxa"/>
          </w:tcPr>
          <w:p w:rsidR="00E122A5" w:rsidRPr="00CA76EF" w:rsidRDefault="00E122A5" w:rsidP="000E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294" w:type="dxa"/>
          </w:tcPr>
          <w:p w:rsidR="00E122A5" w:rsidRPr="00CA76EF" w:rsidRDefault="00E122A5" w:rsidP="000E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122A5" w:rsidRPr="00CA76EF" w:rsidTr="000E7D79">
        <w:tc>
          <w:tcPr>
            <w:tcW w:w="885" w:type="dxa"/>
          </w:tcPr>
          <w:p w:rsidR="00E122A5" w:rsidRPr="00CA76EF" w:rsidRDefault="007769AC" w:rsidP="008D4279">
            <w:pPr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</w:tcPr>
          <w:p w:rsidR="00E122A5" w:rsidRPr="00CA76EF" w:rsidRDefault="00E122A5" w:rsidP="008D4279">
            <w:pPr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Класс общевойсковой подготовки</w:t>
            </w:r>
          </w:p>
        </w:tc>
        <w:tc>
          <w:tcPr>
            <w:tcW w:w="1389" w:type="dxa"/>
          </w:tcPr>
          <w:p w:rsidR="00E122A5" w:rsidRPr="00CA76EF" w:rsidRDefault="00E122A5" w:rsidP="000E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294" w:type="dxa"/>
          </w:tcPr>
          <w:p w:rsidR="00E122A5" w:rsidRPr="00CA76EF" w:rsidRDefault="00E122A5" w:rsidP="000E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122A5" w:rsidRPr="00CA76EF" w:rsidTr="000E7D79">
        <w:tc>
          <w:tcPr>
            <w:tcW w:w="885" w:type="dxa"/>
          </w:tcPr>
          <w:p w:rsidR="00E122A5" w:rsidRPr="00CA76EF" w:rsidRDefault="007769AC" w:rsidP="008D4279">
            <w:pPr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</w:tcPr>
          <w:p w:rsidR="00E122A5" w:rsidRPr="00CA76EF" w:rsidRDefault="00E122A5" w:rsidP="008D4279">
            <w:pPr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Класс военной истории</w:t>
            </w:r>
          </w:p>
        </w:tc>
        <w:tc>
          <w:tcPr>
            <w:tcW w:w="1389" w:type="dxa"/>
          </w:tcPr>
          <w:p w:rsidR="00E122A5" w:rsidRPr="00CA76EF" w:rsidRDefault="00E122A5" w:rsidP="000E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94" w:type="dxa"/>
          </w:tcPr>
          <w:p w:rsidR="00E122A5" w:rsidRPr="00CA76EF" w:rsidRDefault="00E122A5" w:rsidP="000E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122A5" w:rsidRPr="00CA76EF" w:rsidTr="000E7D79">
        <w:tc>
          <w:tcPr>
            <w:tcW w:w="885" w:type="dxa"/>
          </w:tcPr>
          <w:p w:rsidR="00E122A5" w:rsidRPr="00CA76EF" w:rsidRDefault="007769AC" w:rsidP="008D4279">
            <w:pPr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</w:tcPr>
          <w:p w:rsidR="00E122A5" w:rsidRPr="00CA76EF" w:rsidRDefault="00E122A5" w:rsidP="008D4279">
            <w:pPr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  <w:r w:rsidR="007769AC" w:rsidRPr="00CA76EF">
              <w:rPr>
                <w:rFonts w:ascii="Times New Roman" w:hAnsi="Times New Roman"/>
                <w:sz w:val="24"/>
                <w:szCs w:val="24"/>
              </w:rPr>
              <w:t>уголок</w:t>
            </w:r>
          </w:p>
        </w:tc>
        <w:tc>
          <w:tcPr>
            <w:tcW w:w="1389" w:type="dxa"/>
          </w:tcPr>
          <w:p w:rsidR="00E122A5" w:rsidRPr="00CA76EF" w:rsidRDefault="00E122A5" w:rsidP="000E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E122A5" w:rsidRPr="00CA76EF" w:rsidRDefault="00E122A5" w:rsidP="000E7D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8A2B36" w:rsidRPr="00CA76EF" w:rsidRDefault="008A2B36" w:rsidP="008A2B36">
      <w:pPr>
        <w:rPr>
          <w:rFonts w:ascii="Times New Roman" w:hAnsi="Times New Roman"/>
          <w:b/>
          <w:sz w:val="24"/>
          <w:szCs w:val="24"/>
        </w:rPr>
      </w:pPr>
    </w:p>
    <w:p w:rsidR="008A2B36" w:rsidRPr="00934780" w:rsidRDefault="00C9299C" w:rsidP="008A2B36">
      <w:pPr>
        <w:rPr>
          <w:rFonts w:ascii="Times New Roman" w:hAnsi="Times New Roman"/>
          <w:b/>
          <w:sz w:val="28"/>
          <w:szCs w:val="28"/>
        </w:rPr>
      </w:pPr>
      <w:r w:rsidRPr="00934780">
        <w:rPr>
          <w:rFonts w:ascii="Times New Roman" w:hAnsi="Times New Roman"/>
          <w:b/>
          <w:sz w:val="28"/>
          <w:szCs w:val="28"/>
        </w:rPr>
        <w:t>8</w:t>
      </w:r>
      <w:r w:rsidR="008A2B36" w:rsidRPr="00934780">
        <w:rPr>
          <w:rFonts w:ascii="Times New Roman" w:hAnsi="Times New Roman"/>
          <w:b/>
          <w:sz w:val="28"/>
          <w:szCs w:val="28"/>
        </w:rPr>
        <w:t>.</w:t>
      </w:r>
      <w:r w:rsidR="00934780">
        <w:rPr>
          <w:rFonts w:ascii="Times New Roman" w:hAnsi="Times New Roman"/>
          <w:b/>
          <w:sz w:val="28"/>
          <w:szCs w:val="28"/>
        </w:rPr>
        <w:t>1</w:t>
      </w:r>
      <w:r w:rsidR="008A2B36" w:rsidRPr="00934780">
        <w:rPr>
          <w:rFonts w:ascii="Times New Roman" w:hAnsi="Times New Roman"/>
          <w:b/>
          <w:sz w:val="28"/>
          <w:szCs w:val="28"/>
        </w:rPr>
        <w:t>.2. Вооружение и военная техника (ВВТ)</w:t>
      </w:r>
    </w:p>
    <w:p w:rsidR="008A2B36" w:rsidRPr="00934780" w:rsidRDefault="008A2B36" w:rsidP="008A2B3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01"/>
        <w:gridCol w:w="7109"/>
        <w:gridCol w:w="1558"/>
      </w:tblGrid>
      <w:tr w:rsidR="008A2B36" w:rsidRPr="00CA76EF" w:rsidTr="00345308">
        <w:trPr>
          <w:trHeight w:hRule="exact" w:val="719"/>
          <w:tblHeader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Наименование ВВТ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Количество (шт.)</w:t>
            </w:r>
          </w:p>
        </w:tc>
      </w:tr>
      <w:tr w:rsidR="008A2B36" w:rsidRPr="00CA76EF" w:rsidTr="00345308">
        <w:trPr>
          <w:trHeight w:hRule="exact" w:val="346"/>
          <w:tblHeader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Винтовка пневматическая МР-512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A2B36" w:rsidRPr="00CA76EF" w:rsidTr="00345308">
        <w:trPr>
          <w:trHeight w:hRule="exact" w:val="350"/>
          <w:tblHeader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Пистолет пневматический МР-654К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A2B36" w:rsidRPr="00CA76EF" w:rsidTr="00345308">
        <w:trPr>
          <w:trHeight w:hRule="exact" w:val="350"/>
          <w:tblHeader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Пистолет пневматический МР-655К «Ярыгин»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B36" w:rsidRPr="00CA76EF" w:rsidTr="00345308">
        <w:trPr>
          <w:trHeight w:hRule="exact" w:val="346"/>
          <w:tblHeader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Автомат АК-74 (учебный)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A2B36" w:rsidRPr="00CA76EF" w:rsidTr="00345308">
        <w:trPr>
          <w:trHeight w:hRule="exact" w:val="350"/>
          <w:tblHeader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Винтовка (игровой комплект)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2B36" w:rsidRPr="00CA76EF" w:rsidTr="00345308">
        <w:trPr>
          <w:trHeight w:hRule="exact" w:val="350"/>
          <w:tblHeader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Модель массогабаритная АК-74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A2B36" w:rsidRPr="00CA76EF" w:rsidTr="00345308">
        <w:trPr>
          <w:trHeight w:hRule="exact" w:val="373"/>
          <w:tblHeader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Модель массогабаритная АК-74 СХП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2B36" w:rsidRPr="00CA76EF" w:rsidTr="00345308">
        <w:trPr>
          <w:trHeight w:hRule="exact" w:val="350"/>
          <w:tblHeader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Модель массогабаритная АКСУ-74У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2B36" w:rsidRPr="00CA76EF" w:rsidTr="00345308">
        <w:trPr>
          <w:trHeight w:hRule="exact" w:val="350"/>
          <w:tblHeader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Модель массогабаритная РПГ-7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2B36" w:rsidRPr="00CA76EF" w:rsidTr="00345308">
        <w:trPr>
          <w:trHeight w:hRule="exact" w:val="346"/>
          <w:tblHeader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Модель массогабаритная РПК СХП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2B36" w:rsidRPr="00CA76EF" w:rsidTr="00345308">
        <w:trPr>
          <w:trHeight w:hRule="exact" w:val="350"/>
          <w:tblHeader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Снайперская винтовка СВД (игровой комплект)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B36" w:rsidRPr="00CA76EF" w:rsidTr="00345308">
        <w:trPr>
          <w:trHeight w:hRule="exact" w:val="346"/>
          <w:tblHeader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Штурмовая винтовка МР-514 (игровой комплект)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B36" w:rsidRPr="00CA76EF" w:rsidTr="00345308">
        <w:trPr>
          <w:trHeight w:hRule="exact" w:val="350"/>
          <w:tblHeader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БМП-1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2B36" w:rsidRPr="00CA76EF" w:rsidTr="00345308">
        <w:trPr>
          <w:trHeight w:hRule="exact" w:val="350"/>
          <w:tblHeader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БРДМ-2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2B36" w:rsidRPr="00CA76EF" w:rsidTr="00345308">
        <w:trPr>
          <w:trHeight w:hRule="exact" w:val="350"/>
          <w:tblHeader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БТР-70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2B36" w:rsidRPr="00CA76EF" w:rsidTr="00345308">
        <w:trPr>
          <w:trHeight w:hRule="exact" w:val="346"/>
          <w:tblHeader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Вертолет Ми-2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2B36" w:rsidRPr="00CA76EF" w:rsidTr="00345308">
        <w:trPr>
          <w:trHeight w:hRule="exact" w:val="346"/>
          <w:tblHeader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Танк Т-72А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2B36" w:rsidRPr="00CA76EF" w:rsidTr="00345308">
        <w:trPr>
          <w:trHeight w:hRule="exact" w:val="355"/>
          <w:tblHeader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Самолет МиГ-21 бис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2B36" w:rsidRPr="00CA76EF" w:rsidTr="00345308">
        <w:trPr>
          <w:trHeight w:hRule="exact" w:val="346"/>
          <w:tblHeader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Самолет МиГ-23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2B36" w:rsidRPr="00CA76EF" w:rsidTr="00345308">
        <w:trPr>
          <w:trHeight w:hRule="exact" w:val="350"/>
          <w:tblHeader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0118EB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Реактивная система залпового огня БМ-21 «Град»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2B36" w:rsidRPr="00CA76EF" w:rsidTr="00345308">
        <w:trPr>
          <w:trHeight w:hRule="exact" w:val="346"/>
          <w:tblHeader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0118EB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Артиллерийские орудия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0118EB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2B36" w:rsidRPr="00CA76EF" w:rsidTr="00345308">
        <w:trPr>
          <w:trHeight w:hRule="exact" w:val="374"/>
          <w:tblHeader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8A2B36" w:rsidP="00AA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0118EB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Полевая кухня</w:t>
            </w:r>
          </w:p>
          <w:p w:rsidR="000118EB" w:rsidRPr="00CA76EF" w:rsidRDefault="000118EB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</w:p>
          <w:p w:rsidR="000118EB" w:rsidRPr="00CA76EF" w:rsidRDefault="000118EB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</w:p>
          <w:p w:rsidR="000118EB" w:rsidRPr="00CA76EF" w:rsidRDefault="000118EB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</w:p>
          <w:p w:rsidR="000118EB" w:rsidRPr="00CA76EF" w:rsidRDefault="000118EB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</w:p>
          <w:p w:rsidR="000118EB" w:rsidRPr="00CA76EF" w:rsidRDefault="000118EB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</w:p>
          <w:p w:rsidR="000118EB" w:rsidRPr="00CA76EF" w:rsidRDefault="000118EB" w:rsidP="000118EB">
            <w:pPr>
              <w:ind w:left="4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B36" w:rsidRPr="00CA76EF" w:rsidRDefault="000118EB" w:rsidP="00011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C38C5" w:rsidRDefault="008C38C5" w:rsidP="008C38C5">
      <w:pPr>
        <w:tabs>
          <w:tab w:val="left" w:pos="4095"/>
        </w:tabs>
        <w:rPr>
          <w:rFonts w:ascii="Times New Roman" w:hAnsi="Times New Roman"/>
          <w:b/>
          <w:sz w:val="28"/>
          <w:szCs w:val="28"/>
        </w:rPr>
      </w:pPr>
    </w:p>
    <w:p w:rsidR="008C38C5" w:rsidRDefault="00934780" w:rsidP="008C38C5">
      <w:pPr>
        <w:tabs>
          <w:tab w:val="left" w:pos="409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8.1.3. </w:t>
      </w:r>
      <w:r w:rsidR="008C38C5">
        <w:rPr>
          <w:rFonts w:ascii="Times New Roman" w:hAnsi="Times New Roman"/>
          <w:b/>
          <w:sz w:val="28"/>
          <w:szCs w:val="28"/>
        </w:rPr>
        <w:t xml:space="preserve">комплекты плакатов: </w:t>
      </w:r>
    </w:p>
    <w:p w:rsidR="008C38C5" w:rsidRPr="00015329" w:rsidRDefault="008C38C5" w:rsidP="008C38C5">
      <w:pPr>
        <w:pStyle w:val="a7"/>
        <w:numPr>
          <w:ilvl w:val="0"/>
          <w:numId w:val="23"/>
        </w:numPr>
        <w:tabs>
          <w:tab w:val="left" w:pos="4095"/>
        </w:tabs>
        <w:rPr>
          <w:rFonts w:ascii="Times New Roman" w:hAnsi="Times New Roman"/>
          <w:sz w:val="28"/>
          <w:szCs w:val="28"/>
        </w:rPr>
      </w:pPr>
      <w:r w:rsidRPr="00015329">
        <w:rPr>
          <w:rFonts w:ascii="Times New Roman" w:hAnsi="Times New Roman"/>
          <w:sz w:val="28"/>
          <w:szCs w:val="28"/>
        </w:rPr>
        <w:t>огневая подготовка;</w:t>
      </w:r>
    </w:p>
    <w:p w:rsidR="008C38C5" w:rsidRPr="00015329" w:rsidRDefault="008C38C5" w:rsidP="008C38C5">
      <w:pPr>
        <w:pStyle w:val="a7"/>
        <w:numPr>
          <w:ilvl w:val="0"/>
          <w:numId w:val="23"/>
        </w:numPr>
        <w:tabs>
          <w:tab w:val="left" w:pos="4095"/>
        </w:tabs>
        <w:rPr>
          <w:rFonts w:ascii="Times New Roman" w:hAnsi="Times New Roman"/>
          <w:sz w:val="28"/>
          <w:szCs w:val="28"/>
        </w:rPr>
      </w:pPr>
      <w:r w:rsidRPr="00015329">
        <w:rPr>
          <w:rFonts w:ascii="Times New Roman" w:hAnsi="Times New Roman"/>
          <w:sz w:val="28"/>
          <w:szCs w:val="28"/>
        </w:rPr>
        <w:t>военно-медицинская подготовка;</w:t>
      </w:r>
    </w:p>
    <w:p w:rsidR="008C38C5" w:rsidRPr="00015329" w:rsidRDefault="008C38C5" w:rsidP="008C38C5">
      <w:pPr>
        <w:pStyle w:val="a7"/>
        <w:numPr>
          <w:ilvl w:val="0"/>
          <w:numId w:val="23"/>
        </w:numPr>
        <w:tabs>
          <w:tab w:val="left" w:pos="4095"/>
        </w:tabs>
        <w:rPr>
          <w:rFonts w:ascii="Times New Roman" w:hAnsi="Times New Roman"/>
          <w:sz w:val="28"/>
          <w:szCs w:val="28"/>
        </w:rPr>
      </w:pPr>
      <w:r w:rsidRPr="00015329">
        <w:rPr>
          <w:rFonts w:ascii="Times New Roman" w:hAnsi="Times New Roman"/>
          <w:sz w:val="28"/>
          <w:szCs w:val="28"/>
        </w:rPr>
        <w:t>строевая подготовка;</w:t>
      </w:r>
    </w:p>
    <w:p w:rsidR="008C38C5" w:rsidRDefault="008C38C5" w:rsidP="008C38C5">
      <w:pPr>
        <w:pStyle w:val="a7"/>
        <w:numPr>
          <w:ilvl w:val="0"/>
          <w:numId w:val="23"/>
        </w:numPr>
        <w:tabs>
          <w:tab w:val="left" w:pos="4095"/>
        </w:tabs>
        <w:rPr>
          <w:rFonts w:ascii="Times New Roman" w:hAnsi="Times New Roman"/>
          <w:sz w:val="28"/>
          <w:szCs w:val="28"/>
        </w:rPr>
      </w:pPr>
      <w:r w:rsidRPr="00015329">
        <w:rPr>
          <w:rFonts w:ascii="Times New Roman" w:hAnsi="Times New Roman"/>
          <w:sz w:val="28"/>
          <w:szCs w:val="28"/>
        </w:rPr>
        <w:t xml:space="preserve">тактическая подготовка. </w:t>
      </w:r>
    </w:p>
    <w:p w:rsidR="000118EB" w:rsidRPr="00CA76EF" w:rsidRDefault="000118EB" w:rsidP="008A2B36">
      <w:pPr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A2B36" w:rsidRPr="00CA76EF" w:rsidRDefault="00887D14" w:rsidP="008A2B36">
      <w:pPr>
        <w:tabs>
          <w:tab w:val="left" w:pos="409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934780">
        <w:rPr>
          <w:rFonts w:ascii="Times New Roman" w:hAnsi="Times New Roman"/>
          <w:b/>
          <w:sz w:val="28"/>
          <w:szCs w:val="28"/>
        </w:rPr>
        <w:t>1.4.</w:t>
      </w:r>
      <w:r w:rsidR="008A2B36" w:rsidRPr="00CA76EF">
        <w:rPr>
          <w:rFonts w:ascii="Times New Roman" w:hAnsi="Times New Roman"/>
          <w:b/>
          <w:sz w:val="28"/>
          <w:szCs w:val="28"/>
        </w:rPr>
        <w:t xml:space="preserve"> </w:t>
      </w:r>
      <w:r w:rsidR="00833C0D">
        <w:rPr>
          <w:rFonts w:ascii="Times New Roman" w:hAnsi="Times New Roman"/>
          <w:b/>
          <w:sz w:val="28"/>
          <w:szCs w:val="28"/>
        </w:rPr>
        <w:t>Интерактивные средства обучения</w:t>
      </w:r>
    </w:p>
    <w:p w:rsidR="008A2B36" w:rsidRDefault="008A2B36" w:rsidP="008A2B36">
      <w:pPr>
        <w:tabs>
          <w:tab w:val="left" w:pos="4095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76EF">
        <w:rPr>
          <w:rStyle w:val="c6"/>
          <w:rFonts w:ascii="Times New Roman" w:eastAsiaTheme="majorEastAsia" w:hAnsi="Times New Roman"/>
          <w:bCs/>
          <w:iCs/>
          <w:sz w:val="28"/>
          <w:szCs w:val="28"/>
          <w:shd w:val="clear" w:color="auto" w:fill="FFFFFF"/>
        </w:rPr>
        <w:t xml:space="preserve">Применение интерактивных средств обучения и воспитания: интерактивные доски, </w:t>
      </w:r>
      <w:r w:rsidRPr="00CA76EF">
        <w:rPr>
          <w:rStyle w:val="c6"/>
          <w:rFonts w:ascii="Times New Roman" w:eastAsiaTheme="majorEastAsia" w:hAnsi="Times New Roman"/>
          <w:bCs/>
          <w:iCs/>
          <w:sz w:val="28"/>
          <w:szCs w:val="28"/>
          <w:shd w:val="clear" w:color="auto" w:fill="FFFFFF"/>
          <w:lang w:val="en-US"/>
        </w:rPr>
        <w:t>LCD</w:t>
      </w:r>
      <w:r w:rsidRPr="00CA76EF">
        <w:rPr>
          <w:rStyle w:val="c6"/>
          <w:rFonts w:ascii="Times New Roman" w:eastAsiaTheme="majorEastAsia" w:hAnsi="Times New Roman"/>
          <w:bCs/>
          <w:iCs/>
          <w:sz w:val="28"/>
          <w:szCs w:val="28"/>
          <w:shd w:val="clear" w:color="auto" w:fill="FFFFFF"/>
        </w:rPr>
        <w:t>-проекторы, презентации, технические средства визуальной 3</w:t>
      </w:r>
      <w:r w:rsidRPr="00CA76EF">
        <w:rPr>
          <w:rStyle w:val="c6"/>
          <w:rFonts w:ascii="Times New Roman" w:eastAsiaTheme="majorEastAsia" w:hAnsi="Times New Roman"/>
          <w:bCs/>
          <w:iCs/>
          <w:sz w:val="28"/>
          <w:szCs w:val="28"/>
          <w:shd w:val="clear" w:color="auto" w:fill="FFFFFF"/>
          <w:lang w:val="en-US"/>
        </w:rPr>
        <w:t>D</w:t>
      </w:r>
      <w:r w:rsidRPr="00CA76EF">
        <w:rPr>
          <w:rStyle w:val="c6"/>
          <w:rFonts w:ascii="Times New Roman" w:eastAsiaTheme="majorEastAsia" w:hAnsi="Times New Roman"/>
          <w:bCs/>
          <w:iCs/>
          <w:sz w:val="28"/>
          <w:szCs w:val="28"/>
          <w:shd w:val="clear" w:color="auto" w:fill="FFFFFF"/>
        </w:rPr>
        <w:t xml:space="preserve">-реальности, </w:t>
      </w:r>
      <w:proofErr w:type="spellStart"/>
      <w:r w:rsidRPr="00CA76EF">
        <w:rPr>
          <w:rFonts w:ascii="Times New Roman" w:hAnsi="Times New Roman"/>
          <w:bCs/>
          <w:sz w:val="28"/>
          <w:szCs w:val="28"/>
          <w:shd w:val="clear" w:color="auto" w:fill="FFFFFF"/>
        </w:rPr>
        <w:t>лазертаг</w:t>
      </w:r>
      <w:proofErr w:type="spellEnd"/>
      <w:r w:rsidRPr="00CA76EF">
        <w:rPr>
          <w:rFonts w:ascii="Times New Roman" w:hAnsi="Times New Roman"/>
          <w:sz w:val="28"/>
          <w:szCs w:val="28"/>
          <w:shd w:val="clear" w:color="auto" w:fill="FFFFFF"/>
        </w:rPr>
        <w:t xml:space="preserve"> (командная военно-тактическая игра нового с использованием безопасного лазерного оружия и сенсоров, фиксирующих попадания) и др.</w:t>
      </w:r>
    </w:p>
    <w:p w:rsidR="008C38C5" w:rsidRDefault="008C38C5" w:rsidP="008C38C5">
      <w:pPr>
        <w:tabs>
          <w:tab w:val="left" w:pos="4095"/>
        </w:tabs>
        <w:rPr>
          <w:rFonts w:ascii="Times New Roman" w:hAnsi="Times New Roman"/>
          <w:b/>
          <w:sz w:val="28"/>
          <w:szCs w:val="28"/>
        </w:rPr>
      </w:pPr>
    </w:p>
    <w:p w:rsidR="008C38C5" w:rsidRDefault="008C38C5" w:rsidP="008C38C5">
      <w:pPr>
        <w:tabs>
          <w:tab w:val="left" w:pos="409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 Учебно-методические условия</w:t>
      </w:r>
    </w:p>
    <w:p w:rsidR="003044FB" w:rsidRDefault="003044FB" w:rsidP="008C38C5">
      <w:pPr>
        <w:tabs>
          <w:tab w:val="left" w:pos="409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8C38C5" w:rsidRPr="00C35D93" w:rsidRDefault="008C38C5" w:rsidP="008C38C5">
      <w:pPr>
        <w:pStyle w:val="a7"/>
        <w:numPr>
          <w:ilvl w:val="0"/>
          <w:numId w:val="2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D93">
        <w:rPr>
          <w:rFonts w:ascii="Times New Roman" w:hAnsi="Times New Roman"/>
          <w:sz w:val="28"/>
          <w:szCs w:val="28"/>
        </w:rPr>
        <w:t>Микрюков</w:t>
      </w:r>
      <w:proofErr w:type="spellEnd"/>
      <w:r w:rsidRPr="00C35D93">
        <w:rPr>
          <w:rFonts w:ascii="Times New Roman" w:hAnsi="Times New Roman"/>
          <w:sz w:val="28"/>
          <w:szCs w:val="28"/>
        </w:rPr>
        <w:t xml:space="preserve"> В.Ю. Основы военной подготовки (для кадетских, суворовских, нахимовских и военно-музыкальных училищ)</w:t>
      </w:r>
      <w:proofErr w:type="gramStart"/>
      <w:r w:rsidRPr="00C35D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35D93">
        <w:rPr>
          <w:rFonts w:ascii="Times New Roman" w:hAnsi="Times New Roman"/>
          <w:sz w:val="28"/>
          <w:szCs w:val="28"/>
        </w:rPr>
        <w:t xml:space="preserve"> 10-11 класс : учебник / В.Ю. </w:t>
      </w:r>
    </w:p>
    <w:p w:rsidR="008C38C5" w:rsidRPr="00C35D93" w:rsidRDefault="008C38C5" w:rsidP="008C38C5">
      <w:pPr>
        <w:pStyle w:val="a7"/>
        <w:numPr>
          <w:ilvl w:val="0"/>
          <w:numId w:val="2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D93">
        <w:rPr>
          <w:rFonts w:ascii="Times New Roman" w:hAnsi="Times New Roman"/>
          <w:sz w:val="28"/>
          <w:szCs w:val="28"/>
        </w:rPr>
        <w:t>Микрюков</w:t>
      </w:r>
      <w:proofErr w:type="spellEnd"/>
      <w:r w:rsidRPr="00C35D93">
        <w:rPr>
          <w:rFonts w:ascii="Times New Roman" w:hAnsi="Times New Roman"/>
          <w:sz w:val="28"/>
          <w:szCs w:val="28"/>
        </w:rPr>
        <w:t>. – М.</w:t>
      </w:r>
      <w:proofErr w:type="gramStart"/>
      <w:r w:rsidRPr="00C35D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35D93">
        <w:rPr>
          <w:rFonts w:ascii="Times New Roman" w:hAnsi="Times New Roman"/>
          <w:sz w:val="28"/>
          <w:szCs w:val="28"/>
        </w:rPr>
        <w:t xml:space="preserve"> КНОРУС, 2020. – 202 с. - (Военная подготовка).</w:t>
      </w:r>
    </w:p>
    <w:p w:rsidR="008C38C5" w:rsidRDefault="008C38C5" w:rsidP="008C38C5">
      <w:pPr>
        <w:pStyle w:val="a7"/>
        <w:numPr>
          <w:ilvl w:val="0"/>
          <w:numId w:val="2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D93">
        <w:rPr>
          <w:rFonts w:ascii="Times New Roman" w:hAnsi="Times New Roman"/>
          <w:sz w:val="28"/>
          <w:szCs w:val="28"/>
        </w:rPr>
        <w:t>Микрюков</w:t>
      </w:r>
      <w:proofErr w:type="spellEnd"/>
      <w:r w:rsidRPr="00C35D93">
        <w:rPr>
          <w:rFonts w:ascii="Times New Roman" w:hAnsi="Times New Roman"/>
          <w:sz w:val="28"/>
          <w:szCs w:val="28"/>
        </w:rPr>
        <w:t xml:space="preserve"> В.Ю. Основы военной службы</w:t>
      </w:r>
      <w:proofErr w:type="gramStart"/>
      <w:r w:rsidRPr="00C35D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35D93">
        <w:rPr>
          <w:rFonts w:ascii="Times New Roman" w:hAnsi="Times New Roman"/>
          <w:sz w:val="28"/>
          <w:szCs w:val="28"/>
        </w:rPr>
        <w:t xml:space="preserve"> учебник / В.Ю. </w:t>
      </w:r>
      <w:proofErr w:type="spellStart"/>
      <w:r w:rsidRPr="00C35D93">
        <w:rPr>
          <w:rFonts w:ascii="Times New Roman" w:hAnsi="Times New Roman"/>
          <w:sz w:val="28"/>
          <w:szCs w:val="28"/>
        </w:rPr>
        <w:t>Микрюков</w:t>
      </w:r>
      <w:proofErr w:type="spellEnd"/>
      <w:r w:rsidRPr="00C35D93">
        <w:rPr>
          <w:rFonts w:ascii="Times New Roman" w:hAnsi="Times New Roman"/>
          <w:sz w:val="28"/>
          <w:szCs w:val="28"/>
        </w:rPr>
        <w:t>. – М.</w:t>
      </w:r>
      <w:proofErr w:type="gramStart"/>
      <w:r w:rsidRPr="00C35D9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35D93">
        <w:rPr>
          <w:rFonts w:ascii="Times New Roman" w:hAnsi="Times New Roman"/>
          <w:sz w:val="28"/>
          <w:szCs w:val="28"/>
        </w:rPr>
        <w:t xml:space="preserve"> КНОРУС, 2020. – 500 с. - (Военная подготовка).</w:t>
      </w:r>
    </w:p>
    <w:p w:rsidR="008C38C5" w:rsidRPr="008C38C5" w:rsidRDefault="008C38C5" w:rsidP="008C38C5">
      <w:pPr>
        <w:pStyle w:val="a7"/>
        <w:numPr>
          <w:ilvl w:val="0"/>
          <w:numId w:val="2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8C38C5">
        <w:rPr>
          <w:rFonts w:ascii="Times New Roman" w:hAnsi="Times New Roman"/>
          <w:sz w:val="28"/>
          <w:szCs w:val="28"/>
        </w:rPr>
        <w:t xml:space="preserve">Общевоинские уставы ВС РФ </w:t>
      </w:r>
      <w:r w:rsidRPr="008C38C5">
        <w:rPr>
          <w:rFonts w:ascii="Times New Roman" w:hAnsi="Times New Roman"/>
          <w:bCs/>
          <w:sz w:val="28"/>
          <w:szCs w:val="28"/>
          <w:shd w:val="clear" w:color="auto" w:fill="FFFFFF"/>
        </w:rPr>
        <w:t>Указ Президента РФ от 10.11.2007 № 1495</w:t>
      </w:r>
      <w:r w:rsidRPr="008C38C5">
        <w:rPr>
          <w:rFonts w:ascii="Times New Roman" w:hAnsi="Times New Roman"/>
          <w:bCs/>
          <w:sz w:val="28"/>
          <w:szCs w:val="28"/>
        </w:rPr>
        <w:br/>
      </w:r>
      <w:r w:rsidRPr="008C38C5">
        <w:rPr>
          <w:rFonts w:ascii="Times New Roman" w:hAnsi="Times New Roman"/>
          <w:bCs/>
          <w:sz w:val="28"/>
          <w:szCs w:val="28"/>
          <w:shd w:val="clear" w:color="auto" w:fill="FFFFFF"/>
        </w:rPr>
        <w:t>«Об утверждении общевоинских уставов Вооруженных Сил Российской Федерации».</w:t>
      </w:r>
    </w:p>
    <w:p w:rsidR="00587DA2" w:rsidRDefault="00587DA2" w:rsidP="004D7FC3">
      <w:pPr>
        <w:tabs>
          <w:tab w:val="left" w:pos="1440"/>
        </w:tabs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224193" w:rsidRDefault="00224193">
      <w:pPr>
        <w:widowControl/>
        <w:spacing w:after="200" w:line="276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br w:type="page"/>
      </w:r>
    </w:p>
    <w:p w:rsidR="00937C61" w:rsidRDefault="00937C61" w:rsidP="00937C6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937C61" w:rsidRDefault="00937C61" w:rsidP="00937C61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937C61" w:rsidRPr="007E7EB7" w:rsidRDefault="00937C61" w:rsidP="00937C6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37C61" w:rsidRPr="007E7EB7" w:rsidRDefault="00937C61" w:rsidP="00937C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7EB7">
        <w:rPr>
          <w:rFonts w:ascii="Times New Roman" w:hAnsi="Times New Roman"/>
          <w:b/>
          <w:bCs/>
          <w:sz w:val="28"/>
          <w:szCs w:val="28"/>
        </w:rPr>
        <w:t>РАСПОРЯДОК ДНЯ</w:t>
      </w:r>
    </w:p>
    <w:p w:rsidR="00937C61" w:rsidRPr="007E7EB7" w:rsidRDefault="00F72DD3" w:rsidP="00937C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обучающихся</w:t>
      </w:r>
    </w:p>
    <w:p w:rsidR="00937C61" w:rsidRPr="007E7EB7" w:rsidRDefault="00937C61" w:rsidP="00937C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37C61" w:rsidRPr="007E7EB7" w:rsidRDefault="00937C61" w:rsidP="00937C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213"/>
        <w:gridCol w:w="1864"/>
        <w:gridCol w:w="1891"/>
        <w:gridCol w:w="2071"/>
      </w:tblGrid>
      <w:tr w:rsidR="00937C61" w:rsidRPr="007E7EB7" w:rsidTr="00C63EBD">
        <w:tc>
          <w:tcPr>
            <w:tcW w:w="532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7E7EB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13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864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1891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  <w:tc>
          <w:tcPr>
            <w:tcW w:w="2071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7EB7">
              <w:rPr>
                <w:rFonts w:ascii="Times New Roman" w:hAnsi="Times New Roman"/>
                <w:sz w:val="28"/>
                <w:szCs w:val="28"/>
              </w:rPr>
              <w:t>Продолжитель</w:t>
            </w:r>
            <w:proofErr w:type="spellEnd"/>
            <w:r w:rsidRPr="007E7EB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7EB7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937C61" w:rsidRPr="007E7EB7" w:rsidTr="00C63EBD">
        <w:tc>
          <w:tcPr>
            <w:tcW w:w="532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Прибытие учебных групп</w:t>
            </w:r>
          </w:p>
        </w:tc>
        <w:tc>
          <w:tcPr>
            <w:tcW w:w="1864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891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2071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937C61" w:rsidRPr="007E7EB7" w:rsidTr="00C63EBD">
        <w:tc>
          <w:tcPr>
            <w:tcW w:w="532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Общее построение,</w:t>
            </w:r>
            <w:r w:rsidR="001436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7EB7">
              <w:rPr>
                <w:rFonts w:ascii="Times New Roman" w:hAnsi="Times New Roman"/>
                <w:sz w:val="28"/>
                <w:szCs w:val="28"/>
              </w:rPr>
              <w:t>подъём Государственного флага РФ</w:t>
            </w:r>
          </w:p>
        </w:tc>
        <w:tc>
          <w:tcPr>
            <w:tcW w:w="1864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1891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09.25</w:t>
            </w:r>
          </w:p>
        </w:tc>
        <w:tc>
          <w:tcPr>
            <w:tcW w:w="2071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937C61" w:rsidRPr="007E7EB7" w:rsidTr="00C63EBD">
        <w:tc>
          <w:tcPr>
            <w:tcW w:w="532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Подготовка к занятиям</w:t>
            </w:r>
          </w:p>
        </w:tc>
        <w:tc>
          <w:tcPr>
            <w:tcW w:w="1864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 xml:space="preserve">       09.25</w:t>
            </w:r>
          </w:p>
        </w:tc>
        <w:tc>
          <w:tcPr>
            <w:tcW w:w="1891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2071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937C61" w:rsidRPr="007E7EB7" w:rsidTr="00C63EBD">
        <w:trPr>
          <w:trHeight w:val="1578"/>
        </w:trPr>
        <w:tc>
          <w:tcPr>
            <w:tcW w:w="532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13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  <w:p w:rsidR="00937C61" w:rsidRPr="007E7EB7" w:rsidRDefault="00937C61" w:rsidP="00C63EBD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1 час</w:t>
            </w:r>
          </w:p>
          <w:p w:rsidR="00937C61" w:rsidRPr="007E7EB7" w:rsidRDefault="00937C61" w:rsidP="00C63EBD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2 час</w:t>
            </w:r>
          </w:p>
          <w:p w:rsidR="00937C61" w:rsidRPr="007E7EB7" w:rsidRDefault="00937C61" w:rsidP="00C63EBD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3 час</w:t>
            </w:r>
          </w:p>
          <w:p w:rsidR="00937C61" w:rsidRPr="007E7EB7" w:rsidRDefault="00937C61" w:rsidP="00C63EBD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4 час</w:t>
            </w:r>
          </w:p>
        </w:tc>
        <w:tc>
          <w:tcPr>
            <w:tcW w:w="1864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9.30</w:t>
            </w: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10.25</w:t>
            </w: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11.20</w:t>
            </w: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12.15</w:t>
            </w:r>
          </w:p>
        </w:tc>
        <w:tc>
          <w:tcPr>
            <w:tcW w:w="1891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10.15</w:t>
            </w: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11.10</w:t>
            </w: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12.05</w:t>
            </w: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071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 xml:space="preserve">45 мин. </w:t>
            </w: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 xml:space="preserve">45 мин. </w:t>
            </w: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 xml:space="preserve">45 мин. </w:t>
            </w: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45 мин.</w:t>
            </w:r>
          </w:p>
        </w:tc>
      </w:tr>
      <w:tr w:rsidR="00937C61" w:rsidRPr="007E7EB7" w:rsidTr="00C63EBD">
        <w:tc>
          <w:tcPr>
            <w:tcW w:w="532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3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Обед</w:t>
            </w: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Послеобеденный отдых</w:t>
            </w:r>
          </w:p>
        </w:tc>
        <w:tc>
          <w:tcPr>
            <w:tcW w:w="1864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891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071" w:type="dxa"/>
            <w:shd w:val="clear" w:color="auto" w:fill="auto"/>
          </w:tcPr>
          <w:p w:rsidR="00937C61" w:rsidRPr="007E7EB7" w:rsidRDefault="00F72DD3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937C61" w:rsidRPr="007E7EB7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937C61" w:rsidRPr="007E7EB7" w:rsidTr="00C63EBD">
        <w:trPr>
          <w:trHeight w:val="966"/>
        </w:trPr>
        <w:tc>
          <w:tcPr>
            <w:tcW w:w="532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13" w:type="dxa"/>
            <w:shd w:val="clear" w:color="auto" w:fill="auto"/>
          </w:tcPr>
          <w:p w:rsidR="00937C61" w:rsidRPr="007E7EB7" w:rsidRDefault="00937C61" w:rsidP="00C6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Учебные занятия</w:t>
            </w: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 xml:space="preserve">               5 час</w:t>
            </w: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 xml:space="preserve">               6 час</w:t>
            </w: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 xml:space="preserve">               7 час</w:t>
            </w: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14.55</w:t>
            </w: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15.50</w:t>
            </w:r>
          </w:p>
        </w:tc>
        <w:tc>
          <w:tcPr>
            <w:tcW w:w="1891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14.45</w:t>
            </w: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15.40</w:t>
            </w: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16.35</w:t>
            </w:r>
          </w:p>
        </w:tc>
        <w:tc>
          <w:tcPr>
            <w:tcW w:w="2071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 xml:space="preserve">45 мин. </w:t>
            </w: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45 мин.</w:t>
            </w:r>
          </w:p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45 мин.</w:t>
            </w:r>
          </w:p>
        </w:tc>
      </w:tr>
      <w:tr w:rsidR="00937C61" w:rsidRPr="007E7EB7" w:rsidTr="00C63EBD">
        <w:trPr>
          <w:trHeight w:val="712"/>
        </w:trPr>
        <w:tc>
          <w:tcPr>
            <w:tcW w:w="532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13" w:type="dxa"/>
            <w:shd w:val="clear" w:color="auto" w:fill="auto"/>
          </w:tcPr>
          <w:p w:rsidR="00937C61" w:rsidRPr="007E7EB7" w:rsidRDefault="00937C61" w:rsidP="00C6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Общее построение, краткое подведение итогов учебного дня.</w:t>
            </w:r>
          </w:p>
        </w:tc>
        <w:tc>
          <w:tcPr>
            <w:tcW w:w="1864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16.45</w:t>
            </w:r>
          </w:p>
        </w:tc>
        <w:tc>
          <w:tcPr>
            <w:tcW w:w="1891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071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1</w:t>
            </w:r>
            <w:r w:rsidR="00F72DD3">
              <w:rPr>
                <w:rFonts w:ascii="Times New Roman" w:hAnsi="Times New Roman"/>
                <w:sz w:val="28"/>
                <w:szCs w:val="28"/>
              </w:rPr>
              <w:t>5</w:t>
            </w:r>
            <w:r w:rsidRPr="007E7EB7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937C61" w:rsidRPr="007E7EB7" w:rsidTr="00C63EBD">
        <w:trPr>
          <w:trHeight w:val="396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13" w:type="dxa"/>
            <w:shd w:val="clear" w:color="auto" w:fill="auto"/>
          </w:tcPr>
          <w:p w:rsidR="00937C61" w:rsidRPr="007E7EB7" w:rsidRDefault="00937C61" w:rsidP="00C63E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Убытие обучающихся к месту проживания</w:t>
            </w:r>
          </w:p>
        </w:tc>
        <w:tc>
          <w:tcPr>
            <w:tcW w:w="1864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891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E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71" w:type="dxa"/>
            <w:shd w:val="clear" w:color="auto" w:fill="auto"/>
          </w:tcPr>
          <w:p w:rsidR="00937C61" w:rsidRPr="007E7EB7" w:rsidRDefault="00937C61" w:rsidP="00C63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7C61" w:rsidRPr="007E7EB7" w:rsidRDefault="00937C61" w:rsidP="00937C6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37C61" w:rsidRPr="007E7EB7" w:rsidRDefault="00937C61" w:rsidP="00937C6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937C61" w:rsidRPr="007E7EB7" w:rsidSect="00224193">
      <w:footerReference w:type="default" r:id="rId11"/>
      <w:pgSz w:w="11900" w:h="16840"/>
      <w:pgMar w:top="1134" w:right="567" w:bottom="1134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34" w:rsidRDefault="009F0834" w:rsidP="00AC52B0">
      <w:r>
        <w:separator/>
      </w:r>
    </w:p>
  </w:endnote>
  <w:endnote w:type="continuationSeparator" w:id="0">
    <w:p w:rsidR="009F0834" w:rsidRDefault="009F0834" w:rsidP="00AC5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132533"/>
      <w:docPartObj>
        <w:docPartGallery w:val="Page Numbers (Bottom of Page)"/>
        <w:docPartUnique/>
      </w:docPartObj>
    </w:sdtPr>
    <w:sdtContent>
      <w:p w:rsidR="002620DD" w:rsidRDefault="002620DD">
        <w:pPr>
          <w:pStyle w:val="af0"/>
          <w:jc w:val="center"/>
        </w:pPr>
        <w:fldSimple w:instr=" PAGE   \* MERGEFORMAT ">
          <w:r w:rsidR="007676A5">
            <w:rPr>
              <w:noProof/>
            </w:rPr>
            <w:t>13</w:t>
          </w:r>
        </w:fldSimple>
      </w:p>
    </w:sdtContent>
  </w:sdt>
  <w:p w:rsidR="002620DD" w:rsidRDefault="002620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34" w:rsidRDefault="009F0834" w:rsidP="00AC52B0">
      <w:r>
        <w:separator/>
      </w:r>
    </w:p>
  </w:footnote>
  <w:footnote w:type="continuationSeparator" w:id="0">
    <w:p w:rsidR="009F0834" w:rsidRDefault="009F0834" w:rsidP="00AC5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40F"/>
    <w:multiLevelType w:val="hybridMultilevel"/>
    <w:tmpl w:val="08BE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5AE6"/>
    <w:multiLevelType w:val="hybridMultilevel"/>
    <w:tmpl w:val="048A87EA"/>
    <w:lvl w:ilvl="0" w:tplc="FA74C7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1D19AA"/>
    <w:multiLevelType w:val="multilevel"/>
    <w:tmpl w:val="A65213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A6451"/>
    <w:multiLevelType w:val="multilevel"/>
    <w:tmpl w:val="9CCE298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12755"/>
    <w:multiLevelType w:val="hybridMultilevel"/>
    <w:tmpl w:val="58725F62"/>
    <w:lvl w:ilvl="0" w:tplc="FA74C7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5A2756"/>
    <w:multiLevelType w:val="multilevel"/>
    <w:tmpl w:val="99864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6F5364"/>
    <w:multiLevelType w:val="hybridMultilevel"/>
    <w:tmpl w:val="DA4C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80CB6"/>
    <w:multiLevelType w:val="hybridMultilevel"/>
    <w:tmpl w:val="B2AC0CFC"/>
    <w:lvl w:ilvl="0" w:tplc="FC7CC742">
      <w:start w:val="1"/>
      <w:numFmt w:val="decimal"/>
      <w:lvlText w:val="%1."/>
      <w:lvlJc w:val="left"/>
      <w:pPr>
        <w:ind w:left="1886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>
    <w:nsid w:val="412E556B"/>
    <w:multiLevelType w:val="hybridMultilevel"/>
    <w:tmpl w:val="3E68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04ABF"/>
    <w:multiLevelType w:val="hybridMultilevel"/>
    <w:tmpl w:val="A5820722"/>
    <w:lvl w:ilvl="0" w:tplc="FA74C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21654"/>
    <w:multiLevelType w:val="multilevel"/>
    <w:tmpl w:val="8F98254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1A7B4A"/>
    <w:multiLevelType w:val="hybridMultilevel"/>
    <w:tmpl w:val="4C4A2768"/>
    <w:lvl w:ilvl="0" w:tplc="EDEE68B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>
    <w:nsid w:val="56D5663F"/>
    <w:multiLevelType w:val="multilevel"/>
    <w:tmpl w:val="320AF35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68700A"/>
    <w:multiLevelType w:val="hybridMultilevel"/>
    <w:tmpl w:val="AD148AAA"/>
    <w:lvl w:ilvl="0" w:tplc="0E564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F5B43"/>
    <w:multiLevelType w:val="hybridMultilevel"/>
    <w:tmpl w:val="DF34757E"/>
    <w:lvl w:ilvl="0" w:tplc="BEC28FB0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DB2102B"/>
    <w:multiLevelType w:val="multilevel"/>
    <w:tmpl w:val="D2AEF54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A27C25"/>
    <w:multiLevelType w:val="multilevel"/>
    <w:tmpl w:val="DDBC2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964FC0"/>
    <w:multiLevelType w:val="hybridMultilevel"/>
    <w:tmpl w:val="71FA15C2"/>
    <w:lvl w:ilvl="0" w:tplc="15107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91108"/>
    <w:multiLevelType w:val="hybridMultilevel"/>
    <w:tmpl w:val="497CA2F8"/>
    <w:lvl w:ilvl="0" w:tplc="8076B89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431B1"/>
    <w:multiLevelType w:val="hybridMultilevel"/>
    <w:tmpl w:val="1D9E8020"/>
    <w:lvl w:ilvl="0" w:tplc="FA74C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EC1285"/>
    <w:multiLevelType w:val="multilevel"/>
    <w:tmpl w:val="FE42D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D2545A"/>
    <w:multiLevelType w:val="multilevel"/>
    <w:tmpl w:val="6E22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17769F"/>
    <w:multiLevelType w:val="multilevel"/>
    <w:tmpl w:val="2C368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7"/>
  </w:num>
  <w:num w:numId="5">
    <w:abstractNumId w:val="16"/>
  </w:num>
  <w:num w:numId="6">
    <w:abstractNumId w:val="2"/>
  </w:num>
  <w:num w:numId="7">
    <w:abstractNumId w:val="3"/>
  </w:num>
  <w:num w:numId="8">
    <w:abstractNumId w:val="13"/>
  </w:num>
  <w:num w:numId="9">
    <w:abstractNumId w:val="11"/>
  </w:num>
  <w:num w:numId="10">
    <w:abstractNumId w:val="23"/>
  </w:num>
  <w:num w:numId="11">
    <w:abstractNumId w:val="8"/>
  </w:num>
  <w:num w:numId="12">
    <w:abstractNumId w:val="6"/>
  </w:num>
  <w:num w:numId="13">
    <w:abstractNumId w:val="10"/>
  </w:num>
  <w:num w:numId="14">
    <w:abstractNumId w:val="19"/>
  </w:num>
  <w:num w:numId="15">
    <w:abstractNumId w:val="4"/>
  </w:num>
  <w:num w:numId="16">
    <w:abstractNumId w:val="15"/>
  </w:num>
  <w:num w:numId="17">
    <w:abstractNumId w:val="1"/>
  </w:num>
  <w:num w:numId="18">
    <w:abstractNumId w:val="22"/>
  </w:num>
  <w:num w:numId="19">
    <w:abstractNumId w:val="18"/>
  </w:num>
  <w:num w:numId="20">
    <w:abstractNumId w:val="9"/>
  </w:num>
  <w:num w:numId="21">
    <w:abstractNumId w:val="14"/>
  </w:num>
  <w:num w:numId="22">
    <w:abstractNumId w:val="7"/>
  </w:num>
  <w:num w:numId="23">
    <w:abstractNumId w:val="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672"/>
    <w:rsid w:val="000079C1"/>
    <w:rsid w:val="00007C6F"/>
    <w:rsid w:val="000118EB"/>
    <w:rsid w:val="000175B4"/>
    <w:rsid w:val="00026700"/>
    <w:rsid w:val="000271CB"/>
    <w:rsid w:val="000409D0"/>
    <w:rsid w:val="00041500"/>
    <w:rsid w:val="00053212"/>
    <w:rsid w:val="00056131"/>
    <w:rsid w:val="00056DD0"/>
    <w:rsid w:val="00057FD5"/>
    <w:rsid w:val="000646CF"/>
    <w:rsid w:val="00070157"/>
    <w:rsid w:val="000860DD"/>
    <w:rsid w:val="00087C31"/>
    <w:rsid w:val="000971A3"/>
    <w:rsid w:val="000A74EE"/>
    <w:rsid w:val="000B7476"/>
    <w:rsid w:val="000C49CC"/>
    <w:rsid w:val="000E7D79"/>
    <w:rsid w:val="000F12EA"/>
    <w:rsid w:val="00100F8D"/>
    <w:rsid w:val="001013DE"/>
    <w:rsid w:val="00101AA0"/>
    <w:rsid w:val="00120417"/>
    <w:rsid w:val="00122885"/>
    <w:rsid w:val="00123143"/>
    <w:rsid w:val="0012433D"/>
    <w:rsid w:val="00137760"/>
    <w:rsid w:val="00141776"/>
    <w:rsid w:val="00143663"/>
    <w:rsid w:val="00193C3F"/>
    <w:rsid w:val="00195084"/>
    <w:rsid w:val="00196292"/>
    <w:rsid w:val="00197135"/>
    <w:rsid w:val="001A44D1"/>
    <w:rsid w:val="001A7FE6"/>
    <w:rsid w:val="001B543D"/>
    <w:rsid w:val="001B5443"/>
    <w:rsid w:val="001C42FF"/>
    <w:rsid w:val="001C72A2"/>
    <w:rsid w:val="001D1A01"/>
    <w:rsid w:val="001D61C7"/>
    <w:rsid w:val="001E226C"/>
    <w:rsid w:val="001F1E60"/>
    <w:rsid w:val="001F2374"/>
    <w:rsid w:val="001F3B20"/>
    <w:rsid w:val="001F49E2"/>
    <w:rsid w:val="0021128E"/>
    <w:rsid w:val="00213E66"/>
    <w:rsid w:val="00224193"/>
    <w:rsid w:val="002510AF"/>
    <w:rsid w:val="00256169"/>
    <w:rsid w:val="002620DD"/>
    <w:rsid w:val="00262162"/>
    <w:rsid w:val="00262765"/>
    <w:rsid w:val="00265641"/>
    <w:rsid w:val="00270382"/>
    <w:rsid w:val="00291978"/>
    <w:rsid w:val="002A0290"/>
    <w:rsid w:val="002A1EAF"/>
    <w:rsid w:val="002A4278"/>
    <w:rsid w:val="002A50AC"/>
    <w:rsid w:val="002A5921"/>
    <w:rsid w:val="002B29EF"/>
    <w:rsid w:val="002B319D"/>
    <w:rsid w:val="002B418C"/>
    <w:rsid w:val="002B4DDF"/>
    <w:rsid w:val="002C0BCE"/>
    <w:rsid w:val="002C0E93"/>
    <w:rsid w:val="002C66F8"/>
    <w:rsid w:val="002D2226"/>
    <w:rsid w:val="002D286B"/>
    <w:rsid w:val="002D473C"/>
    <w:rsid w:val="002D629E"/>
    <w:rsid w:val="002E0CB2"/>
    <w:rsid w:val="002E7EA0"/>
    <w:rsid w:val="002F5AC0"/>
    <w:rsid w:val="002F6E07"/>
    <w:rsid w:val="003009DD"/>
    <w:rsid w:val="00302250"/>
    <w:rsid w:val="003044FB"/>
    <w:rsid w:val="00313663"/>
    <w:rsid w:val="003165F1"/>
    <w:rsid w:val="003166AD"/>
    <w:rsid w:val="0032301A"/>
    <w:rsid w:val="00337492"/>
    <w:rsid w:val="00342027"/>
    <w:rsid w:val="00343294"/>
    <w:rsid w:val="00345308"/>
    <w:rsid w:val="00352887"/>
    <w:rsid w:val="00353EDD"/>
    <w:rsid w:val="00361F3F"/>
    <w:rsid w:val="0036252C"/>
    <w:rsid w:val="0036578A"/>
    <w:rsid w:val="003904CC"/>
    <w:rsid w:val="003912EF"/>
    <w:rsid w:val="0039146F"/>
    <w:rsid w:val="00392687"/>
    <w:rsid w:val="003A1CFE"/>
    <w:rsid w:val="003A29BC"/>
    <w:rsid w:val="003A6307"/>
    <w:rsid w:val="003B3441"/>
    <w:rsid w:val="003B46A1"/>
    <w:rsid w:val="003B4A11"/>
    <w:rsid w:val="003C6FBB"/>
    <w:rsid w:val="003D0B24"/>
    <w:rsid w:val="003D0EDA"/>
    <w:rsid w:val="003E24BD"/>
    <w:rsid w:val="003F035D"/>
    <w:rsid w:val="003F1288"/>
    <w:rsid w:val="003F3F2A"/>
    <w:rsid w:val="003F501A"/>
    <w:rsid w:val="003F7F5A"/>
    <w:rsid w:val="004044A5"/>
    <w:rsid w:val="00405B66"/>
    <w:rsid w:val="00413F0E"/>
    <w:rsid w:val="00421F16"/>
    <w:rsid w:val="004227CB"/>
    <w:rsid w:val="00422DC4"/>
    <w:rsid w:val="0042376A"/>
    <w:rsid w:val="00425149"/>
    <w:rsid w:val="004263B8"/>
    <w:rsid w:val="00441EF4"/>
    <w:rsid w:val="00442F10"/>
    <w:rsid w:val="00446F3F"/>
    <w:rsid w:val="00451E0B"/>
    <w:rsid w:val="00453638"/>
    <w:rsid w:val="00455361"/>
    <w:rsid w:val="00462591"/>
    <w:rsid w:val="004910BB"/>
    <w:rsid w:val="004931EC"/>
    <w:rsid w:val="0049774A"/>
    <w:rsid w:val="004A1EEC"/>
    <w:rsid w:val="004B230F"/>
    <w:rsid w:val="004B30A9"/>
    <w:rsid w:val="004C0074"/>
    <w:rsid w:val="004C0683"/>
    <w:rsid w:val="004C468B"/>
    <w:rsid w:val="004D2AF8"/>
    <w:rsid w:val="004D6612"/>
    <w:rsid w:val="004D7FC3"/>
    <w:rsid w:val="004E1E1A"/>
    <w:rsid w:val="004F723E"/>
    <w:rsid w:val="00501CD9"/>
    <w:rsid w:val="005035F0"/>
    <w:rsid w:val="00504ECB"/>
    <w:rsid w:val="00506896"/>
    <w:rsid w:val="00506AE8"/>
    <w:rsid w:val="005114F5"/>
    <w:rsid w:val="0051607D"/>
    <w:rsid w:val="005248A0"/>
    <w:rsid w:val="0052696F"/>
    <w:rsid w:val="005313A6"/>
    <w:rsid w:val="00535D30"/>
    <w:rsid w:val="00535D9F"/>
    <w:rsid w:val="00542A85"/>
    <w:rsid w:val="005432DC"/>
    <w:rsid w:val="00553D6F"/>
    <w:rsid w:val="00556D16"/>
    <w:rsid w:val="005678DA"/>
    <w:rsid w:val="00577978"/>
    <w:rsid w:val="00581EF6"/>
    <w:rsid w:val="00587DA2"/>
    <w:rsid w:val="00594E32"/>
    <w:rsid w:val="005A1E0E"/>
    <w:rsid w:val="005A2D0D"/>
    <w:rsid w:val="005A41F4"/>
    <w:rsid w:val="005B401D"/>
    <w:rsid w:val="005C0EDE"/>
    <w:rsid w:val="005C1013"/>
    <w:rsid w:val="005C58C6"/>
    <w:rsid w:val="005C7BBC"/>
    <w:rsid w:val="005D46B8"/>
    <w:rsid w:val="005D67C7"/>
    <w:rsid w:val="005E188B"/>
    <w:rsid w:val="005F2F7E"/>
    <w:rsid w:val="00604F21"/>
    <w:rsid w:val="00605860"/>
    <w:rsid w:val="00606B5B"/>
    <w:rsid w:val="00614CC3"/>
    <w:rsid w:val="00620EA1"/>
    <w:rsid w:val="00627728"/>
    <w:rsid w:val="00630AB7"/>
    <w:rsid w:val="0063178A"/>
    <w:rsid w:val="0063181D"/>
    <w:rsid w:val="00632135"/>
    <w:rsid w:val="0063718F"/>
    <w:rsid w:val="0064493B"/>
    <w:rsid w:val="00666A9B"/>
    <w:rsid w:val="00676F34"/>
    <w:rsid w:val="006863C8"/>
    <w:rsid w:val="00686F50"/>
    <w:rsid w:val="00692B42"/>
    <w:rsid w:val="00696B5C"/>
    <w:rsid w:val="006A0010"/>
    <w:rsid w:val="006A3715"/>
    <w:rsid w:val="006B2E92"/>
    <w:rsid w:val="006B55E5"/>
    <w:rsid w:val="006B6107"/>
    <w:rsid w:val="006B63CA"/>
    <w:rsid w:val="006C2117"/>
    <w:rsid w:val="006C444C"/>
    <w:rsid w:val="006D0348"/>
    <w:rsid w:val="006D4744"/>
    <w:rsid w:val="006D4853"/>
    <w:rsid w:val="006E047B"/>
    <w:rsid w:val="006E4C17"/>
    <w:rsid w:val="00704908"/>
    <w:rsid w:val="007066F7"/>
    <w:rsid w:val="0071510B"/>
    <w:rsid w:val="00717EB1"/>
    <w:rsid w:val="007210F7"/>
    <w:rsid w:val="00723386"/>
    <w:rsid w:val="007262B2"/>
    <w:rsid w:val="00734886"/>
    <w:rsid w:val="00734EB3"/>
    <w:rsid w:val="007352CA"/>
    <w:rsid w:val="00740019"/>
    <w:rsid w:val="00743096"/>
    <w:rsid w:val="00751B8D"/>
    <w:rsid w:val="0075286F"/>
    <w:rsid w:val="00761987"/>
    <w:rsid w:val="00764762"/>
    <w:rsid w:val="007676A5"/>
    <w:rsid w:val="00770E49"/>
    <w:rsid w:val="007769AC"/>
    <w:rsid w:val="007769E3"/>
    <w:rsid w:val="00781AEA"/>
    <w:rsid w:val="0079174F"/>
    <w:rsid w:val="007B2629"/>
    <w:rsid w:val="007B74A5"/>
    <w:rsid w:val="007C3761"/>
    <w:rsid w:val="007C4ACA"/>
    <w:rsid w:val="007D358A"/>
    <w:rsid w:val="007D6849"/>
    <w:rsid w:val="007D6F94"/>
    <w:rsid w:val="007E3D8D"/>
    <w:rsid w:val="007E7EB7"/>
    <w:rsid w:val="007F0B80"/>
    <w:rsid w:val="007F25B9"/>
    <w:rsid w:val="007F7907"/>
    <w:rsid w:val="00807792"/>
    <w:rsid w:val="008131D6"/>
    <w:rsid w:val="00816BFD"/>
    <w:rsid w:val="00824146"/>
    <w:rsid w:val="0083039A"/>
    <w:rsid w:val="00833C0D"/>
    <w:rsid w:val="00834DD0"/>
    <w:rsid w:val="008401FF"/>
    <w:rsid w:val="00851EAA"/>
    <w:rsid w:val="00861F20"/>
    <w:rsid w:val="008622A0"/>
    <w:rsid w:val="00863726"/>
    <w:rsid w:val="0086477D"/>
    <w:rsid w:val="00873A13"/>
    <w:rsid w:val="00874028"/>
    <w:rsid w:val="00874618"/>
    <w:rsid w:val="008804B3"/>
    <w:rsid w:val="00885109"/>
    <w:rsid w:val="00887D14"/>
    <w:rsid w:val="00891E95"/>
    <w:rsid w:val="0089424B"/>
    <w:rsid w:val="008A0469"/>
    <w:rsid w:val="008A295E"/>
    <w:rsid w:val="008A2B36"/>
    <w:rsid w:val="008A43CE"/>
    <w:rsid w:val="008A799B"/>
    <w:rsid w:val="008A7C16"/>
    <w:rsid w:val="008B27BD"/>
    <w:rsid w:val="008C202C"/>
    <w:rsid w:val="008C38C5"/>
    <w:rsid w:val="008C53AC"/>
    <w:rsid w:val="008C5E9C"/>
    <w:rsid w:val="008C72FE"/>
    <w:rsid w:val="008D2B0F"/>
    <w:rsid w:val="008D38FC"/>
    <w:rsid w:val="008D4279"/>
    <w:rsid w:val="008E087F"/>
    <w:rsid w:val="008E2C7B"/>
    <w:rsid w:val="008E554D"/>
    <w:rsid w:val="008F10C5"/>
    <w:rsid w:val="008F2EA1"/>
    <w:rsid w:val="00907767"/>
    <w:rsid w:val="0091275D"/>
    <w:rsid w:val="0092101E"/>
    <w:rsid w:val="00923259"/>
    <w:rsid w:val="0093064F"/>
    <w:rsid w:val="00934780"/>
    <w:rsid w:val="00934EDF"/>
    <w:rsid w:val="00937C61"/>
    <w:rsid w:val="00945FE9"/>
    <w:rsid w:val="009603A9"/>
    <w:rsid w:val="009747BD"/>
    <w:rsid w:val="00976D3C"/>
    <w:rsid w:val="009860F8"/>
    <w:rsid w:val="00991861"/>
    <w:rsid w:val="00992A9E"/>
    <w:rsid w:val="009939AD"/>
    <w:rsid w:val="00996FD3"/>
    <w:rsid w:val="009A7536"/>
    <w:rsid w:val="009A7B7F"/>
    <w:rsid w:val="009B4D82"/>
    <w:rsid w:val="009C7F50"/>
    <w:rsid w:val="009D518D"/>
    <w:rsid w:val="009E3D45"/>
    <w:rsid w:val="009E6669"/>
    <w:rsid w:val="009E6A7E"/>
    <w:rsid w:val="009F0834"/>
    <w:rsid w:val="009F132B"/>
    <w:rsid w:val="009F2517"/>
    <w:rsid w:val="009F7EDB"/>
    <w:rsid w:val="00A076B9"/>
    <w:rsid w:val="00A1042B"/>
    <w:rsid w:val="00A11EC1"/>
    <w:rsid w:val="00A226A3"/>
    <w:rsid w:val="00A24A9D"/>
    <w:rsid w:val="00A33BD5"/>
    <w:rsid w:val="00A346AE"/>
    <w:rsid w:val="00A347DD"/>
    <w:rsid w:val="00A37B66"/>
    <w:rsid w:val="00A50FE1"/>
    <w:rsid w:val="00A54AB2"/>
    <w:rsid w:val="00A65235"/>
    <w:rsid w:val="00A6553A"/>
    <w:rsid w:val="00A714E7"/>
    <w:rsid w:val="00AA649D"/>
    <w:rsid w:val="00AA69EC"/>
    <w:rsid w:val="00AC38B7"/>
    <w:rsid w:val="00AC52B0"/>
    <w:rsid w:val="00AC574F"/>
    <w:rsid w:val="00AC6999"/>
    <w:rsid w:val="00AD1FA0"/>
    <w:rsid w:val="00AD4942"/>
    <w:rsid w:val="00AE1E48"/>
    <w:rsid w:val="00AF38D8"/>
    <w:rsid w:val="00AF6EAB"/>
    <w:rsid w:val="00B01269"/>
    <w:rsid w:val="00B12E17"/>
    <w:rsid w:val="00B2765D"/>
    <w:rsid w:val="00B32619"/>
    <w:rsid w:val="00B37132"/>
    <w:rsid w:val="00B440FF"/>
    <w:rsid w:val="00B548AA"/>
    <w:rsid w:val="00B636A8"/>
    <w:rsid w:val="00B74271"/>
    <w:rsid w:val="00B85E5B"/>
    <w:rsid w:val="00BA158D"/>
    <w:rsid w:val="00BB4064"/>
    <w:rsid w:val="00BB5D82"/>
    <w:rsid w:val="00BB6BCB"/>
    <w:rsid w:val="00BD5843"/>
    <w:rsid w:val="00BE0672"/>
    <w:rsid w:val="00BE6FF2"/>
    <w:rsid w:val="00BE7E44"/>
    <w:rsid w:val="00BF0B58"/>
    <w:rsid w:val="00BF4829"/>
    <w:rsid w:val="00BF67B5"/>
    <w:rsid w:val="00C15EE0"/>
    <w:rsid w:val="00C16C63"/>
    <w:rsid w:val="00C27465"/>
    <w:rsid w:val="00C50AD7"/>
    <w:rsid w:val="00C539A3"/>
    <w:rsid w:val="00C54FE0"/>
    <w:rsid w:val="00C63EBD"/>
    <w:rsid w:val="00C64866"/>
    <w:rsid w:val="00C74902"/>
    <w:rsid w:val="00C74CCF"/>
    <w:rsid w:val="00C9299C"/>
    <w:rsid w:val="00C943CD"/>
    <w:rsid w:val="00C97517"/>
    <w:rsid w:val="00CA1175"/>
    <w:rsid w:val="00CA76EF"/>
    <w:rsid w:val="00CC1388"/>
    <w:rsid w:val="00CD0D86"/>
    <w:rsid w:val="00CE159B"/>
    <w:rsid w:val="00CE2E54"/>
    <w:rsid w:val="00CE729C"/>
    <w:rsid w:val="00CE76C7"/>
    <w:rsid w:val="00D032EA"/>
    <w:rsid w:val="00D07AF1"/>
    <w:rsid w:val="00D10E96"/>
    <w:rsid w:val="00D14D10"/>
    <w:rsid w:val="00D15DBD"/>
    <w:rsid w:val="00D21A40"/>
    <w:rsid w:val="00D27BD7"/>
    <w:rsid w:val="00D315A7"/>
    <w:rsid w:val="00D37700"/>
    <w:rsid w:val="00D42FF9"/>
    <w:rsid w:val="00D54222"/>
    <w:rsid w:val="00D62AEF"/>
    <w:rsid w:val="00D637F7"/>
    <w:rsid w:val="00D64295"/>
    <w:rsid w:val="00D64892"/>
    <w:rsid w:val="00D66B96"/>
    <w:rsid w:val="00D73C7C"/>
    <w:rsid w:val="00D754AD"/>
    <w:rsid w:val="00D86969"/>
    <w:rsid w:val="00D86A6A"/>
    <w:rsid w:val="00D87141"/>
    <w:rsid w:val="00D9599A"/>
    <w:rsid w:val="00DA40F8"/>
    <w:rsid w:val="00DB647E"/>
    <w:rsid w:val="00DB709D"/>
    <w:rsid w:val="00DC4E27"/>
    <w:rsid w:val="00DC51E4"/>
    <w:rsid w:val="00DD31F7"/>
    <w:rsid w:val="00DD3C93"/>
    <w:rsid w:val="00DD3FC9"/>
    <w:rsid w:val="00DD6492"/>
    <w:rsid w:val="00DD6C79"/>
    <w:rsid w:val="00DE331B"/>
    <w:rsid w:val="00DE5D0B"/>
    <w:rsid w:val="00DF3F53"/>
    <w:rsid w:val="00DF52A2"/>
    <w:rsid w:val="00E01632"/>
    <w:rsid w:val="00E122A5"/>
    <w:rsid w:val="00E22AFF"/>
    <w:rsid w:val="00E329AA"/>
    <w:rsid w:val="00E3632F"/>
    <w:rsid w:val="00E41587"/>
    <w:rsid w:val="00E41600"/>
    <w:rsid w:val="00E44F10"/>
    <w:rsid w:val="00E60142"/>
    <w:rsid w:val="00E6170F"/>
    <w:rsid w:val="00E668B7"/>
    <w:rsid w:val="00E717C5"/>
    <w:rsid w:val="00E76CEC"/>
    <w:rsid w:val="00E77BBF"/>
    <w:rsid w:val="00E84100"/>
    <w:rsid w:val="00E95032"/>
    <w:rsid w:val="00E97752"/>
    <w:rsid w:val="00EA157A"/>
    <w:rsid w:val="00EA3561"/>
    <w:rsid w:val="00EA79DE"/>
    <w:rsid w:val="00EB05DB"/>
    <w:rsid w:val="00EB1D3F"/>
    <w:rsid w:val="00EB60E1"/>
    <w:rsid w:val="00EC4343"/>
    <w:rsid w:val="00EC4575"/>
    <w:rsid w:val="00EC7314"/>
    <w:rsid w:val="00EE37BB"/>
    <w:rsid w:val="00EF632E"/>
    <w:rsid w:val="00EF6E6C"/>
    <w:rsid w:val="00F12B7F"/>
    <w:rsid w:val="00F14CF3"/>
    <w:rsid w:val="00F156C9"/>
    <w:rsid w:val="00F25B92"/>
    <w:rsid w:val="00F27465"/>
    <w:rsid w:val="00F30844"/>
    <w:rsid w:val="00F422D6"/>
    <w:rsid w:val="00F52BCA"/>
    <w:rsid w:val="00F64218"/>
    <w:rsid w:val="00F70D8D"/>
    <w:rsid w:val="00F72DD3"/>
    <w:rsid w:val="00F76B1B"/>
    <w:rsid w:val="00F86DD1"/>
    <w:rsid w:val="00F87766"/>
    <w:rsid w:val="00F90C4C"/>
    <w:rsid w:val="00F91071"/>
    <w:rsid w:val="00F95579"/>
    <w:rsid w:val="00FA12E5"/>
    <w:rsid w:val="00FA2EF3"/>
    <w:rsid w:val="00FA4173"/>
    <w:rsid w:val="00FC4698"/>
    <w:rsid w:val="00FC59DD"/>
    <w:rsid w:val="00FC6159"/>
    <w:rsid w:val="00FD4CA2"/>
    <w:rsid w:val="00FE0326"/>
    <w:rsid w:val="00FE1DF0"/>
    <w:rsid w:val="00FE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067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3039A"/>
    <w:pPr>
      <w:keepNext/>
      <w:keepLines/>
      <w:widowControl/>
      <w:suppressAutoHyphen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E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">
    <w:name w:val="c1"/>
    <w:basedOn w:val="a1"/>
    <w:rsid w:val="005D46B8"/>
  </w:style>
  <w:style w:type="paragraph" w:customStyle="1" w:styleId="c42">
    <w:name w:val="c42"/>
    <w:basedOn w:val="a0"/>
    <w:rsid w:val="005D46B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52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2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8A2B36"/>
    <w:pPr>
      <w:ind w:left="720"/>
      <w:contextualSpacing/>
    </w:pPr>
  </w:style>
  <w:style w:type="character" w:customStyle="1" w:styleId="a8">
    <w:name w:val="Другое_"/>
    <w:basedOn w:val="a1"/>
    <w:link w:val="a9"/>
    <w:locked/>
    <w:rsid w:val="008A2B36"/>
    <w:rPr>
      <w:rFonts w:cs="Times New Roman"/>
      <w:color w:val="6B5C5F"/>
      <w:sz w:val="18"/>
      <w:szCs w:val="18"/>
      <w:shd w:val="clear" w:color="auto" w:fill="FFFFFF"/>
    </w:rPr>
  </w:style>
  <w:style w:type="paragraph" w:customStyle="1" w:styleId="a9">
    <w:name w:val="Другое"/>
    <w:basedOn w:val="a0"/>
    <w:link w:val="a8"/>
    <w:rsid w:val="008A2B36"/>
    <w:pPr>
      <w:shd w:val="clear" w:color="auto" w:fill="FFFFFF"/>
    </w:pPr>
    <w:rPr>
      <w:rFonts w:asciiTheme="minorHAnsi" w:eastAsiaTheme="minorHAnsi" w:hAnsiTheme="minorHAnsi"/>
      <w:color w:val="6B5C5F"/>
      <w:sz w:val="18"/>
      <w:szCs w:val="18"/>
      <w:lang w:eastAsia="en-US"/>
    </w:rPr>
  </w:style>
  <w:style w:type="character" w:customStyle="1" w:styleId="214pt">
    <w:name w:val="Основной текст (2) + 14 pt"/>
    <w:basedOn w:val="a1"/>
    <w:rsid w:val="008A2B3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c6">
    <w:name w:val="c6"/>
    <w:basedOn w:val="a1"/>
    <w:rsid w:val="008A2B36"/>
    <w:rPr>
      <w:rFonts w:cs="Times New Roman"/>
    </w:rPr>
  </w:style>
  <w:style w:type="character" w:customStyle="1" w:styleId="c8">
    <w:name w:val="c8"/>
    <w:basedOn w:val="a1"/>
    <w:rsid w:val="008A2B36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83039A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a">
    <w:name w:val="footnote text"/>
    <w:basedOn w:val="a0"/>
    <w:link w:val="ab"/>
    <w:uiPriority w:val="99"/>
    <w:semiHidden/>
    <w:unhideWhenUsed/>
    <w:rsid w:val="00AC52B0"/>
    <w:pPr>
      <w:widowControl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AC52B0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AC52B0"/>
    <w:rPr>
      <w:vertAlign w:val="superscript"/>
    </w:rPr>
  </w:style>
  <w:style w:type="character" w:customStyle="1" w:styleId="3">
    <w:name w:val="Основной текст (3)_"/>
    <w:basedOn w:val="a1"/>
    <w:link w:val="30"/>
    <w:rsid w:val="001C42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1C42FF"/>
    <w:pPr>
      <w:shd w:val="clear" w:color="auto" w:fill="FFFFFF"/>
    </w:pPr>
    <w:rPr>
      <w:rFonts w:ascii="Times New Roman" w:hAnsi="Times New Roman"/>
      <w:sz w:val="28"/>
      <w:szCs w:val="28"/>
      <w:lang w:eastAsia="en-US"/>
    </w:rPr>
  </w:style>
  <w:style w:type="character" w:customStyle="1" w:styleId="2">
    <w:name w:val="Заголовок №2_"/>
    <w:basedOn w:val="a1"/>
    <w:link w:val="20"/>
    <w:rsid w:val="00501CD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d">
    <w:name w:val="Основной текст_"/>
    <w:basedOn w:val="a1"/>
    <w:link w:val="11"/>
    <w:rsid w:val="00501C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0"/>
    <w:link w:val="2"/>
    <w:rsid w:val="00501CD9"/>
    <w:pPr>
      <w:shd w:val="clear" w:color="auto" w:fill="FFFFFF"/>
      <w:outlineLvl w:val="1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11">
    <w:name w:val="Основной текст1"/>
    <w:basedOn w:val="a0"/>
    <w:link w:val="ad"/>
    <w:rsid w:val="00501CD9"/>
    <w:pPr>
      <w:shd w:val="clear" w:color="auto" w:fill="FFFFFF"/>
      <w:ind w:firstLine="400"/>
    </w:pPr>
    <w:rPr>
      <w:rFonts w:ascii="Times New Roman" w:hAnsi="Times New Roman"/>
      <w:sz w:val="22"/>
      <w:szCs w:val="22"/>
      <w:lang w:eastAsia="en-US"/>
    </w:rPr>
  </w:style>
  <w:style w:type="paragraph" w:styleId="ae">
    <w:name w:val="header"/>
    <w:basedOn w:val="a0"/>
    <w:link w:val="af"/>
    <w:uiPriority w:val="99"/>
    <w:semiHidden/>
    <w:unhideWhenUsed/>
    <w:rsid w:val="00501C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501CD9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501C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501CD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1"/>
    <w:link w:val="22"/>
    <w:rsid w:val="00DF52A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DF52A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52A2"/>
    <w:pPr>
      <w:shd w:val="clear" w:color="auto" w:fill="FFFFFF"/>
      <w:ind w:firstLine="300"/>
    </w:pPr>
    <w:rPr>
      <w:rFonts w:ascii="Times New Roman" w:hAnsi="Times New Roman"/>
      <w:sz w:val="16"/>
      <w:szCs w:val="16"/>
      <w:lang w:eastAsia="en-US"/>
    </w:rPr>
  </w:style>
  <w:style w:type="paragraph" w:customStyle="1" w:styleId="40">
    <w:name w:val="Основной текст (4)"/>
    <w:basedOn w:val="a0"/>
    <w:link w:val="4"/>
    <w:rsid w:val="00DF52A2"/>
    <w:pPr>
      <w:shd w:val="clear" w:color="auto" w:fill="FFFFFF"/>
      <w:spacing w:after="200"/>
      <w:ind w:firstLine="300"/>
    </w:pPr>
    <w:rPr>
      <w:rFonts w:ascii="Times New Roman" w:hAnsi="Times New Roman"/>
      <w:b/>
      <w:bCs/>
      <w:sz w:val="18"/>
      <w:szCs w:val="18"/>
      <w:lang w:eastAsia="en-US"/>
    </w:rPr>
  </w:style>
  <w:style w:type="paragraph" w:styleId="af2">
    <w:name w:val="No Spacing"/>
    <w:uiPriority w:val="1"/>
    <w:qFormat/>
    <w:rsid w:val="00DF52A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D62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f3"/>
    <w:qFormat/>
    <w:rsid w:val="00100F8D"/>
    <w:pPr>
      <w:widowControl/>
      <w:numPr>
        <w:numId w:val="12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f3">
    <w:name w:val="Перечень Знак"/>
    <w:link w:val="a"/>
    <w:rsid w:val="00100F8D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f4">
    <w:name w:val="TOC Heading"/>
    <w:basedOn w:val="1"/>
    <w:next w:val="a0"/>
    <w:uiPriority w:val="39"/>
    <w:semiHidden/>
    <w:unhideWhenUsed/>
    <w:qFormat/>
    <w:rsid w:val="00224193"/>
    <w:pPr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0"/>
    <w:next w:val="a0"/>
    <w:autoRedefine/>
    <w:uiPriority w:val="39"/>
    <w:unhideWhenUsed/>
    <w:rsid w:val="00224193"/>
    <w:pPr>
      <w:spacing w:after="100"/>
    </w:pPr>
  </w:style>
  <w:style w:type="character" w:styleId="af5">
    <w:name w:val="Hyperlink"/>
    <w:basedOn w:val="a1"/>
    <w:uiPriority w:val="99"/>
    <w:unhideWhenUsed/>
    <w:rsid w:val="00224193"/>
    <w:rPr>
      <w:color w:val="0000FF" w:themeColor="hyperlink"/>
      <w:u w:val="single"/>
    </w:rPr>
  </w:style>
  <w:style w:type="paragraph" w:styleId="af6">
    <w:name w:val="Normal (Web)"/>
    <w:basedOn w:val="a0"/>
    <w:uiPriority w:val="99"/>
    <w:unhideWhenUsed/>
    <w:rsid w:val="00907767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1D41F-D0F0-4D03-A75C-288903FD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25</Pages>
  <Words>5752</Words>
  <Characters>32791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43</cp:revision>
  <dcterms:created xsi:type="dcterms:W3CDTF">2022-09-05T10:00:00Z</dcterms:created>
  <dcterms:modified xsi:type="dcterms:W3CDTF">2022-10-07T08:01:00Z</dcterms:modified>
</cp:coreProperties>
</file>