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64" w:rsidRDefault="00306064" w:rsidP="00306064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Приложение 4. Памятка о порядке проведения итогового сочинения (изложения) (для ознакомления обучающихся и их родителей (законных представителей) под подпись) </w:t>
      </w:r>
    </w:p>
    <w:p w:rsidR="00306064" w:rsidRDefault="00306064" w:rsidP="00306064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306064" w:rsidRDefault="00306064" w:rsidP="0030606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Изложение вправе писать следующие категории лиц: </w:t>
      </w:r>
    </w:p>
    <w:p w:rsidR="00306064" w:rsidRDefault="00306064" w:rsidP="00306064">
      <w:pPr>
        <w:pStyle w:val="Default"/>
        <w:rPr>
          <w:sz w:val="26"/>
          <w:szCs w:val="26"/>
        </w:rPr>
      </w:pPr>
    </w:p>
    <w:p w:rsidR="00306064" w:rsidRDefault="00306064" w:rsidP="0030606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с ограниченными возможностями здоровья, обучающиеся - дети-инвалиды и инвалиды; </w:t>
      </w:r>
    </w:p>
    <w:p w:rsidR="00306064" w:rsidRDefault="00306064" w:rsidP="0030606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306064" w:rsidRDefault="00306064" w:rsidP="00306064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306064" w:rsidRDefault="00306064" w:rsidP="0030606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Итоговое сочинение (изложение) проводится в первую среду декабря. </w:t>
      </w:r>
    </w:p>
    <w:p w:rsidR="00306064" w:rsidRDefault="00306064" w:rsidP="00306064">
      <w:pPr>
        <w:pStyle w:val="Default"/>
        <w:rPr>
          <w:sz w:val="26"/>
          <w:szCs w:val="26"/>
        </w:rPr>
      </w:pPr>
    </w:p>
    <w:p w:rsidR="00306064" w:rsidRDefault="00306064" w:rsidP="0030606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>
        <w:rPr>
          <w:sz w:val="26"/>
          <w:szCs w:val="26"/>
        </w:rPr>
        <w:t>заявление</w:t>
      </w:r>
      <w:proofErr w:type="gramEnd"/>
      <w:r>
        <w:rPr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306064" w:rsidRDefault="00306064" w:rsidP="0030606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306064" w:rsidRDefault="00306064" w:rsidP="0030606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306064" w:rsidRDefault="00306064" w:rsidP="0030606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306064" w:rsidRDefault="00306064" w:rsidP="0030606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 Итоговое сочинение (изложение) начинается в 10.00 по местному времени. </w:t>
      </w:r>
    </w:p>
    <w:p w:rsidR="00306064" w:rsidRDefault="00306064" w:rsidP="00306064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  <w:r>
        <w:rPr>
          <w:sz w:val="23"/>
          <w:szCs w:val="23"/>
        </w:rPr>
        <w:t xml:space="preserve">35 </w:t>
      </w:r>
    </w:p>
    <w:p w:rsidR="00306064" w:rsidRDefault="00306064" w:rsidP="00306064">
      <w:pPr>
        <w:pStyle w:val="Default"/>
        <w:rPr>
          <w:color w:val="auto"/>
        </w:rPr>
      </w:pPr>
    </w:p>
    <w:p w:rsidR="00306064" w:rsidRDefault="00306064" w:rsidP="00306064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8. Вход участников итогового сочинения (изложения) </w:t>
      </w:r>
      <w:proofErr w:type="gramStart"/>
      <w:r>
        <w:rPr>
          <w:color w:val="auto"/>
          <w:sz w:val="26"/>
          <w:szCs w:val="26"/>
        </w:rPr>
        <w:t>в место проведения</w:t>
      </w:r>
      <w:proofErr w:type="gramEnd"/>
      <w:r>
        <w:rPr>
          <w:color w:val="auto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9. Рекомендуется взять с собой на сочинение (изложение) только необходимые вещи: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документ, удостоверяющий личность;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ручка (</w:t>
      </w:r>
      <w:proofErr w:type="spellStart"/>
      <w:r>
        <w:rPr>
          <w:color w:val="auto"/>
          <w:sz w:val="26"/>
          <w:szCs w:val="26"/>
        </w:rPr>
        <w:t>гелевая</w:t>
      </w:r>
      <w:proofErr w:type="spellEnd"/>
      <w:r>
        <w:rPr>
          <w:color w:val="auto"/>
          <w:sz w:val="26"/>
          <w:szCs w:val="26"/>
        </w:rPr>
        <w:t xml:space="preserve"> или капиллярная с чернилами чёрного цвета);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лекарства и питание (при необходимости);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306064" w:rsidRDefault="00306064" w:rsidP="0030606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color w:val="auto"/>
          <w:sz w:val="26"/>
          <w:szCs w:val="26"/>
        </w:rPr>
        <w:t xml:space="preserve">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>
        <w:rPr>
          <w:color w:val="auto"/>
          <w:sz w:val="23"/>
          <w:szCs w:val="23"/>
        </w:rPr>
        <w:t xml:space="preserve">36 </w:t>
      </w:r>
      <w:proofErr w:type="gramEnd"/>
    </w:p>
    <w:p w:rsidR="00306064" w:rsidRDefault="00306064" w:rsidP="00306064">
      <w:pPr>
        <w:pStyle w:val="Default"/>
        <w:rPr>
          <w:color w:val="auto"/>
        </w:rPr>
      </w:pPr>
    </w:p>
    <w:p w:rsidR="00306064" w:rsidRDefault="00306064" w:rsidP="00306064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17. </w:t>
      </w:r>
      <w:proofErr w:type="gramStart"/>
      <w:r>
        <w:rPr>
          <w:color w:val="auto"/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306064" w:rsidRDefault="00306064" w:rsidP="0030606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19. </w:t>
      </w:r>
      <w:proofErr w:type="gramStart"/>
      <w:r>
        <w:rPr>
          <w:color w:val="auto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>
        <w:rPr>
          <w:color w:val="auto"/>
          <w:sz w:val="26"/>
          <w:szCs w:val="26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 </w:t>
      </w:r>
      <w:r>
        <w:rPr>
          <w:color w:val="auto"/>
          <w:sz w:val="23"/>
          <w:szCs w:val="23"/>
        </w:rPr>
        <w:t xml:space="preserve">37 </w:t>
      </w:r>
    </w:p>
    <w:p w:rsidR="00306064" w:rsidRDefault="00306064" w:rsidP="00306064">
      <w:pPr>
        <w:pStyle w:val="Default"/>
        <w:rPr>
          <w:color w:val="auto"/>
        </w:rPr>
      </w:pPr>
    </w:p>
    <w:p w:rsidR="00306064" w:rsidRDefault="00306064" w:rsidP="00306064">
      <w:pPr>
        <w:pStyle w:val="Default"/>
        <w:pageBreakBefore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color w:val="auto"/>
          <w:sz w:val="26"/>
          <w:szCs w:val="26"/>
        </w:rPr>
        <w:t>обучающихся</w:t>
      </w:r>
      <w:proofErr w:type="gramEnd"/>
      <w:r>
        <w:rPr>
          <w:color w:val="auto"/>
          <w:sz w:val="26"/>
          <w:szCs w:val="26"/>
        </w:rPr>
        <w:t xml:space="preserve"> определяет ОИВ.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>
        <w:rPr>
          <w:color w:val="auto"/>
          <w:sz w:val="26"/>
          <w:szCs w:val="26"/>
        </w:rPr>
        <w:t>обучение по программам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и программам </w:t>
      </w:r>
      <w:proofErr w:type="spellStart"/>
      <w:r>
        <w:rPr>
          <w:color w:val="auto"/>
          <w:sz w:val="26"/>
          <w:szCs w:val="26"/>
        </w:rPr>
        <w:t>специалитета</w:t>
      </w:r>
      <w:proofErr w:type="spellEnd"/>
      <w:r>
        <w:rPr>
          <w:color w:val="auto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Итоговое сочинение (изложение) как допу</w:t>
      </w:r>
      <w:proofErr w:type="gramStart"/>
      <w:r>
        <w:rPr>
          <w:color w:val="auto"/>
          <w:sz w:val="26"/>
          <w:szCs w:val="26"/>
        </w:rPr>
        <w:t>ск к ГИ</w:t>
      </w:r>
      <w:proofErr w:type="gramEnd"/>
      <w:r>
        <w:rPr>
          <w:color w:val="auto"/>
          <w:sz w:val="26"/>
          <w:szCs w:val="26"/>
        </w:rPr>
        <w:t xml:space="preserve">А – бессрочно.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color w:val="auto"/>
          <w:sz w:val="26"/>
          <w:szCs w:val="26"/>
        </w:rPr>
        <w:t>ознакомлен</w:t>
      </w:r>
      <w:proofErr w:type="gramEnd"/>
      <w:r>
        <w:rPr>
          <w:color w:val="auto"/>
          <w:sz w:val="26"/>
          <w:szCs w:val="26"/>
        </w:rPr>
        <w:t xml:space="preserve"> (-а):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 итогового сочинения (изложения)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___________________(_____________________)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«___»_______20__г. </w:t>
      </w:r>
    </w:p>
    <w:p w:rsidR="00306064" w:rsidRDefault="00306064" w:rsidP="0030606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FB1956" w:rsidRDefault="00306064" w:rsidP="00306064">
      <w:r>
        <w:rPr>
          <w:sz w:val="26"/>
          <w:szCs w:val="26"/>
        </w:rPr>
        <w:t>___________________(_____________________) «___»_______20__г</w:t>
      </w:r>
    </w:p>
    <w:sectPr w:rsidR="00FB1956" w:rsidSect="00FB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6F1399"/>
    <w:multiLevelType w:val="hybridMultilevel"/>
    <w:tmpl w:val="89FA9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0C8F08"/>
    <w:multiLevelType w:val="hybridMultilevel"/>
    <w:tmpl w:val="7E5F9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064"/>
    <w:rsid w:val="00306064"/>
    <w:rsid w:val="0090228B"/>
    <w:rsid w:val="00FB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6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2019-11-06T03:00:00Z</dcterms:created>
  <dcterms:modified xsi:type="dcterms:W3CDTF">2019-11-06T03:00:00Z</dcterms:modified>
</cp:coreProperties>
</file>